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BA3759" w:rsidP="00046F7F">
      <w:pPr>
        <w:spacing w:line="240" w:lineRule="auto"/>
        <w:jc w:val="center"/>
        <w:rPr>
          <w:b/>
          <w:sz w:val="28"/>
          <w:szCs w:val="28"/>
          <w:u w:val="single"/>
        </w:rPr>
      </w:pPr>
      <w:r>
        <w:rPr>
          <w:b/>
          <w:sz w:val="28"/>
          <w:szCs w:val="28"/>
          <w:u w:val="single"/>
        </w:rPr>
        <w:t>October 18</w:t>
      </w:r>
      <w:r w:rsidR="004626F2">
        <w:rPr>
          <w:b/>
          <w:sz w:val="28"/>
          <w:szCs w:val="28"/>
          <w:u w:val="single"/>
        </w:rPr>
        <w:t>, 2018</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rsidR="003E4430">
        <w:t xml:space="preserve">, </w:t>
      </w:r>
      <w:r w:rsidR="00F6005D">
        <w:t xml:space="preserve">Ms. Kathy King-Griswold, </w:t>
      </w:r>
      <w:r w:rsidR="00A735A6">
        <w:t xml:space="preserve">Mr. Hal Schmidt, </w:t>
      </w:r>
      <w:r w:rsidR="0010533F">
        <w:t>Ms. Joyce Miller,</w:t>
      </w:r>
      <w:r w:rsidR="00EA7319">
        <w:t xml:space="preserve"> Mr. Robert Dietrich, </w:t>
      </w:r>
      <w:r w:rsidR="00C81EC8">
        <w:t xml:space="preserve">Mr. John </w:t>
      </w:r>
      <w:proofErr w:type="spellStart"/>
      <w:r w:rsidR="00C81EC8">
        <w:t>Frary</w:t>
      </w:r>
      <w:proofErr w:type="spellEnd"/>
      <w:r w:rsidR="008177EE">
        <w:t xml:space="preserve">, </w:t>
      </w:r>
      <w:r w:rsidR="00BA3759">
        <w:t xml:space="preserve">Mr. Nathan </w:t>
      </w:r>
      <w:proofErr w:type="spellStart"/>
      <w:r w:rsidR="00BA3759">
        <w:t>Trost</w:t>
      </w:r>
      <w:proofErr w:type="spellEnd"/>
      <w:r w:rsidR="008177EE">
        <w:t>,</w:t>
      </w:r>
      <w:r w:rsidR="00BA3759">
        <w:t xml:space="preserve"> Ms. Pam Deckard,</w:t>
      </w:r>
      <w:r w:rsidR="003E4430">
        <w:t xml:space="preserve"> </w:t>
      </w:r>
      <w:r w:rsidR="004626F2">
        <w:t xml:space="preserve">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BA3759">
        <w:t xml:space="preserve">Mr. Scott </w:t>
      </w:r>
      <w:proofErr w:type="spellStart"/>
      <w:r w:rsidR="00BA3759">
        <w:t>Delconte</w:t>
      </w:r>
      <w:proofErr w:type="spellEnd"/>
      <w:r w:rsidR="00BA3759">
        <w:t>, Rev. W. Gottschalk-Fielding</w:t>
      </w:r>
      <w:r w:rsidR="008177EE">
        <w:t>, Mr. Robert Flask</w:t>
      </w:r>
    </w:p>
    <w:p w:rsidR="00CA3D44" w:rsidRDefault="00CA3D44" w:rsidP="00CA3D44">
      <w:pPr>
        <w:spacing w:after="0" w:line="240" w:lineRule="auto"/>
      </w:pPr>
    </w:p>
    <w:p w:rsidR="000B702C" w:rsidRDefault="00255DD6" w:rsidP="00CA3D44">
      <w:pPr>
        <w:spacing w:after="0" w:line="240" w:lineRule="auto"/>
      </w:pPr>
      <w:r>
        <w:t xml:space="preserve">This meeting was </w:t>
      </w:r>
      <w:r w:rsidR="00F6005D">
        <w:t xml:space="preserve">held </w:t>
      </w:r>
      <w:r w:rsidR="00BA3759">
        <w:t>via conference call</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 xml:space="preserve">Richard </w:t>
      </w:r>
      <w:proofErr w:type="spellStart"/>
      <w:r w:rsidR="0010533F">
        <w:t>Barling</w:t>
      </w:r>
      <w:proofErr w:type="spellEnd"/>
      <w:r>
        <w:t xml:space="preserve"> </w:t>
      </w:r>
      <w:r w:rsidR="00911DF1">
        <w:t xml:space="preserve">at </w:t>
      </w:r>
      <w:r w:rsidR="00BA3759">
        <w:t>7:00pm.</w:t>
      </w:r>
      <w:r w:rsidR="00C81EC8">
        <w:t xml:space="preserve">    </w:t>
      </w:r>
    </w:p>
    <w:p w:rsidR="006021B7" w:rsidRDefault="006021B7" w:rsidP="00A735A6">
      <w:pPr>
        <w:spacing w:after="0" w:line="240" w:lineRule="auto"/>
      </w:pPr>
    </w:p>
    <w:p w:rsidR="004F2AAC" w:rsidRDefault="006021B7" w:rsidP="00A735A6">
      <w:pPr>
        <w:spacing w:after="0" w:line="240" w:lineRule="auto"/>
      </w:pPr>
      <w:r>
        <w:t xml:space="preserve">An opening prayer was offered by </w:t>
      </w:r>
      <w:r w:rsidR="003E4430">
        <w:t xml:space="preserve">Rich </w:t>
      </w:r>
      <w:proofErr w:type="spellStart"/>
      <w:r w:rsidR="003E4430">
        <w:t>Barling</w:t>
      </w:r>
      <w:proofErr w:type="spellEnd"/>
      <w:r>
        <w:t>.</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BA3759" w:rsidP="00A735A6">
      <w:pPr>
        <w:spacing w:after="0" w:line="240" w:lineRule="auto"/>
      </w:pPr>
      <w:r>
        <w:t>Hal Schmidt</w:t>
      </w:r>
      <w:r w:rsidR="00C81EC8">
        <w:t xml:space="preserve"> moved and </w:t>
      </w:r>
      <w:r>
        <w:t xml:space="preserve">John </w:t>
      </w:r>
      <w:proofErr w:type="spellStart"/>
      <w:r>
        <w:t>Frary</w:t>
      </w:r>
      <w:proofErr w:type="spellEnd"/>
      <w:r w:rsidR="00C81EC8">
        <w:t xml:space="preserve"> seconded a motion to accept the </w:t>
      </w:r>
      <w:r>
        <w:t>9/22</w:t>
      </w:r>
      <w:r w:rsidR="003E4430">
        <w:t>/18</w:t>
      </w:r>
      <w:r w:rsidR="006F1B63">
        <w:t xml:space="preserve"> </w:t>
      </w:r>
      <w:r w:rsidR="00C81EC8">
        <w:t>minutes as presented by the Secretary.  The motion carried unanimously.</w:t>
      </w:r>
    </w:p>
    <w:p w:rsidR="00F6005D" w:rsidRDefault="00F6005D" w:rsidP="006021B7">
      <w:pPr>
        <w:spacing w:after="0" w:line="240" w:lineRule="auto"/>
      </w:pPr>
    </w:p>
    <w:p w:rsidR="006021B7" w:rsidRPr="006F1B63" w:rsidRDefault="006021B7" w:rsidP="006021B7">
      <w:pPr>
        <w:spacing w:after="0" w:line="240" w:lineRule="auto"/>
        <w:rPr>
          <w:b/>
        </w:rPr>
      </w:pPr>
      <w:r w:rsidRPr="006F1B63">
        <w:rPr>
          <w:b/>
        </w:rPr>
        <w:t>SUBCOMMITTEE REPORTS</w:t>
      </w:r>
    </w:p>
    <w:p w:rsidR="000D5BA8" w:rsidRDefault="000D5BA8" w:rsidP="00CB48AF">
      <w:pPr>
        <w:spacing w:after="0" w:line="240" w:lineRule="auto"/>
        <w:rPr>
          <w:b/>
          <w:u w:val="single"/>
        </w:rPr>
      </w:pPr>
    </w:p>
    <w:p w:rsidR="006021B7" w:rsidRDefault="00635017" w:rsidP="00BA3759">
      <w:pPr>
        <w:spacing w:after="0" w:line="240" w:lineRule="auto"/>
      </w:pPr>
      <w:r w:rsidRPr="00646EB2">
        <w:rPr>
          <w:b/>
          <w:u w:val="single"/>
        </w:rPr>
        <w:t>PROPERTY</w:t>
      </w:r>
      <w:r w:rsidR="00866D02">
        <w:rPr>
          <w:b/>
          <w:u w:val="single"/>
        </w:rPr>
        <w:t xml:space="preserve">      </w:t>
      </w:r>
      <w:r w:rsidRPr="00646EB2">
        <w:rPr>
          <w:b/>
          <w:u w:val="single"/>
        </w:rPr>
        <w:t xml:space="preserve"> </w:t>
      </w:r>
      <w:r w:rsidR="00BA3759">
        <w:t xml:space="preserve">Pam Deckard </w:t>
      </w:r>
      <w:r w:rsidR="000F0F8E">
        <w:t xml:space="preserve">led us through a review of Schedule </w:t>
      </w:r>
      <w:proofErr w:type="gramStart"/>
      <w:r w:rsidR="000F0F8E">
        <w:t>A</w:t>
      </w:r>
      <w:proofErr w:type="gramEnd"/>
      <w:r w:rsidR="00BA3759">
        <w:t>, dated 10/15/18</w:t>
      </w:r>
      <w:r w:rsidR="000F0F8E">
        <w:t xml:space="preserve"> (attached).  </w:t>
      </w:r>
      <w:r w:rsidR="00A537A2">
        <w:t>The following are updates to that Schedule A:</w:t>
      </w:r>
      <w:r w:rsidR="008278A6">
        <w:t xml:space="preserve"> </w:t>
      </w:r>
    </w:p>
    <w:p w:rsidR="00D17BC3" w:rsidRDefault="000F0F8E" w:rsidP="00CB48AF">
      <w:pPr>
        <w:pStyle w:val="ListParagraph"/>
        <w:numPr>
          <w:ilvl w:val="0"/>
          <w:numId w:val="27"/>
        </w:numPr>
        <w:spacing w:after="0" w:line="240" w:lineRule="auto"/>
      </w:pPr>
      <w:r>
        <w:t>F</w:t>
      </w:r>
      <w:r w:rsidR="00D17BC3">
        <w:t xml:space="preserve">ormer </w:t>
      </w:r>
      <w:r w:rsidR="008177EE">
        <w:t>Hicks UMC</w:t>
      </w:r>
      <w:r w:rsidR="00D17BC3">
        <w:t xml:space="preserve"> – </w:t>
      </w:r>
      <w:r w:rsidR="00BA3759">
        <w:t>filed for court approval to allow us to move toward closing</w:t>
      </w:r>
      <w:r w:rsidR="003E4430">
        <w:t>.</w:t>
      </w:r>
    </w:p>
    <w:p w:rsidR="003E4430" w:rsidRDefault="003E4430" w:rsidP="00CB48AF">
      <w:pPr>
        <w:pStyle w:val="ListParagraph"/>
        <w:numPr>
          <w:ilvl w:val="0"/>
          <w:numId w:val="27"/>
        </w:numPr>
        <w:spacing w:after="0" w:line="240" w:lineRule="auto"/>
      </w:pPr>
      <w:r>
        <w:t xml:space="preserve">Former </w:t>
      </w:r>
      <w:proofErr w:type="spellStart"/>
      <w:r w:rsidR="00BA3759">
        <w:t>Rensselear</w:t>
      </w:r>
      <w:proofErr w:type="spellEnd"/>
      <w:r>
        <w:t xml:space="preserve"> UMC </w:t>
      </w:r>
      <w:r w:rsidR="00BA3759">
        <w:t>– Scott is attempting to work with the prospective buyer’s attorney.</w:t>
      </w:r>
    </w:p>
    <w:p w:rsidR="003E4430" w:rsidRDefault="003E4430" w:rsidP="00CB48AF">
      <w:pPr>
        <w:pStyle w:val="ListParagraph"/>
        <w:numPr>
          <w:ilvl w:val="0"/>
          <w:numId w:val="27"/>
        </w:numPr>
        <w:spacing w:after="0" w:line="240" w:lineRule="auto"/>
      </w:pPr>
      <w:r>
        <w:t xml:space="preserve">Former </w:t>
      </w:r>
      <w:r w:rsidR="00BA3759">
        <w:t>Mineral Springs</w:t>
      </w:r>
      <w:r>
        <w:t xml:space="preserve"> UMC – </w:t>
      </w:r>
      <w:r w:rsidR="00BA3759">
        <w:t>Showings on this property continue</w:t>
      </w:r>
      <w:r>
        <w:t>.</w:t>
      </w:r>
      <w:r w:rsidR="00BA3759">
        <w:t xml:space="preserve">  A prospective buyer is currently out of town.  We may need to consider a change of realtors in the near future.  </w:t>
      </w:r>
    </w:p>
    <w:p w:rsidR="000F0F8E" w:rsidRDefault="000F0F8E" w:rsidP="00CB48AF">
      <w:pPr>
        <w:pStyle w:val="ListParagraph"/>
        <w:numPr>
          <w:ilvl w:val="0"/>
          <w:numId w:val="27"/>
        </w:numPr>
        <w:spacing w:after="0" w:line="240" w:lineRule="auto"/>
      </w:pPr>
      <w:r>
        <w:t xml:space="preserve">Former </w:t>
      </w:r>
      <w:r w:rsidR="00A96ACF">
        <w:t>Oneonta District</w:t>
      </w:r>
      <w:r>
        <w:t xml:space="preserve"> UMC – </w:t>
      </w:r>
      <w:r w:rsidR="00BA3759">
        <w:t xml:space="preserve">A communication as received today by the Chancellor but communication problems </w:t>
      </w:r>
      <w:proofErr w:type="gramStart"/>
      <w:r w:rsidR="00BA3759">
        <w:t>continue</w:t>
      </w:r>
      <w:proofErr w:type="gramEnd"/>
      <w:r w:rsidR="00BA3759">
        <w:t xml:space="preserve"> with the prospective congregation.</w:t>
      </w:r>
    </w:p>
    <w:p w:rsidR="000F0F8E" w:rsidRDefault="000F0F8E" w:rsidP="00CB48AF">
      <w:pPr>
        <w:pStyle w:val="ListParagraph"/>
        <w:numPr>
          <w:ilvl w:val="0"/>
          <w:numId w:val="27"/>
        </w:numPr>
        <w:spacing w:after="0" w:line="240" w:lineRule="auto"/>
      </w:pPr>
      <w:r>
        <w:t xml:space="preserve">Former </w:t>
      </w:r>
      <w:r w:rsidR="00BA3759">
        <w:t>Starkey</w:t>
      </w:r>
      <w:r>
        <w:t xml:space="preserve"> UMC – </w:t>
      </w:r>
      <w:r w:rsidR="00BA3759">
        <w:t>This property will need to go back on the real estate market</w:t>
      </w:r>
      <w:r w:rsidR="008177EE">
        <w:t>.</w:t>
      </w:r>
      <w:r w:rsidR="00BA3759">
        <w:t xml:space="preserve">  Cemetery issues will continue to present a problem in selling this property.</w:t>
      </w:r>
    </w:p>
    <w:p w:rsidR="000F0F8E" w:rsidRDefault="000F0F8E" w:rsidP="00CB48AF">
      <w:pPr>
        <w:pStyle w:val="ListParagraph"/>
        <w:numPr>
          <w:ilvl w:val="0"/>
          <w:numId w:val="27"/>
        </w:numPr>
        <w:spacing w:after="0" w:line="240" w:lineRule="auto"/>
      </w:pPr>
      <w:r>
        <w:t xml:space="preserve">Former </w:t>
      </w:r>
      <w:proofErr w:type="spellStart"/>
      <w:r w:rsidR="00BA3759">
        <w:t>Watervilet</w:t>
      </w:r>
      <w:proofErr w:type="spellEnd"/>
      <w:r>
        <w:t xml:space="preserve"> UMC – </w:t>
      </w:r>
      <w:r w:rsidR="00BA3759">
        <w:t>this property is not yet on the market</w:t>
      </w:r>
      <w:r w:rsidR="008177EE">
        <w:t>.</w:t>
      </w:r>
    </w:p>
    <w:p w:rsidR="000F0F8E" w:rsidRDefault="000F0F8E" w:rsidP="00CB48AF">
      <w:pPr>
        <w:pStyle w:val="ListParagraph"/>
        <w:numPr>
          <w:ilvl w:val="0"/>
          <w:numId w:val="27"/>
        </w:numPr>
        <w:spacing w:after="0" w:line="240" w:lineRule="auto"/>
      </w:pPr>
      <w:r>
        <w:t xml:space="preserve">Former </w:t>
      </w:r>
      <w:r w:rsidR="00BA3759">
        <w:t xml:space="preserve">Utica Asbury </w:t>
      </w:r>
      <w:r>
        <w:t xml:space="preserve">UMC – </w:t>
      </w:r>
      <w:r w:rsidR="00F570ED">
        <w:t xml:space="preserve">The closing Charge Conference was held on 9/30/18.  We do not </w:t>
      </w:r>
      <w:r w:rsidR="003314D4">
        <w:t>y</w:t>
      </w:r>
      <w:r w:rsidR="00F570ED">
        <w:t xml:space="preserve">et have a closing resolution from the Cabinet to act on.  We understand that the building and assets will be transferred to </w:t>
      </w:r>
      <w:r w:rsidR="00EE7022">
        <w:t>the New Hartford UMC.</w:t>
      </w:r>
    </w:p>
    <w:p w:rsidR="000F0F8E" w:rsidRDefault="000F0F8E" w:rsidP="00CB48AF">
      <w:pPr>
        <w:pStyle w:val="ListParagraph"/>
        <w:numPr>
          <w:ilvl w:val="0"/>
          <w:numId w:val="27"/>
        </w:numPr>
        <w:spacing w:after="0" w:line="240" w:lineRule="auto"/>
      </w:pPr>
      <w:r>
        <w:t xml:space="preserve">Former </w:t>
      </w:r>
      <w:r w:rsidR="00F570ED">
        <w:t>Newcomb</w:t>
      </w:r>
      <w:r>
        <w:t xml:space="preserve"> UMC </w:t>
      </w:r>
      <w:r w:rsidR="00F570ED">
        <w:t xml:space="preserve">– Hal Schmidt is working with a local realtor to establish a listing price for this property.  John </w:t>
      </w:r>
      <w:proofErr w:type="spellStart"/>
      <w:r w:rsidR="00F570ED">
        <w:t>Frary</w:t>
      </w:r>
      <w:proofErr w:type="spellEnd"/>
      <w:r w:rsidR="00F570ED">
        <w:t xml:space="preserve"> is the second assigned Trustee.</w:t>
      </w:r>
    </w:p>
    <w:p w:rsidR="000F0F8E" w:rsidRDefault="000F0F8E" w:rsidP="00CB48AF">
      <w:pPr>
        <w:pStyle w:val="ListParagraph"/>
        <w:numPr>
          <w:ilvl w:val="0"/>
          <w:numId w:val="27"/>
        </w:numPr>
        <w:spacing w:after="0" w:line="240" w:lineRule="auto"/>
      </w:pPr>
      <w:r>
        <w:lastRenderedPageBreak/>
        <w:t xml:space="preserve">Former </w:t>
      </w:r>
      <w:r w:rsidR="00F570ED">
        <w:t>Watertown/Bethany</w:t>
      </w:r>
      <w:r>
        <w:t xml:space="preserve"> UMC </w:t>
      </w:r>
      <w:r w:rsidR="00F570ED">
        <w:t xml:space="preserve">– John </w:t>
      </w:r>
      <w:proofErr w:type="spellStart"/>
      <w:r w:rsidR="00F570ED">
        <w:t>Frary</w:t>
      </w:r>
      <w:proofErr w:type="spellEnd"/>
      <w:r w:rsidR="00F570ED">
        <w:t xml:space="preserve"> is working with the DS on the closure of this church building.  Hal Schmidt is the second assigned Trustee.</w:t>
      </w:r>
    </w:p>
    <w:p w:rsidR="008177EE" w:rsidRDefault="008177EE" w:rsidP="00CB48AF">
      <w:pPr>
        <w:pStyle w:val="ListParagraph"/>
        <w:numPr>
          <w:ilvl w:val="0"/>
          <w:numId w:val="27"/>
        </w:numPr>
        <w:spacing w:after="0" w:line="240" w:lineRule="auto"/>
      </w:pPr>
      <w:r>
        <w:t xml:space="preserve">Former </w:t>
      </w:r>
      <w:proofErr w:type="spellStart"/>
      <w:r w:rsidR="00F570ED">
        <w:t>Peaslee</w:t>
      </w:r>
      <w:r>
        <w:t>ville</w:t>
      </w:r>
      <w:proofErr w:type="spellEnd"/>
      <w:r>
        <w:t xml:space="preserve"> UMC – </w:t>
      </w:r>
      <w:r w:rsidR="00F570ED">
        <w:t>Bob Dietrich and Hal Schmidt are the assigned Trustees.</w:t>
      </w:r>
    </w:p>
    <w:p w:rsidR="008177EE" w:rsidRDefault="008177EE" w:rsidP="00CB48AF">
      <w:pPr>
        <w:pStyle w:val="ListParagraph"/>
        <w:numPr>
          <w:ilvl w:val="0"/>
          <w:numId w:val="27"/>
        </w:numPr>
        <w:spacing w:after="0" w:line="240" w:lineRule="auto"/>
      </w:pPr>
      <w:r>
        <w:t xml:space="preserve">Former </w:t>
      </w:r>
      <w:r w:rsidR="00F570ED">
        <w:t>Calvary/Vestal</w:t>
      </w:r>
      <w:r>
        <w:t xml:space="preserve"> UMC</w:t>
      </w:r>
      <w:r w:rsidR="00F570ED">
        <w:t xml:space="preserve"> parsonage</w:t>
      </w:r>
      <w:r>
        <w:t xml:space="preserve"> – </w:t>
      </w:r>
      <w:r w:rsidR="00F570ED">
        <w:t xml:space="preserve">Nathan </w:t>
      </w:r>
      <w:proofErr w:type="spellStart"/>
      <w:r w:rsidR="00F570ED">
        <w:t>Trost</w:t>
      </w:r>
      <w:proofErr w:type="spellEnd"/>
      <w:r w:rsidR="00F570ED">
        <w:t xml:space="preserve"> reports that a listing price of </w:t>
      </w:r>
      <w:r w:rsidR="003314D4">
        <w:t>$</w:t>
      </w:r>
      <w:r w:rsidR="00F570ED">
        <w:t>136,900 has been established and he is ready to sign a listing contract with the realtor</w:t>
      </w:r>
      <w:r>
        <w:t>.</w:t>
      </w:r>
    </w:p>
    <w:p w:rsidR="00E04450" w:rsidRPr="00CB48AF" w:rsidRDefault="00E04450" w:rsidP="00F570ED">
      <w:pPr>
        <w:pStyle w:val="ListParagraph"/>
        <w:numPr>
          <w:ilvl w:val="0"/>
          <w:numId w:val="27"/>
        </w:numPr>
        <w:spacing w:after="0" w:line="240" w:lineRule="auto"/>
      </w:pPr>
      <w:r>
        <w:t xml:space="preserve">Former </w:t>
      </w:r>
      <w:r w:rsidR="00F570ED">
        <w:t>Binghamton/High</w:t>
      </w:r>
      <w:r>
        <w:t xml:space="preserve"> </w:t>
      </w:r>
      <w:r w:rsidR="003314D4">
        <w:t xml:space="preserve">Street </w:t>
      </w:r>
      <w:r>
        <w:t>UMC –</w:t>
      </w:r>
      <w:r w:rsidR="00F570ED">
        <w:t xml:space="preserve"> Nathan </w:t>
      </w:r>
      <w:proofErr w:type="spellStart"/>
      <w:r w:rsidR="00F570ED">
        <w:t>Trost</w:t>
      </w:r>
      <w:proofErr w:type="spellEnd"/>
      <w:r w:rsidR="00F570ED">
        <w:t xml:space="preserve"> reports that the parsonage is a mess and needs cleaning.  The chemical remediation process has been completed in the church building</w:t>
      </w:r>
      <w:r>
        <w:t>.</w:t>
      </w:r>
      <w:r w:rsidR="00F570ED">
        <w:t xml:space="preserve">  The $28,000 insurance claim was covered by Church Mutual</w:t>
      </w:r>
      <w:r w:rsidR="003314D4">
        <w:t>,</w:t>
      </w:r>
      <w:r w:rsidR="00F570ED">
        <w:t xml:space="preserve"> although communication was difficult.  The church has roof leaks that have been leaking into the walls for some time.  The parsonage is currently listed for $99,000 and the church is currently listed for $689,000.  Nathan received our approval to lower these prices as he deems appropriate.  </w:t>
      </w:r>
    </w:p>
    <w:p w:rsidR="00BC60CD" w:rsidRDefault="00BC60CD" w:rsidP="00501EF7">
      <w:pPr>
        <w:spacing w:after="0" w:line="240" w:lineRule="auto"/>
        <w:rPr>
          <w:b/>
          <w:u w:val="single"/>
        </w:rPr>
      </w:pPr>
    </w:p>
    <w:p w:rsidR="000D5BA8" w:rsidRDefault="00AD247E" w:rsidP="00CB48AF">
      <w:pPr>
        <w:spacing w:after="0" w:line="240" w:lineRule="auto"/>
        <w:rPr>
          <w:b/>
          <w:u w:val="single"/>
        </w:rPr>
      </w:pPr>
      <w:r>
        <w:rPr>
          <w:b/>
          <w:u w:val="single"/>
        </w:rPr>
        <w:t>INSURANCE</w:t>
      </w:r>
      <w:r w:rsidR="00A537A2">
        <w:rPr>
          <w:b/>
          <w:u w:val="single"/>
        </w:rPr>
        <w:t xml:space="preserve"> </w:t>
      </w:r>
      <w:r w:rsidR="00866D02">
        <w:rPr>
          <w:b/>
          <w:u w:val="single"/>
        </w:rPr>
        <w:t xml:space="preserve">      </w:t>
      </w:r>
      <w:r>
        <w:t>The Secretary reported the following for this subcommittee</w:t>
      </w:r>
      <w:r w:rsidR="00A537A2">
        <w:t>:</w:t>
      </w:r>
      <w:r w:rsidR="00BC60CD">
        <w:rPr>
          <w:b/>
          <w:u w:val="single"/>
        </w:rPr>
        <w:t xml:space="preserve">     </w:t>
      </w:r>
    </w:p>
    <w:p w:rsidR="00784193" w:rsidRDefault="0058475C" w:rsidP="0058475C">
      <w:pPr>
        <w:pStyle w:val="ListParagraph"/>
        <w:numPr>
          <w:ilvl w:val="0"/>
          <w:numId w:val="30"/>
        </w:numPr>
        <w:spacing w:after="0" w:line="240" w:lineRule="auto"/>
      </w:pPr>
      <w:r>
        <w:t xml:space="preserve">A motion was made by the Insurance Subcommittee chair Peter </w:t>
      </w:r>
      <w:proofErr w:type="spellStart"/>
      <w:r>
        <w:t>Abdella</w:t>
      </w:r>
      <w:proofErr w:type="spellEnd"/>
      <w:r>
        <w:t xml:space="preserve"> and seconded by Hal Schmidt that the Trustees Board approve the recommendation of the subcommittee to move forward to renew our insurance coverage based on the proposal received from Church Mutual Insurance Company on 10/1/18, as this proposal represented the most competitive pricing for the Annual Conference and local churches.  </w:t>
      </w:r>
      <w:r w:rsidR="009632FC">
        <w:t>After discussion, t</w:t>
      </w:r>
      <w:r>
        <w:t xml:space="preserve">he motion was approved unanimously.  </w:t>
      </w:r>
    </w:p>
    <w:p w:rsidR="00D42F18" w:rsidRDefault="00D42F18" w:rsidP="00D42F18">
      <w:pPr>
        <w:spacing w:after="0" w:line="240" w:lineRule="auto"/>
      </w:pPr>
    </w:p>
    <w:p w:rsidR="00D42F18" w:rsidRPr="00A537A2" w:rsidRDefault="00784193" w:rsidP="00D42F18">
      <w:pPr>
        <w:spacing w:after="0" w:line="240" w:lineRule="auto"/>
      </w:pPr>
      <w:r>
        <w:rPr>
          <w:b/>
          <w:u w:val="single"/>
        </w:rPr>
        <w:t>FINANCE</w:t>
      </w:r>
      <w:r w:rsidR="00866D02">
        <w:rPr>
          <w:b/>
          <w:u w:val="single"/>
        </w:rPr>
        <w:t xml:space="preserve">       </w:t>
      </w:r>
      <w:r w:rsidR="00A537A2">
        <w:rPr>
          <w:b/>
          <w:u w:val="single"/>
        </w:rPr>
        <w:t xml:space="preserve"> </w:t>
      </w:r>
      <w:r>
        <w:t>Treasurer Kathy King-Griswold reports:</w:t>
      </w:r>
      <w:r w:rsidR="00A537A2">
        <w:t xml:space="preserve"> </w:t>
      </w:r>
      <w:r w:rsidR="005B326B">
        <w:t xml:space="preserve"> </w:t>
      </w:r>
    </w:p>
    <w:p w:rsidR="00DE0AED" w:rsidRDefault="004D757A" w:rsidP="00D42F18">
      <w:pPr>
        <w:pStyle w:val="ListParagraph"/>
        <w:numPr>
          <w:ilvl w:val="0"/>
          <w:numId w:val="31"/>
        </w:numPr>
        <w:spacing w:after="0" w:line="240" w:lineRule="auto"/>
      </w:pPr>
      <w:r>
        <w:t>She will have an upcoming meeting with CFA tomorrow.  The committees will meet together occasionally to accomplish their missions.</w:t>
      </w:r>
    </w:p>
    <w:p w:rsidR="00A537A2" w:rsidRDefault="004D757A" w:rsidP="00D42F18">
      <w:pPr>
        <w:pStyle w:val="ListParagraph"/>
        <w:numPr>
          <w:ilvl w:val="0"/>
          <w:numId w:val="31"/>
        </w:numPr>
        <w:spacing w:after="0" w:line="240" w:lineRule="auto"/>
      </w:pPr>
      <w:r>
        <w:t xml:space="preserve">Beth </w:t>
      </w:r>
      <w:proofErr w:type="spellStart"/>
      <w:r>
        <w:t>Dupont</w:t>
      </w:r>
      <w:proofErr w:type="spellEnd"/>
      <w:r w:rsidR="009632FC">
        <w:t>,</w:t>
      </w:r>
      <w:r>
        <w:t xml:space="preserve"> </w:t>
      </w:r>
      <w:r w:rsidR="003314D4">
        <w:t>our Conference</w:t>
      </w:r>
      <w:r>
        <w:t xml:space="preserve"> Finance </w:t>
      </w:r>
      <w:r w:rsidR="003314D4">
        <w:t>Manager</w:t>
      </w:r>
      <w:r w:rsidR="009632FC">
        <w:t>,</w:t>
      </w:r>
      <w:r>
        <w:t xml:space="preserve"> and Kathy have worked together to provide timely reports for the Trustees.</w:t>
      </w:r>
      <w:r w:rsidR="009632FC">
        <w:t xml:space="preserve">  The Board is appreciative of their efforts and the timely reporting. </w:t>
      </w:r>
    </w:p>
    <w:p w:rsidR="00A537A2" w:rsidRDefault="00A96ACF" w:rsidP="00D42F18">
      <w:pPr>
        <w:pStyle w:val="ListParagraph"/>
        <w:numPr>
          <w:ilvl w:val="0"/>
          <w:numId w:val="31"/>
        </w:numPr>
        <w:spacing w:after="0" w:line="240" w:lineRule="auto"/>
      </w:pPr>
      <w:r>
        <w:t>A designated</w:t>
      </w:r>
      <w:r w:rsidR="00784193">
        <w:t xml:space="preserve"> Fund update – </w:t>
      </w:r>
      <w:r w:rsidR="004D757A">
        <w:t xml:space="preserve">This fund has a balance of over $1,100,000 and the Chancellor is attempting to reach an agreement with the beneficiaries of the fund to release any future claims against the Annual Conference.   </w:t>
      </w:r>
    </w:p>
    <w:p w:rsidR="00784193" w:rsidRDefault="00784193" w:rsidP="004D757A">
      <w:pPr>
        <w:spacing w:after="0" w:line="240" w:lineRule="auto"/>
        <w:ind w:left="360"/>
      </w:pPr>
    </w:p>
    <w:p w:rsidR="00D42F18" w:rsidRDefault="00D42F18" w:rsidP="00D42F18">
      <w:pPr>
        <w:spacing w:after="0" w:line="240" w:lineRule="auto"/>
      </w:pPr>
    </w:p>
    <w:p w:rsidR="00D42F18" w:rsidRPr="006F1B63" w:rsidRDefault="00D42F18" w:rsidP="00D42F18">
      <w:pPr>
        <w:spacing w:after="0" w:line="240" w:lineRule="auto"/>
        <w:rPr>
          <w:b/>
        </w:rPr>
      </w:pPr>
      <w:r w:rsidRPr="006F1B63">
        <w:rPr>
          <w:b/>
        </w:rPr>
        <w:t>OLD BUSINESS</w:t>
      </w:r>
    </w:p>
    <w:p w:rsidR="000573DA" w:rsidRDefault="004D757A" w:rsidP="00D42F18">
      <w:pPr>
        <w:pStyle w:val="ListParagraph"/>
        <w:numPr>
          <w:ilvl w:val="0"/>
          <w:numId w:val="32"/>
        </w:numPr>
        <w:spacing w:after="0" w:line="240" w:lineRule="auto"/>
      </w:pPr>
      <w:r>
        <w:t xml:space="preserve">Our letter was received by the Bishop requesting a discussion around church closing policies.  </w:t>
      </w:r>
      <w:r w:rsidR="009632FC">
        <w:t xml:space="preserve">Rev. </w:t>
      </w:r>
      <w:r>
        <w:t>Bill Gottschalk-Fielding will be working to get representatives of the involved teams together for a meeting, possible in November.</w:t>
      </w:r>
    </w:p>
    <w:p w:rsidR="004D757A" w:rsidRDefault="00A96ACF" w:rsidP="00D42F18">
      <w:pPr>
        <w:pStyle w:val="ListParagraph"/>
        <w:numPr>
          <w:ilvl w:val="0"/>
          <w:numId w:val="32"/>
        </w:numPr>
        <w:spacing w:after="0" w:line="240" w:lineRule="auto"/>
      </w:pPr>
      <w:r>
        <w:t>A Crossroads District</w:t>
      </w:r>
      <w:r w:rsidR="004D757A">
        <w:t xml:space="preserve"> Church – A letter detailing the Annual Conference’s position was sent by the Chancellor to the church’s attorney.  We now await a return communication on behalf of the church.</w:t>
      </w:r>
    </w:p>
    <w:p w:rsidR="004D757A" w:rsidRDefault="00A96ACF" w:rsidP="00D42F18">
      <w:pPr>
        <w:pStyle w:val="ListParagraph"/>
        <w:numPr>
          <w:ilvl w:val="0"/>
          <w:numId w:val="32"/>
        </w:numPr>
        <w:spacing w:after="0" w:line="240" w:lineRule="auto"/>
      </w:pPr>
      <w:r>
        <w:t>A former Cornerstone District UMC</w:t>
      </w:r>
      <w:r w:rsidR="004D757A">
        <w:t xml:space="preserve"> – No update is available.  We had a long discussion about possible options for the future.</w:t>
      </w:r>
    </w:p>
    <w:p w:rsidR="004D757A" w:rsidRDefault="004D757A" w:rsidP="00D42F18">
      <w:pPr>
        <w:pStyle w:val="ListParagraph"/>
        <w:numPr>
          <w:ilvl w:val="0"/>
          <w:numId w:val="32"/>
        </w:numPr>
        <w:spacing w:after="0" w:line="240" w:lineRule="auto"/>
      </w:pPr>
      <w:r>
        <w:t xml:space="preserve">Back-up Generator – The generator has been delivered and is in the process of installation at the Conference Center.  Rich hopes to have </w:t>
      </w:r>
      <w:r w:rsidR="009632FC">
        <w:t xml:space="preserve">the contractor complete </w:t>
      </w:r>
      <w:r>
        <w:t>the installation by 11/1/18.</w:t>
      </w:r>
    </w:p>
    <w:p w:rsidR="004D757A" w:rsidRDefault="004D757A" w:rsidP="00D42F18">
      <w:pPr>
        <w:pStyle w:val="ListParagraph"/>
        <w:numPr>
          <w:ilvl w:val="0"/>
          <w:numId w:val="32"/>
        </w:numPr>
        <w:spacing w:after="0" w:line="240" w:lineRule="auto"/>
      </w:pPr>
      <w:r>
        <w:t xml:space="preserve">Albany District parsonage – Rich has not yet received any communications </w:t>
      </w:r>
      <w:r w:rsidR="009632FC">
        <w:t>from</w:t>
      </w:r>
      <w:r>
        <w:t xml:space="preserve"> the Bishop’s office on this project.</w:t>
      </w:r>
    </w:p>
    <w:p w:rsidR="00D42F18" w:rsidRDefault="000573DA" w:rsidP="00D42F18">
      <w:pPr>
        <w:spacing w:after="0" w:line="240" w:lineRule="auto"/>
      </w:pPr>
      <w:r>
        <w:t xml:space="preserve"> </w:t>
      </w:r>
    </w:p>
    <w:p w:rsidR="00D42F18" w:rsidRPr="006F1B63" w:rsidRDefault="00D42F18" w:rsidP="00D42F18">
      <w:pPr>
        <w:spacing w:after="0" w:line="240" w:lineRule="auto"/>
        <w:rPr>
          <w:b/>
        </w:rPr>
      </w:pPr>
      <w:r w:rsidRPr="006F1B63">
        <w:rPr>
          <w:b/>
        </w:rPr>
        <w:t>NEW BUSINESS</w:t>
      </w:r>
    </w:p>
    <w:p w:rsidR="00BD68DC" w:rsidRDefault="004D757A" w:rsidP="00D42F18">
      <w:pPr>
        <w:pStyle w:val="ListParagraph"/>
        <w:numPr>
          <w:ilvl w:val="0"/>
          <w:numId w:val="33"/>
        </w:numPr>
        <w:spacing w:after="0" w:line="240" w:lineRule="auto"/>
      </w:pPr>
      <w:r>
        <w:t xml:space="preserve">Mohawk </w:t>
      </w:r>
      <w:r w:rsidR="000573DA">
        <w:t xml:space="preserve">District Parsonage – </w:t>
      </w:r>
      <w:r w:rsidR="00D549B5">
        <w:t>The Board was updated on gutter and downspout work that was approved by Bob Dietrich and Jack Keating this week.</w:t>
      </w:r>
      <w:r w:rsidR="00BD68DC">
        <w:t xml:space="preserve"> </w:t>
      </w:r>
      <w:r w:rsidR="000573DA">
        <w:t xml:space="preserve"> </w:t>
      </w:r>
    </w:p>
    <w:p w:rsidR="00D549B5" w:rsidRDefault="00A96ACF" w:rsidP="00D42F18">
      <w:pPr>
        <w:pStyle w:val="ListParagraph"/>
        <w:numPr>
          <w:ilvl w:val="0"/>
          <w:numId w:val="33"/>
        </w:numPr>
        <w:spacing w:after="0" w:line="240" w:lineRule="auto"/>
      </w:pPr>
      <w:r>
        <w:lastRenderedPageBreak/>
        <w:t>A Crossroads District</w:t>
      </w:r>
      <w:bookmarkStart w:id="0" w:name="_GoBack"/>
      <w:bookmarkEnd w:id="0"/>
      <w:r w:rsidR="00D549B5">
        <w:t xml:space="preserve"> UMC - The Board discussed the loan situation at this church.  Rich will be in contact with the DS to get any pertinent information for us to consider possible future action.</w:t>
      </w:r>
    </w:p>
    <w:p w:rsidR="00BD68DC" w:rsidRDefault="00D549B5" w:rsidP="00D42F18">
      <w:pPr>
        <w:pStyle w:val="ListParagraph"/>
        <w:numPr>
          <w:ilvl w:val="0"/>
          <w:numId w:val="33"/>
        </w:numPr>
        <w:spacing w:after="0" w:line="240" w:lineRule="auto"/>
      </w:pPr>
      <w:r>
        <w:t xml:space="preserve">District Parsonage inspections – The Secretary was asked to send a letter to Bill Gottschalk-Fielding requesting that this policy be looked into for possible revisions. </w:t>
      </w:r>
    </w:p>
    <w:p w:rsidR="00D549B5" w:rsidRDefault="00D549B5" w:rsidP="00D42F18">
      <w:pPr>
        <w:pStyle w:val="ListParagraph"/>
        <w:numPr>
          <w:ilvl w:val="0"/>
          <w:numId w:val="33"/>
        </w:numPr>
        <w:spacing w:after="0" w:line="240" w:lineRule="auto"/>
      </w:pPr>
      <w:r>
        <w:t xml:space="preserve">Pam Deckard reminded us that our closed church locations need winterization and what those needs are. </w:t>
      </w:r>
    </w:p>
    <w:p w:rsidR="00D42F18" w:rsidRDefault="00D42F18" w:rsidP="004F2AAC">
      <w:pPr>
        <w:pStyle w:val="ListParagraph"/>
        <w:spacing w:after="0" w:line="240" w:lineRule="auto"/>
      </w:pPr>
    </w:p>
    <w:p w:rsidR="00E923C4" w:rsidRDefault="000D5BA8" w:rsidP="00FF5AAE">
      <w:pPr>
        <w:spacing w:after="0" w:line="240" w:lineRule="auto"/>
      </w:pPr>
      <w:r>
        <w:t>Our next meeting will be held</w:t>
      </w:r>
      <w:r w:rsidR="007D0516">
        <w:t xml:space="preserve"> </w:t>
      </w:r>
      <w:r w:rsidR="004F2AAC">
        <w:t xml:space="preserve">via conference call </w:t>
      </w:r>
      <w:r w:rsidR="00D549B5">
        <w:t xml:space="preserve">and Kathy King-Griswold will be setting up a Doodle poll to find the best possible date due to Election Day.  </w:t>
      </w:r>
      <w:r w:rsidR="004F2AAC">
        <w:t xml:space="preserve">   </w:t>
      </w:r>
      <w:r w:rsidR="002B4594">
        <w:t xml:space="preserve">  </w:t>
      </w:r>
    </w:p>
    <w:p w:rsidR="00E923C4" w:rsidRDefault="00E923C4" w:rsidP="00FF5AAE">
      <w:pPr>
        <w:spacing w:after="0" w:line="240" w:lineRule="auto"/>
      </w:pPr>
    </w:p>
    <w:p w:rsidR="00FF5AAE" w:rsidRDefault="00D549B5" w:rsidP="00FF5AAE">
      <w:pPr>
        <w:spacing w:after="0" w:line="240" w:lineRule="auto"/>
      </w:pPr>
      <w:r>
        <w:t xml:space="preserve">A motion was made by John </w:t>
      </w:r>
      <w:proofErr w:type="spellStart"/>
      <w:r>
        <w:t>Frary</w:t>
      </w:r>
      <w:proofErr w:type="spellEnd"/>
      <w:r>
        <w:t xml:space="preserve"> and seconded by Pam Deckard to adjourn the meeting.  </w:t>
      </w:r>
      <w:r w:rsidR="00E923C4">
        <w:t xml:space="preserve">The meeting was adjourned </w:t>
      </w:r>
      <w:r w:rsidR="00F03F84">
        <w:t xml:space="preserve">at </w:t>
      </w:r>
      <w:r>
        <w:t>8:45pm</w:t>
      </w:r>
      <w:r w:rsidR="009632FC">
        <w:t>,</w:t>
      </w:r>
      <w:r w:rsidR="00F03F84">
        <w:t xml:space="preserve"> following a </w:t>
      </w:r>
      <w:r w:rsidR="004F2AAC">
        <w:t xml:space="preserve">prayer offered by </w:t>
      </w:r>
      <w:r>
        <w:t xml:space="preserve">Jack </w:t>
      </w:r>
      <w:proofErr w:type="gramStart"/>
      <w:r>
        <w:t xml:space="preserve">Keating </w:t>
      </w:r>
      <w:r w:rsidR="004F2AAC">
        <w:t>.</w:t>
      </w:r>
      <w:proofErr w:type="gramEnd"/>
      <w:r w:rsidR="0006589E">
        <w:t xml:space="preserve">  </w:t>
      </w:r>
    </w:p>
    <w:p w:rsidR="00B83069" w:rsidRDefault="00B83069" w:rsidP="00FF5AAE">
      <w:pPr>
        <w:spacing w:after="0" w:line="240" w:lineRule="auto"/>
      </w:pPr>
    </w:p>
    <w:p w:rsidR="00FF5AAE" w:rsidRDefault="00FF5AAE" w:rsidP="00FF5AAE">
      <w:pPr>
        <w:spacing w:after="0" w:line="240" w:lineRule="auto"/>
      </w:pPr>
      <w:r>
        <w:t>Respectfully submitted,</w:t>
      </w: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91169B" w:rsidRDefault="00FF5AAE" w:rsidP="00C3498A">
      <w:pPr>
        <w:spacing w:after="0" w:line="240" w:lineRule="auto"/>
      </w:pPr>
      <w:r>
        <w:t>Jack Keating</w:t>
      </w:r>
      <w:proofErr w:type="gramStart"/>
      <w:r w:rsidR="004F2AAC">
        <w:t xml:space="preserve">,  </w:t>
      </w:r>
      <w:r>
        <w:t>Secretary</w:t>
      </w:r>
      <w:proofErr w:type="gramEnd"/>
      <w:r>
        <w:t xml:space="preserve"> </w:t>
      </w:r>
      <w:r w:rsidR="00B37CF0">
        <w:t xml:space="preserve"> </w:t>
      </w:r>
      <w:r w:rsidR="009D146C">
        <w:rPr>
          <w:b/>
          <w:u w:val="single"/>
        </w:rPr>
        <w:t xml:space="preserve"> </w:t>
      </w: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C1" w:rsidRDefault="008223C1" w:rsidP="001C7689">
      <w:pPr>
        <w:spacing w:after="0" w:line="240" w:lineRule="auto"/>
      </w:pPr>
      <w:r>
        <w:separator/>
      </w:r>
    </w:p>
  </w:endnote>
  <w:endnote w:type="continuationSeparator" w:id="0">
    <w:p w:rsidR="008223C1" w:rsidRDefault="008223C1"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C1" w:rsidRDefault="008223C1" w:rsidP="001C7689">
      <w:pPr>
        <w:spacing w:after="0" w:line="240" w:lineRule="auto"/>
      </w:pPr>
      <w:r>
        <w:separator/>
      </w:r>
    </w:p>
  </w:footnote>
  <w:footnote w:type="continuationSeparator" w:id="0">
    <w:p w:rsidR="008223C1" w:rsidRDefault="008223C1"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35D"/>
    <w:multiLevelType w:val="hybridMultilevel"/>
    <w:tmpl w:val="27402164"/>
    <w:lvl w:ilvl="0" w:tplc="D3840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205B44"/>
    <w:multiLevelType w:val="hybridMultilevel"/>
    <w:tmpl w:val="2664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21915"/>
    <w:multiLevelType w:val="hybridMultilevel"/>
    <w:tmpl w:val="A978F040"/>
    <w:lvl w:ilvl="0" w:tplc="E812B3E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5E594FF2"/>
    <w:multiLevelType w:val="hybridMultilevel"/>
    <w:tmpl w:val="7EE6A256"/>
    <w:lvl w:ilvl="0" w:tplc="3B4E8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762BED"/>
    <w:multiLevelType w:val="hybridMultilevel"/>
    <w:tmpl w:val="3D5A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7C0880"/>
    <w:multiLevelType w:val="hybridMultilevel"/>
    <w:tmpl w:val="AAD2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170D1"/>
    <w:multiLevelType w:val="hybridMultilevel"/>
    <w:tmpl w:val="4A842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46B27"/>
    <w:multiLevelType w:val="hybridMultilevel"/>
    <w:tmpl w:val="E276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56674"/>
    <w:multiLevelType w:val="hybridMultilevel"/>
    <w:tmpl w:val="76B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2"/>
  </w:num>
  <w:num w:numId="4">
    <w:abstractNumId w:val="16"/>
  </w:num>
  <w:num w:numId="5">
    <w:abstractNumId w:val="15"/>
  </w:num>
  <w:num w:numId="6">
    <w:abstractNumId w:val="7"/>
  </w:num>
  <w:num w:numId="7">
    <w:abstractNumId w:val="3"/>
  </w:num>
  <w:num w:numId="8">
    <w:abstractNumId w:val="5"/>
  </w:num>
  <w:num w:numId="9">
    <w:abstractNumId w:val="0"/>
  </w:num>
  <w:num w:numId="10">
    <w:abstractNumId w:val="29"/>
  </w:num>
  <w:num w:numId="11">
    <w:abstractNumId w:val="20"/>
  </w:num>
  <w:num w:numId="12">
    <w:abstractNumId w:val="34"/>
  </w:num>
  <w:num w:numId="13">
    <w:abstractNumId w:val="19"/>
  </w:num>
  <w:num w:numId="14">
    <w:abstractNumId w:val="11"/>
  </w:num>
  <w:num w:numId="15">
    <w:abstractNumId w:val="33"/>
  </w:num>
  <w:num w:numId="16">
    <w:abstractNumId w:val="31"/>
  </w:num>
  <w:num w:numId="17">
    <w:abstractNumId w:val="10"/>
  </w:num>
  <w:num w:numId="18">
    <w:abstractNumId w:val="8"/>
  </w:num>
  <w:num w:numId="19">
    <w:abstractNumId w:val="18"/>
  </w:num>
  <w:num w:numId="20">
    <w:abstractNumId w:val="4"/>
  </w:num>
  <w:num w:numId="21">
    <w:abstractNumId w:val="17"/>
  </w:num>
  <w:num w:numId="22">
    <w:abstractNumId w:val="30"/>
  </w:num>
  <w:num w:numId="23">
    <w:abstractNumId w:val="6"/>
  </w:num>
  <w:num w:numId="24">
    <w:abstractNumId w:val="21"/>
  </w:num>
  <w:num w:numId="25">
    <w:abstractNumId w:val="1"/>
  </w:num>
  <w:num w:numId="26">
    <w:abstractNumId w:val="14"/>
  </w:num>
  <w:num w:numId="27">
    <w:abstractNumId w:val="27"/>
  </w:num>
  <w:num w:numId="28">
    <w:abstractNumId w:val="2"/>
  </w:num>
  <w:num w:numId="29">
    <w:abstractNumId w:val="22"/>
  </w:num>
  <w:num w:numId="30">
    <w:abstractNumId w:val="23"/>
  </w:num>
  <w:num w:numId="31">
    <w:abstractNumId w:val="9"/>
  </w:num>
  <w:num w:numId="32">
    <w:abstractNumId w:val="32"/>
  </w:num>
  <w:num w:numId="33">
    <w:abstractNumId w:val="28"/>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264BE"/>
    <w:rsid w:val="00042FAD"/>
    <w:rsid w:val="00046F7F"/>
    <w:rsid w:val="00056730"/>
    <w:rsid w:val="000573DA"/>
    <w:rsid w:val="0006051A"/>
    <w:rsid w:val="0006589E"/>
    <w:rsid w:val="0009503E"/>
    <w:rsid w:val="00095B94"/>
    <w:rsid w:val="000B15B3"/>
    <w:rsid w:val="000B702C"/>
    <w:rsid w:val="000C368E"/>
    <w:rsid w:val="000D1380"/>
    <w:rsid w:val="000D3003"/>
    <w:rsid w:val="000D5BA8"/>
    <w:rsid w:val="000E09AC"/>
    <w:rsid w:val="000F0F8E"/>
    <w:rsid w:val="000F1808"/>
    <w:rsid w:val="000F45F6"/>
    <w:rsid w:val="001010C0"/>
    <w:rsid w:val="00103CBE"/>
    <w:rsid w:val="0010533F"/>
    <w:rsid w:val="001363DA"/>
    <w:rsid w:val="00156489"/>
    <w:rsid w:val="00157F63"/>
    <w:rsid w:val="0017557E"/>
    <w:rsid w:val="001B2BE3"/>
    <w:rsid w:val="001C3D95"/>
    <w:rsid w:val="001C7689"/>
    <w:rsid w:val="00222978"/>
    <w:rsid w:val="002243AB"/>
    <w:rsid w:val="00231B79"/>
    <w:rsid w:val="002447AD"/>
    <w:rsid w:val="00254DA2"/>
    <w:rsid w:val="00255DD6"/>
    <w:rsid w:val="002B0A10"/>
    <w:rsid w:val="002B4594"/>
    <w:rsid w:val="002F5693"/>
    <w:rsid w:val="003010F3"/>
    <w:rsid w:val="00307681"/>
    <w:rsid w:val="00323793"/>
    <w:rsid w:val="003314D4"/>
    <w:rsid w:val="00344781"/>
    <w:rsid w:val="00357F09"/>
    <w:rsid w:val="003D2C9F"/>
    <w:rsid w:val="003E0449"/>
    <w:rsid w:val="003E4430"/>
    <w:rsid w:val="003F2302"/>
    <w:rsid w:val="004626F2"/>
    <w:rsid w:val="0047072D"/>
    <w:rsid w:val="00474D5F"/>
    <w:rsid w:val="00491016"/>
    <w:rsid w:val="004A3333"/>
    <w:rsid w:val="004B4EEA"/>
    <w:rsid w:val="004D757A"/>
    <w:rsid w:val="004E05D3"/>
    <w:rsid w:val="004E6FE4"/>
    <w:rsid w:val="004F1069"/>
    <w:rsid w:val="004F2AAC"/>
    <w:rsid w:val="00501EF7"/>
    <w:rsid w:val="00511BD7"/>
    <w:rsid w:val="005169E6"/>
    <w:rsid w:val="00540E4E"/>
    <w:rsid w:val="00545F78"/>
    <w:rsid w:val="00576814"/>
    <w:rsid w:val="0058475C"/>
    <w:rsid w:val="00590C55"/>
    <w:rsid w:val="005956B3"/>
    <w:rsid w:val="005B326B"/>
    <w:rsid w:val="005C0AD2"/>
    <w:rsid w:val="005D7BC6"/>
    <w:rsid w:val="005E4C53"/>
    <w:rsid w:val="006021B7"/>
    <w:rsid w:val="00602684"/>
    <w:rsid w:val="006329BE"/>
    <w:rsid w:val="0063429B"/>
    <w:rsid w:val="00635017"/>
    <w:rsid w:val="00646EB2"/>
    <w:rsid w:val="00656E56"/>
    <w:rsid w:val="0065795D"/>
    <w:rsid w:val="006716C7"/>
    <w:rsid w:val="00682B7B"/>
    <w:rsid w:val="006F1B63"/>
    <w:rsid w:val="00710363"/>
    <w:rsid w:val="007216E9"/>
    <w:rsid w:val="00731B12"/>
    <w:rsid w:val="00732FF6"/>
    <w:rsid w:val="00764736"/>
    <w:rsid w:val="00784193"/>
    <w:rsid w:val="007D0516"/>
    <w:rsid w:val="007D40DB"/>
    <w:rsid w:val="007F5963"/>
    <w:rsid w:val="007F5B57"/>
    <w:rsid w:val="00805C72"/>
    <w:rsid w:val="008177EE"/>
    <w:rsid w:val="008223C1"/>
    <w:rsid w:val="008278A6"/>
    <w:rsid w:val="00832016"/>
    <w:rsid w:val="00832035"/>
    <w:rsid w:val="00836900"/>
    <w:rsid w:val="00844E27"/>
    <w:rsid w:val="00865B79"/>
    <w:rsid w:val="00866879"/>
    <w:rsid w:val="00866D02"/>
    <w:rsid w:val="008702A1"/>
    <w:rsid w:val="008A3998"/>
    <w:rsid w:val="008B3235"/>
    <w:rsid w:val="008B5A37"/>
    <w:rsid w:val="008F4AE3"/>
    <w:rsid w:val="0090099E"/>
    <w:rsid w:val="0091169B"/>
    <w:rsid w:val="00911DF1"/>
    <w:rsid w:val="009349CF"/>
    <w:rsid w:val="009445F3"/>
    <w:rsid w:val="009632FC"/>
    <w:rsid w:val="00966CEB"/>
    <w:rsid w:val="009D146C"/>
    <w:rsid w:val="009F3ED1"/>
    <w:rsid w:val="00A0673F"/>
    <w:rsid w:val="00A25284"/>
    <w:rsid w:val="00A40348"/>
    <w:rsid w:val="00A537A2"/>
    <w:rsid w:val="00A735A6"/>
    <w:rsid w:val="00A96ACF"/>
    <w:rsid w:val="00AA3252"/>
    <w:rsid w:val="00AB32A2"/>
    <w:rsid w:val="00AD247E"/>
    <w:rsid w:val="00AD5179"/>
    <w:rsid w:val="00AE3ADD"/>
    <w:rsid w:val="00AE4486"/>
    <w:rsid w:val="00B05F4B"/>
    <w:rsid w:val="00B12904"/>
    <w:rsid w:val="00B37CF0"/>
    <w:rsid w:val="00B547E3"/>
    <w:rsid w:val="00B83069"/>
    <w:rsid w:val="00BA2ABC"/>
    <w:rsid w:val="00BA3759"/>
    <w:rsid w:val="00BC45BD"/>
    <w:rsid w:val="00BC60CD"/>
    <w:rsid w:val="00BD68DC"/>
    <w:rsid w:val="00BE7C65"/>
    <w:rsid w:val="00C30BDE"/>
    <w:rsid w:val="00C3498A"/>
    <w:rsid w:val="00C44DE7"/>
    <w:rsid w:val="00C77BE5"/>
    <w:rsid w:val="00C81EC8"/>
    <w:rsid w:val="00CA3D44"/>
    <w:rsid w:val="00CA5467"/>
    <w:rsid w:val="00CA55CB"/>
    <w:rsid w:val="00CB48AF"/>
    <w:rsid w:val="00CE26DA"/>
    <w:rsid w:val="00CF4D1A"/>
    <w:rsid w:val="00D0419A"/>
    <w:rsid w:val="00D05CCE"/>
    <w:rsid w:val="00D17BC3"/>
    <w:rsid w:val="00D4076A"/>
    <w:rsid w:val="00D42F18"/>
    <w:rsid w:val="00D44CBA"/>
    <w:rsid w:val="00D549B5"/>
    <w:rsid w:val="00D61138"/>
    <w:rsid w:val="00D62FF6"/>
    <w:rsid w:val="00D82857"/>
    <w:rsid w:val="00D9592F"/>
    <w:rsid w:val="00DA3FB6"/>
    <w:rsid w:val="00DD27E1"/>
    <w:rsid w:val="00DD4820"/>
    <w:rsid w:val="00DD49BB"/>
    <w:rsid w:val="00DE0AED"/>
    <w:rsid w:val="00E04450"/>
    <w:rsid w:val="00E5069B"/>
    <w:rsid w:val="00E56719"/>
    <w:rsid w:val="00E664C6"/>
    <w:rsid w:val="00E82989"/>
    <w:rsid w:val="00E923C4"/>
    <w:rsid w:val="00EA7319"/>
    <w:rsid w:val="00EE2E8F"/>
    <w:rsid w:val="00EE63D1"/>
    <w:rsid w:val="00EE7022"/>
    <w:rsid w:val="00F03F84"/>
    <w:rsid w:val="00F30724"/>
    <w:rsid w:val="00F33575"/>
    <w:rsid w:val="00F36FA3"/>
    <w:rsid w:val="00F40C8E"/>
    <w:rsid w:val="00F570ED"/>
    <w:rsid w:val="00F6005D"/>
    <w:rsid w:val="00F700BC"/>
    <w:rsid w:val="00F96CBA"/>
    <w:rsid w:val="00FA3C31"/>
    <w:rsid w:val="00FD1FE1"/>
    <w:rsid w:val="00FD2AB2"/>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EDD1-8B55-4391-9478-51E2DE29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2018-11-12T03:23:00Z</dcterms:created>
  <dcterms:modified xsi:type="dcterms:W3CDTF">2018-11-12T03:23:00Z</dcterms:modified>
</cp:coreProperties>
</file>