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52A7" w14:textId="46B88554" w:rsidR="00D83C15" w:rsidRPr="003216AE" w:rsidRDefault="00D83C15" w:rsidP="00BA7BF3">
      <w:pPr>
        <w:spacing w:after="0" w:line="240" w:lineRule="auto"/>
        <w:rPr>
          <w:rFonts w:cstheme="minorHAnsi"/>
          <w:b/>
          <w:bCs/>
          <w:i/>
          <w:iCs/>
        </w:rPr>
      </w:pPr>
      <w:r w:rsidRPr="003216AE">
        <w:rPr>
          <w:rFonts w:cstheme="minorHAnsi"/>
          <w:b/>
          <w:bCs/>
        </w:rPr>
        <w:t xml:space="preserve">July </w:t>
      </w:r>
      <w:r w:rsidR="003216AE">
        <w:rPr>
          <w:rFonts w:cstheme="minorHAnsi"/>
          <w:b/>
          <w:bCs/>
        </w:rPr>
        <w:t xml:space="preserve">2023 </w:t>
      </w:r>
      <w:r w:rsidRPr="003216AE">
        <w:rPr>
          <w:rFonts w:cstheme="minorHAnsi"/>
          <w:b/>
          <w:bCs/>
        </w:rPr>
        <w:t xml:space="preserve">Issue of the </w:t>
      </w:r>
      <w:r w:rsidRPr="003216AE">
        <w:rPr>
          <w:rFonts w:cstheme="minorHAnsi"/>
          <w:b/>
          <w:bCs/>
          <w:i/>
          <w:iCs/>
        </w:rPr>
        <w:t>Bridge</w:t>
      </w:r>
    </w:p>
    <w:p w14:paraId="65F36CA6" w14:textId="2700013E" w:rsidR="00D83C15" w:rsidRPr="003216AE" w:rsidRDefault="00D83C15" w:rsidP="00BA7BF3">
      <w:pPr>
        <w:spacing w:after="0" w:line="240" w:lineRule="auto"/>
        <w:rPr>
          <w:rFonts w:cstheme="minorHAnsi"/>
          <w:b/>
          <w:bCs/>
        </w:rPr>
      </w:pPr>
      <w:r w:rsidRPr="003216AE">
        <w:rPr>
          <w:rFonts w:cstheme="minorHAnsi"/>
          <w:b/>
          <w:bCs/>
        </w:rPr>
        <w:t xml:space="preserve">Advance Specials—Supporting important ministries near and </w:t>
      </w:r>
      <w:proofErr w:type="gramStart"/>
      <w:r w:rsidRPr="003216AE">
        <w:rPr>
          <w:rFonts w:cstheme="minorHAnsi"/>
          <w:b/>
          <w:bCs/>
        </w:rPr>
        <w:t>far</w:t>
      </w:r>
      <w:proofErr w:type="gramEnd"/>
    </w:p>
    <w:p w14:paraId="1AB59FD4" w14:textId="77777777" w:rsidR="00A709B3" w:rsidRPr="003216AE" w:rsidRDefault="00A709B3" w:rsidP="00BA7BF3">
      <w:pPr>
        <w:spacing w:after="0" w:line="240" w:lineRule="auto"/>
        <w:rPr>
          <w:rFonts w:cstheme="minorHAnsi"/>
          <w:b/>
          <w:bCs/>
        </w:rPr>
      </w:pPr>
    </w:p>
    <w:p w14:paraId="468A2D03" w14:textId="1C162E5F" w:rsidR="00D83C15" w:rsidRPr="003216AE" w:rsidRDefault="00CA4444" w:rsidP="00BA7BF3">
      <w:pPr>
        <w:spacing w:after="0" w:line="240" w:lineRule="auto"/>
        <w:rPr>
          <w:rFonts w:cstheme="minorHAnsi"/>
        </w:rPr>
      </w:pPr>
      <w:r w:rsidRPr="003216AE">
        <w:rPr>
          <w:rFonts w:cstheme="minorHAnsi"/>
        </w:rPr>
        <w:t xml:space="preserve">Each year at </w:t>
      </w:r>
      <w:proofErr w:type="gramStart"/>
      <w:r w:rsidRPr="003216AE">
        <w:rPr>
          <w:rFonts w:cstheme="minorHAnsi"/>
        </w:rPr>
        <w:t>Annual</w:t>
      </w:r>
      <w:proofErr w:type="gramEnd"/>
      <w:r w:rsidRPr="003216AE">
        <w:rPr>
          <w:rFonts w:cstheme="minorHAnsi"/>
        </w:rPr>
        <w:t xml:space="preserve"> Conference, we vote on a list of the Conference Advance Specials. What are they? There are three different types of Advance Specials in the </w:t>
      </w:r>
      <w:r w:rsidRPr="003216AE">
        <w:rPr>
          <w:rFonts w:cstheme="minorHAnsi"/>
          <w:i/>
          <w:iCs/>
        </w:rPr>
        <w:t>Book of Discipline</w:t>
      </w:r>
      <w:r w:rsidR="002C2BD5" w:rsidRPr="003216AE">
        <w:rPr>
          <w:rFonts w:cstheme="minorHAnsi"/>
        </w:rPr>
        <w:t>:</w:t>
      </w:r>
      <w:r w:rsidRPr="003216AE">
        <w:rPr>
          <w:rFonts w:cstheme="minorHAnsi"/>
        </w:rPr>
        <w:t xml:space="preserve"> for the General Church, Annual Conferences, and Districts. United Methodists of Upper New York </w:t>
      </w:r>
      <w:r w:rsidR="002C2BD5" w:rsidRPr="003216AE">
        <w:rPr>
          <w:rFonts w:cstheme="minorHAnsi"/>
        </w:rPr>
        <w:t>have the following 2</w:t>
      </w:r>
      <w:r w:rsidR="00135C59" w:rsidRPr="003216AE">
        <w:rPr>
          <w:rFonts w:cstheme="minorHAnsi"/>
        </w:rPr>
        <w:t>2</w:t>
      </w:r>
      <w:r w:rsidR="002C2BD5" w:rsidRPr="003216AE">
        <w:rPr>
          <w:rFonts w:cstheme="minorHAnsi"/>
        </w:rPr>
        <w:t xml:space="preserve"> Advanced Specials in our Conference. </w:t>
      </w:r>
    </w:p>
    <w:p w14:paraId="377E96EA" w14:textId="77777777" w:rsidR="00135C59" w:rsidRPr="003216AE" w:rsidRDefault="00135C59" w:rsidP="00BA7BF3">
      <w:pPr>
        <w:spacing w:after="0" w:line="240" w:lineRule="auto"/>
        <w:rPr>
          <w:rFonts w:cstheme="minorHAnsi"/>
        </w:rPr>
      </w:pPr>
    </w:p>
    <w:p w14:paraId="77FCDF02" w14:textId="77777777" w:rsidR="002C2BD5" w:rsidRPr="003216AE" w:rsidRDefault="002C2BD5" w:rsidP="00BA7BF3">
      <w:pPr>
        <w:spacing w:after="0" w:line="240" w:lineRule="auto"/>
        <w:rPr>
          <w:rFonts w:cstheme="minorHAnsi"/>
        </w:rPr>
      </w:pPr>
      <w:r w:rsidRPr="003216AE">
        <w:rPr>
          <w:rFonts w:cstheme="minorHAnsi"/>
        </w:rPr>
        <w:t xml:space="preserve">Pray for each one and see if you feel God guiding you to encourage your church or small group to find ways to support one or two of them this year. </w:t>
      </w:r>
    </w:p>
    <w:p w14:paraId="41DA14CD" w14:textId="77777777" w:rsidR="00497DA8" w:rsidRPr="003216AE" w:rsidRDefault="00497DA8" w:rsidP="00BA7BF3">
      <w:pPr>
        <w:spacing w:after="0" w:line="240" w:lineRule="auto"/>
        <w:rPr>
          <w:rFonts w:cstheme="minorHAnsi"/>
        </w:rPr>
      </w:pPr>
    </w:p>
    <w:p w14:paraId="11DE9504" w14:textId="031D8B1A" w:rsidR="00497DA8" w:rsidRPr="003216AE" w:rsidRDefault="00497DA8" w:rsidP="00BA7BF3">
      <w:pPr>
        <w:spacing w:after="0" w:line="240" w:lineRule="auto"/>
        <w:rPr>
          <w:rFonts w:cstheme="minorHAnsi"/>
          <w:b/>
          <w:bCs/>
        </w:rPr>
      </w:pPr>
      <w:r w:rsidRPr="003216AE">
        <w:rPr>
          <w:rFonts w:cstheme="minorHAnsi"/>
          <w:b/>
          <w:bCs/>
        </w:rPr>
        <w:t>Africa University</w:t>
      </w:r>
    </w:p>
    <w:p w14:paraId="56D7DEB7" w14:textId="18CDAC7A" w:rsidR="00497DA8" w:rsidRPr="003216AE" w:rsidRDefault="00497DA8" w:rsidP="00BA7BF3">
      <w:pPr>
        <w:spacing w:after="0" w:line="240" w:lineRule="auto"/>
        <w:rPr>
          <w:rStyle w:val="contentpasted0"/>
          <w:rFonts w:cstheme="minorHAnsi"/>
        </w:rPr>
      </w:pPr>
      <w:bookmarkStart w:id="0" w:name="Africa_University_Endowed_Scholarships_#"/>
      <w:r w:rsidRPr="003216AE">
        <w:rPr>
          <w:rStyle w:val="Strong"/>
          <w:rFonts w:cstheme="minorHAnsi"/>
          <w:bdr w:val="none" w:sz="0" w:space="0" w:color="auto" w:frame="1"/>
          <w:shd w:val="clear" w:color="auto" w:fill="FFFFFF"/>
        </w:rPr>
        <w:t>Africa University Endowed Scholarships #300 </w:t>
      </w:r>
      <w:bookmarkEnd w:id="0"/>
      <w:r w:rsidRPr="003216AE">
        <w:rPr>
          <w:rFonts w:cstheme="minorHAnsi"/>
        </w:rPr>
        <w:br/>
      </w:r>
      <w:r w:rsidRPr="003216AE">
        <w:rPr>
          <w:rFonts w:cstheme="minorHAnsi"/>
          <w:shd w:val="clear" w:color="auto" w:fill="FFFFFF"/>
        </w:rPr>
        <w:t xml:space="preserve">As the Upper New York Annual Conference came together, Bishop Marcus Matthews called a team together to help raise awareness and one million dollars to permanently endow eight scholarships to Africa University. The million-dollar mark was reached in 2021. </w:t>
      </w:r>
      <w:r w:rsidR="006268BA" w:rsidRPr="003216AE">
        <w:rPr>
          <w:rStyle w:val="contentpasted0"/>
          <w:rFonts w:cstheme="minorHAnsi"/>
        </w:rPr>
        <w:t>But funds are still needed; scholarships are named after generous givers.</w:t>
      </w:r>
    </w:p>
    <w:p w14:paraId="414F6920" w14:textId="77777777" w:rsidR="006268BA" w:rsidRPr="003216AE" w:rsidRDefault="006268BA" w:rsidP="00BA7BF3">
      <w:pPr>
        <w:spacing w:after="0" w:line="240" w:lineRule="auto"/>
        <w:rPr>
          <w:rStyle w:val="contentpasted0"/>
          <w:rFonts w:cstheme="minorHAnsi"/>
        </w:rPr>
      </w:pPr>
    </w:p>
    <w:p w14:paraId="43628097" w14:textId="379D54C4" w:rsidR="00497DA8" w:rsidRPr="003216AE" w:rsidRDefault="00497DA8" w:rsidP="00BA7BF3">
      <w:pPr>
        <w:spacing w:after="0" w:line="240" w:lineRule="auto"/>
        <w:rPr>
          <w:rStyle w:val="Strong"/>
          <w:rFonts w:cstheme="minorHAnsi"/>
          <w:bdr w:val="none" w:sz="0" w:space="0" w:color="auto" w:frame="1"/>
          <w:shd w:val="clear" w:color="auto" w:fill="FFFFFF"/>
        </w:rPr>
      </w:pPr>
      <w:bookmarkStart w:id="1" w:name="Anti-Poverty_Initiative_(University_UMC:"/>
      <w:r w:rsidRPr="003216AE">
        <w:rPr>
          <w:rStyle w:val="Strong"/>
          <w:rFonts w:cstheme="minorHAnsi"/>
          <w:bdr w:val="none" w:sz="0" w:space="0" w:color="auto" w:frame="1"/>
          <w:shd w:val="clear" w:color="auto" w:fill="FFFFFF"/>
        </w:rPr>
        <w:t>Anti-Poverty Initiative (University UMC: Syracuse) #904 </w:t>
      </w:r>
      <w:bookmarkEnd w:id="1"/>
    </w:p>
    <w:p w14:paraId="2ACF74D2" w14:textId="11C53AF4" w:rsidR="00E60D9A" w:rsidRPr="003216AE" w:rsidRDefault="00E60D9A" w:rsidP="00BA7BF3">
      <w:pPr>
        <w:spacing w:after="0" w:line="240" w:lineRule="auto"/>
        <w:rPr>
          <w:rFonts w:cstheme="minorHAnsi"/>
          <w:shd w:val="clear" w:color="auto" w:fill="FFFFFF"/>
        </w:rPr>
      </w:pPr>
      <w:r w:rsidRPr="003216AE">
        <w:rPr>
          <w:rFonts w:cstheme="minorHAnsi"/>
          <w:shd w:val="clear" w:color="auto" w:fill="FFFFFF"/>
        </w:rPr>
        <w:t>University UMC's outreach efforts have increased exponentially since the COVID-19 pandemic and strives daily to meet the diverse needs of all Syracuse City residents. One of their biggest ministries is The Food Center @ 324 University Ave, a model site created by the Food Bank of CNY and University UMC. </w:t>
      </w:r>
    </w:p>
    <w:p w14:paraId="7DD6B9C7" w14:textId="77777777" w:rsidR="00E60D9A" w:rsidRPr="003216AE" w:rsidRDefault="00E60D9A" w:rsidP="00BA7BF3">
      <w:pPr>
        <w:spacing w:after="0" w:line="240" w:lineRule="auto"/>
        <w:rPr>
          <w:rFonts w:cstheme="minorHAnsi"/>
          <w:shd w:val="clear" w:color="auto" w:fill="FFFFFF"/>
        </w:rPr>
      </w:pPr>
    </w:p>
    <w:p w14:paraId="765F7982" w14:textId="77777777" w:rsidR="00E60D9A" w:rsidRPr="003216AE" w:rsidRDefault="00E60D9A" w:rsidP="00BA7BF3">
      <w:pPr>
        <w:pStyle w:val="NormalWeb"/>
        <w:shd w:val="clear" w:color="auto" w:fill="FFFFFF"/>
        <w:spacing w:before="0" w:beforeAutospacing="0" w:after="0" w:afterAutospacing="0"/>
        <w:ind w:right="735"/>
        <w:textAlignment w:val="baseline"/>
        <w:rPr>
          <w:rFonts w:asciiTheme="minorHAnsi" w:hAnsiTheme="minorHAnsi" w:cstheme="minorHAnsi"/>
          <w:sz w:val="22"/>
          <w:szCs w:val="22"/>
        </w:rPr>
      </w:pPr>
      <w:bookmarkStart w:id="2" w:name="Beechwood_Continuing_Care/Pastoral_Care_"/>
      <w:r w:rsidRPr="003216AE">
        <w:rPr>
          <w:rStyle w:val="Strong"/>
          <w:rFonts w:asciiTheme="minorHAnsi" w:hAnsiTheme="minorHAnsi" w:cstheme="minorHAnsi"/>
          <w:sz w:val="22"/>
          <w:szCs w:val="22"/>
          <w:bdr w:val="none" w:sz="0" w:space="0" w:color="auto" w:frame="1"/>
        </w:rPr>
        <w:t>Beechwood Continuing Care/Pastoral Care #3124 </w:t>
      </w:r>
      <w:bookmarkEnd w:id="2"/>
    </w:p>
    <w:p w14:paraId="47C5735A" w14:textId="36E113E9" w:rsidR="00E60D9A" w:rsidRPr="003216AE" w:rsidRDefault="00E60D9A" w:rsidP="00BA7BF3">
      <w:pPr>
        <w:pStyle w:val="NormalWeb"/>
        <w:shd w:val="clear" w:color="auto" w:fill="FFFFFF"/>
        <w:spacing w:before="0" w:beforeAutospacing="0" w:after="0" w:afterAutospacing="0"/>
        <w:ind w:right="735"/>
        <w:textAlignment w:val="baseline"/>
        <w:rPr>
          <w:rFonts w:asciiTheme="minorHAnsi" w:hAnsiTheme="minorHAnsi" w:cstheme="minorHAnsi"/>
          <w:sz w:val="22"/>
          <w:szCs w:val="22"/>
        </w:rPr>
      </w:pPr>
      <w:r w:rsidRPr="003216AE">
        <w:rPr>
          <w:rFonts w:asciiTheme="minorHAnsi" w:hAnsiTheme="minorHAnsi" w:cstheme="minorHAnsi"/>
          <w:sz w:val="22"/>
          <w:szCs w:val="22"/>
        </w:rPr>
        <w:t>Beechwood and its Pastoral Care Department maintain a comprehensive program of care that addresses the spiritual needs of the diverse, interfaith, resident community. Beechwood is exploring creative ways of providing spiritual care in the new, and continually growing, Culture Change movement of which Beechwood and the </w:t>
      </w:r>
      <w:r w:rsidRPr="003216AE">
        <w:rPr>
          <w:rStyle w:val="Emphasis"/>
          <w:rFonts w:asciiTheme="minorHAnsi" w:hAnsiTheme="minorHAnsi" w:cstheme="minorHAnsi"/>
          <w:sz w:val="22"/>
          <w:szCs w:val="22"/>
          <w:bdr w:val="none" w:sz="0" w:space="0" w:color="auto" w:frame="1"/>
        </w:rPr>
        <w:t>Welcome Home</w:t>
      </w:r>
      <w:r w:rsidRPr="003216AE">
        <w:rPr>
          <w:rFonts w:asciiTheme="minorHAnsi" w:hAnsiTheme="minorHAnsi" w:cstheme="minorHAnsi"/>
          <w:sz w:val="22"/>
          <w:szCs w:val="22"/>
        </w:rPr>
        <w:t xml:space="preserve"> center in Western New York. </w:t>
      </w:r>
    </w:p>
    <w:p w14:paraId="10203E08" w14:textId="77777777" w:rsidR="006268BA" w:rsidRPr="003216AE" w:rsidRDefault="006268BA" w:rsidP="00BA7BF3">
      <w:pPr>
        <w:pStyle w:val="NormalWeb"/>
        <w:shd w:val="clear" w:color="auto" w:fill="FFFFFF"/>
        <w:spacing w:before="0" w:beforeAutospacing="0" w:after="0" w:afterAutospacing="0"/>
        <w:ind w:right="735"/>
        <w:textAlignment w:val="baseline"/>
        <w:rPr>
          <w:rFonts w:asciiTheme="minorHAnsi" w:hAnsiTheme="minorHAnsi" w:cstheme="minorHAnsi"/>
          <w:sz w:val="22"/>
          <w:szCs w:val="22"/>
        </w:rPr>
      </w:pPr>
    </w:p>
    <w:p w14:paraId="0785A665" w14:textId="77777777" w:rsidR="00A16D63" w:rsidRPr="003216AE" w:rsidRDefault="00A16D63" w:rsidP="00BA7BF3">
      <w:pPr>
        <w:shd w:val="clear" w:color="auto" w:fill="FFFFFF"/>
        <w:spacing w:after="0" w:line="240" w:lineRule="auto"/>
        <w:ind w:right="735"/>
        <w:textAlignment w:val="baseline"/>
        <w:rPr>
          <w:rFonts w:eastAsia="Times New Roman" w:cstheme="minorHAnsi"/>
          <w:kern w:val="0"/>
          <w14:ligatures w14:val="none"/>
        </w:rPr>
      </w:pPr>
      <w:bookmarkStart w:id="3" w:name="Brown_Memorial_UMC:_Syracuse_#910"/>
      <w:r w:rsidRPr="003216AE">
        <w:rPr>
          <w:rFonts w:eastAsia="Times New Roman" w:cstheme="minorHAnsi"/>
          <w:b/>
          <w:bCs/>
          <w:kern w:val="0"/>
          <w:bdr w:val="none" w:sz="0" w:space="0" w:color="auto" w:frame="1"/>
          <w14:ligatures w14:val="none"/>
        </w:rPr>
        <w:t>Brown Memorial UMC: Syracuse #910 </w:t>
      </w:r>
      <w:bookmarkEnd w:id="3"/>
    </w:p>
    <w:p w14:paraId="2D4D16AE" w14:textId="52758333" w:rsidR="00A16D63" w:rsidRPr="003216AE" w:rsidRDefault="00A16D63" w:rsidP="00BA7BF3">
      <w:pPr>
        <w:shd w:val="clear" w:color="auto" w:fill="FFFFFF"/>
        <w:spacing w:after="0" w:line="240" w:lineRule="auto"/>
        <w:ind w:right="735"/>
        <w:textAlignment w:val="baseline"/>
        <w:rPr>
          <w:rFonts w:cstheme="minorHAnsi"/>
          <w:shd w:val="clear" w:color="auto" w:fill="FFFFFF"/>
        </w:rPr>
      </w:pPr>
      <w:r w:rsidRPr="003216AE">
        <w:rPr>
          <w:rFonts w:eastAsia="Times New Roman" w:cstheme="minorHAnsi"/>
          <w:kern w:val="0"/>
          <w14:ligatures w14:val="none"/>
        </w:rPr>
        <w:t>Brown Memorial is a mission church in</w:t>
      </w:r>
      <w:r w:rsidR="00A23C3F" w:rsidRPr="003216AE">
        <w:rPr>
          <w:rFonts w:eastAsia="Times New Roman" w:cstheme="minorHAnsi"/>
          <w:kern w:val="0"/>
          <w14:ligatures w14:val="none"/>
        </w:rPr>
        <w:t xml:space="preserve"> </w:t>
      </w:r>
      <w:r w:rsidR="00C4601E" w:rsidRPr="003216AE">
        <w:rPr>
          <w:rFonts w:eastAsia="Times New Roman" w:cstheme="minorHAnsi"/>
          <w:kern w:val="0"/>
          <w14:ligatures w14:val="none"/>
        </w:rPr>
        <w:t>Upper New York</w:t>
      </w:r>
      <w:r w:rsidRPr="003216AE">
        <w:rPr>
          <w:rFonts w:eastAsia="Times New Roman" w:cstheme="minorHAnsi"/>
          <w:kern w:val="0"/>
          <w14:ligatures w14:val="none"/>
        </w:rPr>
        <w:t>, located on the Near Westside of Syracuse. The 13204-zip code is one of the poorest zip codes in the United States. </w:t>
      </w:r>
      <w:r w:rsidR="006268BA" w:rsidRPr="003216AE">
        <w:rPr>
          <w:rFonts w:eastAsia="Times New Roman" w:cstheme="minorHAnsi"/>
          <w:kern w:val="0"/>
          <w14:ligatures w14:val="none"/>
        </w:rPr>
        <w:t xml:space="preserve">The church offers community meals and tutoring, </w:t>
      </w:r>
      <w:r w:rsidR="006268BA" w:rsidRPr="003216AE">
        <w:rPr>
          <w:rFonts w:cstheme="minorHAnsi"/>
          <w:shd w:val="clear" w:color="auto" w:fill="FFFFFF"/>
        </w:rPr>
        <w:t>fund the community food pantry, legal aid, AA, NA, and the facility is used as a community resource. </w:t>
      </w:r>
    </w:p>
    <w:p w14:paraId="3987F015" w14:textId="77777777" w:rsidR="006268BA" w:rsidRPr="003216AE" w:rsidRDefault="006268BA" w:rsidP="00BA7BF3">
      <w:pPr>
        <w:shd w:val="clear" w:color="auto" w:fill="FFFFFF"/>
        <w:spacing w:after="0" w:line="240" w:lineRule="auto"/>
        <w:ind w:right="735"/>
        <w:textAlignment w:val="baseline"/>
        <w:rPr>
          <w:rFonts w:cstheme="minorHAnsi"/>
          <w:shd w:val="clear" w:color="auto" w:fill="FFFFFF"/>
        </w:rPr>
      </w:pPr>
    </w:p>
    <w:p w14:paraId="1E0ACCCC" w14:textId="77777777" w:rsidR="006268BA" w:rsidRPr="003216AE" w:rsidRDefault="006268BA" w:rsidP="00BA7BF3">
      <w:pPr>
        <w:shd w:val="clear" w:color="auto" w:fill="FFFFFF"/>
        <w:spacing w:after="0" w:line="240" w:lineRule="auto"/>
        <w:ind w:right="735"/>
        <w:textAlignment w:val="baseline"/>
        <w:rPr>
          <w:rFonts w:eastAsia="Times New Roman" w:cstheme="minorHAnsi"/>
          <w:kern w:val="0"/>
          <w14:ligatures w14:val="none"/>
        </w:rPr>
      </w:pPr>
      <w:bookmarkStart w:id="4" w:name="Buffalo_10_Scholarship_#528"/>
      <w:r w:rsidRPr="003216AE">
        <w:rPr>
          <w:rFonts w:eastAsia="Times New Roman" w:cstheme="minorHAnsi"/>
          <w:b/>
          <w:bCs/>
          <w:kern w:val="0"/>
          <w:bdr w:val="none" w:sz="0" w:space="0" w:color="auto" w:frame="1"/>
          <w14:ligatures w14:val="none"/>
        </w:rPr>
        <w:t>Buffalo 10 Scholarship #528</w:t>
      </w:r>
      <w:bookmarkEnd w:id="4"/>
    </w:p>
    <w:p w14:paraId="1B4DBDCC" w14:textId="77777777" w:rsidR="002471D2" w:rsidRPr="003216AE" w:rsidRDefault="006268BA" w:rsidP="00BA7BF3">
      <w:pPr>
        <w:shd w:val="clear" w:color="auto" w:fill="FFFFFF"/>
        <w:spacing w:after="0" w:line="240" w:lineRule="auto"/>
        <w:ind w:right="734"/>
        <w:textAlignment w:val="baseline"/>
        <w:rPr>
          <w:rFonts w:eastAsia="Times New Roman" w:cstheme="minorHAnsi"/>
          <w:kern w:val="0"/>
          <w14:ligatures w14:val="none"/>
        </w:rPr>
      </w:pPr>
      <w:r w:rsidRPr="003216AE">
        <w:rPr>
          <w:rFonts w:eastAsia="Times New Roman" w:cstheme="minorHAnsi"/>
          <w:kern w:val="0"/>
          <w14:ligatures w14:val="none"/>
        </w:rPr>
        <w:t xml:space="preserve">A white supremacist committed a horrific mass murder in Buffalo on May 14, 2022. Ten innocent people lost their lives by simply being at the grocery store and being Black. The Buffalo 10 Scholarship program is one step toward helping the </w:t>
      </w:r>
      <w:r w:rsidR="002471D2" w:rsidRPr="003216AE">
        <w:rPr>
          <w:rFonts w:eastAsia="Times New Roman" w:cstheme="minorHAnsi"/>
          <w:kern w:val="0"/>
          <w14:ligatures w14:val="none"/>
        </w:rPr>
        <w:t>residents</w:t>
      </w:r>
      <w:r w:rsidRPr="003216AE">
        <w:rPr>
          <w:rFonts w:eastAsia="Times New Roman" w:cstheme="minorHAnsi"/>
          <w:kern w:val="0"/>
          <w14:ligatures w14:val="none"/>
        </w:rPr>
        <w:t xml:space="preserve"> in the </w:t>
      </w:r>
      <w:proofErr w:type="gramStart"/>
      <w:r w:rsidR="002471D2" w:rsidRPr="003216AE">
        <w:rPr>
          <w:rFonts w:eastAsia="Times New Roman" w:cstheme="minorHAnsi"/>
          <w:kern w:val="0"/>
          <w14:ligatures w14:val="none"/>
        </w:rPr>
        <w:t>14028 zip</w:t>
      </w:r>
      <w:proofErr w:type="gramEnd"/>
      <w:r w:rsidR="002471D2" w:rsidRPr="003216AE">
        <w:rPr>
          <w:rFonts w:eastAsia="Times New Roman" w:cstheme="minorHAnsi"/>
          <w:kern w:val="0"/>
          <w14:ligatures w14:val="none"/>
        </w:rPr>
        <w:t xml:space="preserve"> code gain a voice about</w:t>
      </w:r>
      <w:r w:rsidRPr="003216AE">
        <w:rPr>
          <w:rFonts w:eastAsia="Times New Roman" w:cstheme="minorHAnsi"/>
          <w:kern w:val="0"/>
          <w14:ligatures w14:val="none"/>
        </w:rPr>
        <w:t xml:space="preserve"> the underlying manifestations of structural racism that made this attack possible.</w:t>
      </w:r>
    </w:p>
    <w:p w14:paraId="7A4DD709" w14:textId="77777777" w:rsidR="002471D2" w:rsidRPr="003216AE" w:rsidRDefault="002471D2" w:rsidP="00BA7BF3">
      <w:pPr>
        <w:shd w:val="clear" w:color="auto" w:fill="FFFFFF"/>
        <w:spacing w:after="0" w:line="240" w:lineRule="auto"/>
        <w:ind w:right="734"/>
        <w:textAlignment w:val="baseline"/>
        <w:rPr>
          <w:rFonts w:eastAsia="Times New Roman" w:cstheme="minorHAnsi"/>
          <w:kern w:val="0"/>
          <w14:ligatures w14:val="none"/>
        </w:rPr>
      </w:pPr>
    </w:p>
    <w:p w14:paraId="75A6B742" w14:textId="71FE8FDB" w:rsidR="002471D2" w:rsidRPr="003216AE" w:rsidRDefault="002471D2" w:rsidP="00BA7BF3">
      <w:pPr>
        <w:shd w:val="clear" w:color="auto" w:fill="FFFFFF"/>
        <w:spacing w:after="0" w:line="240" w:lineRule="auto"/>
        <w:ind w:right="734"/>
        <w:textAlignment w:val="baseline"/>
        <w:rPr>
          <w:rFonts w:cstheme="minorHAnsi"/>
          <w:bdr w:val="none" w:sz="0" w:space="0" w:color="auto" w:frame="1"/>
          <w:shd w:val="clear" w:color="auto" w:fill="FFFFFF"/>
        </w:rPr>
      </w:pPr>
      <w:bookmarkStart w:id="5" w:name="Campership_Fund_#912"/>
      <w:r w:rsidRPr="003216AE">
        <w:rPr>
          <w:rStyle w:val="Strong"/>
          <w:rFonts w:cstheme="minorHAnsi"/>
          <w:bdr w:val="none" w:sz="0" w:space="0" w:color="auto" w:frame="1"/>
          <w:shd w:val="clear" w:color="auto" w:fill="FFFFFF"/>
        </w:rPr>
        <w:t>Campership Fund #912</w:t>
      </w:r>
      <w:r w:rsidRPr="003216AE">
        <w:rPr>
          <w:rFonts w:cstheme="minorHAnsi"/>
          <w:bdr w:val="none" w:sz="0" w:space="0" w:color="auto" w:frame="1"/>
          <w:shd w:val="clear" w:color="auto" w:fill="FFFFFF"/>
        </w:rPr>
        <w:t> </w:t>
      </w:r>
      <w:bookmarkEnd w:id="5"/>
    </w:p>
    <w:p w14:paraId="6688DE24" w14:textId="39DCE63A" w:rsidR="002471D2" w:rsidRPr="003216AE" w:rsidRDefault="002471D2" w:rsidP="00BA7BF3">
      <w:pPr>
        <w:shd w:val="clear" w:color="auto" w:fill="FFFFFF"/>
        <w:spacing w:after="0" w:line="240" w:lineRule="auto"/>
        <w:ind w:right="734"/>
        <w:textAlignment w:val="baseline"/>
        <w:rPr>
          <w:rFonts w:cstheme="minorHAnsi"/>
          <w:shd w:val="clear" w:color="auto" w:fill="FFFFFF"/>
        </w:rPr>
      </w:pPr>
      <w:r w:rsidRPr="003216AE">
        <w:rPr>
          <w:rFonts w:cstheme="minorHAnsi"/>
          <w:shd w:val="clear" w:color="auto" w:fill="FFFFFF"/>
        </w:rPr>
        <w:t xml:space="preserve">The campership fund enables children coming from families who cannot afford to pay the full amount of the summer camp fee, to receive a campership from United Methodists of Upper New York for the purpose of attending one week of summer camp at one of </w:t>
      </w:r>
      <w:r w:rsidR="00C4601E" w:rsidRPr="003216AE">
        <w:rPr>
          <w:rFonts w:cstheme="minorHAnsi"/>
          <w:shd w:val="clear" w:color="auto" w:fill="FFFFFF"/>
        </w:rPr>
        <w:t xml:space="preserve">the Upper New York Camp &amp; Retreat </w:t>
      </w:r>
      <w:r w:rsidRPr="003216AE">
        <w:rPr>
          <w:rFonts w:cstheme="minorHAnsi"/>
          <w:shd w:val="clear" w:color="auto" w:fill="FFFFFF"/>
        </w:rPr>
        <w:t>owned facilities</w:t>
      </w:r>
      <w:r w:rsidR="00A709B3" w:rsidRPr="003216AE">
        <w:rPr>
          <w:rFonts w:cstheme="minorHAnsi"/>
          <w:shd w:val="clear" w:color="auto" w:fill="FFFFFF"/>
        </w:rPr>
        <w:t>.</w:t>
      </w:r>
    </w:p>
    <w:p w14:paraId="1B8A0424" w14:textId="77777777" w:rsidR="00A709B3" w:rsidRPr="003216AE" w:rsidRDefault="00A709B3" w:rsidP="00BA7BF3">
      <w:pPr>
        <w:shd w:val="clear" w:color="auto" w:fill="FFFFFF"/>
        <w:spacing w:after="0" w:line="240" w:lineRule="auto"/>
        <w:ind w:right="734"/>
        <w:textAlignment w:val="baseline"/>
        <w:rPr>
          <w:rFonts w:cstheme="minorHAnsi"/>
          <w:shd w:val="clear" w:color="auto" w:fill="FFFFFF"/>
        </w:rPr>
      </w:pPr>
    </w:p>
    <w:p w14:paraId="441793D2" w14:textId="77777777" w:rsidR="00A709B3" w:rsidRPr="003216AE" w:rsidRDefault="00A709B3" w:rsidP="00BA7BF3">
      <w:pPr>
        <w:shd w:val="clear" w:color="auto" w:fill="FFFFFF"/>
        <w:spacing w:after="0" w:line="240" w:lineRule="auto"/>
        <w:ind w:right="735"/>
        <w:textAlignment w:val="baseline"/>
        <w:rPr>
          <w:rFonts w:eastAsia="Times New Roman" w:cstheme="minorHAnsi"/>
          <w:b/>
          <w:bCs/>
          <w:kern w:val="0"/>
          <w:bdr w:val="none" w:sz="0" w:space="0" w:color="auto" w:frame="1"/>
          <w14:ligatures w14:val="none"/>
        </w:rPr>
      </w:pPr>
      <w:bookmarkStart w:id="6" w:name="Chautauqua_County_Rural_Ministry,_Inc._#"/>
    </w:p>
    <w:p w14:paraId="527C146C" w14:textId="578EB29C" w:rsidR="00420394" w:rsidRPr="003216AE" w:rsidRDefault="00420394"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b/>
          <w:bCs/>
          <w:kern w:val="0"/>
          <w:bdr w:val="none" w:sz="0" w:space="0" w:color="auto" w:frame="1"/>
          <w14:ligatures w14:val="none"/>
        </w:rPr>
        <w:lastRenderedPageBreak/>
        <w:t>Chautauqua County Rural Ministry, Inc. #916 </w:t>
      </w:r>
      <w:bookmarkEnd w:id="6"/>
    </w:p>
    <w:p w14:paraId="7D28444E" w14:textId="6A790ABF" w:rsidR="00420394" w:rsidRPr="003216AE" w:rsidRDefault="00420394" w:rsidP="00BA7BF3">
      <w:pPr>
        <w:shd w:val="clear" w:color="auto" w:fill="FFFFFF"/>
        <w:spacing w:after="0" w:line="240" w:lineRule="auto"/>
        <w:ind w:right="735"/>
        <w:textAlignment w:val="baseline"/>
        <w:rPr>
          <w:rFonts w:cstheme="minorHAnsi"/>
          <w:shd w:val="clear" w:color="auto" w:fill="FFFFFF"/>
        </w:rPr>
      </w:pPr>
      <w:r w:rsidRPr="003216AE">
        <w:rPr>
          <w:rFonts w:eastAsia="Times New Roman" w:cstheme="minorHAnsi"/>
          <w:kern w:val="0"/>
          <w14:ligatures w14:val="none"/>
        </w:rPr>
        <w:t>Chautauqua County Rural Ministry, Inc (CCRM) </w:t>
      </w:r>
      <w:r w:rsidRPr="003216AE">
        <w:rPr>
          <w:rFonts w:cstheme="minorHAnsi"/>
          <w:shd w:val="clear" w:color="auto" w:fill="FFFFFF"/>
        </w:rPr>
        <w:t xml:space="preserve">an interfaith, non-denominational human service agency based on the belief that all people are deserving of adequate food, clothing, </w:t>
      </w:r>
      <w:proofErr w:type="gramStart"/>
      <w:r w:rsidRPr="003216AE">
        <w:rPr>
          <w:rFonts w:cstheme="minorHAnsi"/>
          <w:shd w:val="clear" w:color="auto" w:fill="FFFFFF"/>
        </w:rPr>
        <w:t>shelter</w:t>
      </w:r>
      <w:proofErr w:type="gramEnd"/>
      <w:r w:rsidRPr="003216AE">
        <w:rPr>
          <w:rFonts w:cstheme="minorHAnsi"/>
          <w:shd w:val="clear" w:color="auto" w:fill="FFFFFF"/>
        </w:rPr>
        <w:t xml:space="preserve"> and work opportunity by which to acquire basic needs. They operate 15 programs to meet these needs.</w:t>
      </w:r>
    </w:p>
    <w:p w14:paraId="351AF3CA" w14:textId="77777777" w:rsidR="00A709B3" w:rsidRPr="003216AE" w:rsidRDefault="00A709B3" w:rsidP="00BA7BF3">
      <w:pPr>
        <w:shd w:val="clear" w:color="auto" w:fill="FFFFFF"/>
        <w:spacing w:after="0" w:line="240" w:lineRule="auto"/>
        <w:ind w:right="735"/>
        <w:textAlignment w:val="baseline"/>
        <w:rPr>
          <w:rFonts w:cstheme="minorHAnsi"/>
          <w:shd w:val="clear" w:color="auto" w:fill="FFFFFF"/>
        </w:rPr>
      </w:pPr>
    </w:p>
    <w:p w14:paraId="5C897908" w14:textId="77777777" w:rsidR="005C365B" w:rsidRPr="003216AE" w:rsidRDefault="005C365B" w:rsidP="00BA7BF3">
      <w:pPr>
        <w:shd w:val="clear" w:color="auto" w:fill="FFFFFF"/>
        <w:spacing w:after="0" w:line="240" w:lineRule="auto"/>
        <w:ind w:right="735"/>
        <w:textAlignment w:val="baseline"/>
        <w:rPr>
          <w:rFonts w:eastAsia="Times New Roman" w:cstheme="minorHAnsi"/>
          <w:kern w:val="0"/>
          <w14:ligatures w14:val="none"/>
        </w:rPr>
      </w:pPr>
      <w:bookmarkStart w:id="7" w:name="The_Children’s_Center_for_the_Common_Goo"/>
      <w:r w:rsidRPr="003216AE">
        <w:rPr>
          <w:rFonts w:eastAsia="Times New Roman" w:cstheme="minorHAnsi"/>
          <w:b/>
          <w:bCs/>
          <w:kern w:val="0"/>
          <w:bdr w:val="none" w:sz="0" w:space="0" w:color="auto" w:frame="1"/>
          <w14:ligatures w14:val="none"/>
        </w:rPr>
        <w:t>The Children’s Center for the Common Good #972</w:t>
      </w:r>
      <w:r w:rsidRPr="003216AE">
        <w:rPr>
          <w:rFonts w:eastAsia="Times New Roman" w:cstheme="minorHAnsi"/>
          <w:kern w:val="0"/>
          <w:bdr w:val="none" w:sz="0" w:space="0" w:color="auto" w:frame="1"/>
          <w14:ligatures w14:val="none"/>
        </w:rPr>
        <w:t> </w:t>
      </w:r>
      <w:bookmarkEnd w:id="7"/>
    </w:p>
    <w:p w14:paraId="20F5038C" w14:textId="77777777" w:rsidR="005C365B" w:rsidRPr="003216AE" w:rsidRDefault="005C365B"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The Children’s Center for the Common Good™ has as its primary ministry an Internet radio station and missional web site ministry, </w:t>
      </w:r>
      <w:hyperlink r:id="rId4" w:history="1">
        <w:r w:rsidRPr="003216AE">
          <w:rPr>
            <w:rFonts w:eastAsia="Times New Roman" w:cstheme="minorHAnsi"/>
            <w:kern w:val="0"/>
            <w:u w:val="single"/>
            <w:bdr w:val="none" w:sz="0" w:space="0" w:color="auto" w:frame="1"/>
            <w14:ligatures w14:val="none"/>
          </w:rPr>
          <w:t>www.commongoodradio.org</w:t>
        </w:r>
      </w:hyperlink>
      <w:r w:rsidRPr="003216AE">
        <w:rPr>
          <w:rFonts w:eastAsia="Times New Roman" w:cstheme="minorHAnsi"/>
          <w:kern w:val="0"/>
          <w14:ligatures w14:val="none"/>
        </w:rPr>
        <w:t>.  This website and radio ministry is devoted to the goals of arts as valid expression of faith; that expression claiming fruits of the spirit. </w:t>
      </w:r>
    </w:p>
    <w:p w14:paraId="3A85A56F" w14:textId="77777777" w:rsidR="005C365B" w:rsidRPr="003216AE" w:rsidRDefault="005C365B" w:rsidP="00BA7BF3">
      <w:pPr>
        <w:shd w:val="clear" w:color="auto" w:fill="FFFFFF"/>
        <w:spacing w:after="0" w:line="240" w:lineRule="auto"/>
        <w:ind w:right="735"/>
        <w:textAlignment w:val="baseline"/>
        <w:rPr>
          <w:rFonts w:eastAsia="Times New Roman" w:cstheme="minorHAnsi"/>
          <w:kern w:val="0"/>
          <w14:ligatures w14:val="none"/>
        </w:rPr>
      </w:pPr>
    </w:p>
    <w:p w14:paraId="19B624F7" w14:textId="77777777" w:rsidR="007835BD" w:rsidRPr="003216AE" w:rsidRDefault="007835BD" w:rsidP="00BA7BF3">
      <w:pPr>
        <w:shd w:val="clear" w:color="auto" w:fill="FFFFFF"/>
        <w:spacing w:after="0" w:line="240" w:lineRule="auto"/>
        <w:ind w:right="735"/>
        <w:textAlignment w:val="baseline"/>
        <w:rPr>
          <w:rFonts w:eastAsia="Times New Roman" w:cstheme="minorHAnsi"/>
          <w:kern w:val="0"/>
          <w14:ligatures w14:val="none"/>
        </w:rPr>
      </w:pPr>
      <w:bookmarkStart w:id="8" w:name="Children's_Home_(CHOW)_#919"/>
      <w:r w:rsidRPr="003216AE">
        <w:rPr>
          <w:rFonts w:eastAsia="Times New Roman" w:cstheme="minorHAnsi"/>
          <w:b/>
          <w:bCs/>
          <w:kern w:val="0"/>
          <w:bdr w:val="none" w:sz="0" w:space="0" w:color="auto" w:frame="1"/>
          <w14:ligatures w14:val="none"/>
        </w:rPr>
        <w:t>Children's Home (CHOW) #919</w:t>
      </w:r>
      <w:bookmarkEnd w:id="8"/>
    </w:p>
    <w:p w14:paraId="7BB4CB5A" w14:textId="77777777" w:rsidR="007835BD" w:rsidRPr="003216AE" w:rsidRDefault="007835BD"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The mission of the Children’s Home is to enhance the safety, stability, and well-being of children, families, and their communities</w:t>
      </w:r>
      <w:r w:rsidRPr="003216AE">
        <w:rPr>
          <w:rFonts w:eastAsia="Times New Roman" w:cstheme="minorHAnsi"/>
          <w:b/>
          <w:bCs/>
          <w:kern w:val="0"/>
          <w:bdr w:val="none" w:sz="0" w:space="0" w:color="auto" w:frame="1"/>
          <w14:ligatures w14:val="none"/>
        </w:rPr>
        <w:t>. </w:t>
      </w:r>
      <w:r w:rsidRPr="003216AE">
        <w:rPr>
          <w:rFonts w:eastAsia="Times New Roman" w:cstheme="minorHAnsi"/>
          <w:kern w:val="0"/>
          <w14:ligatures w14:val="none"/>
        </w:rPr>
        <w:t>Located in Greater Binghamton, New York, it is a not-for-profit organization offering four primary care areas to help children and their families: Residential, Educational, Preventive, and Therapeutic Care.</w:t>
      </w:r>
    </w:p>
    <w:p w14:paraId="77261466" w14:textId="77777777" w:rsidR="007835BD" w:rsidRPr="003216AE" w:rsidRDefault="007835BD" w:rsidP="00BA7BF3">
      <w:pPr>
        <w:shd w:val="clear" w:color="auto" w:fill="FFFFFF"/>
        <w:spacing w:after="0" w:line="240" w:lineRule="auto"/>
        <w:ind w:right="735"/>
        <w:textAlignment w:val="baseline"/>
        <w:rPr>
          <w:rFonts w:eastAsia="Times New Roman" w:cstheme="minorHAnsi"/>
          <w:kern w:val="0"/>
          <w14:ligatures w14:val="none"/>
        </w:rPr>
      </w:pPr>
    </w:p>
    <w:p w14:paraId="1BABB374" w14:textId="77777777" w:rsidR="00BB21E2" w:rsidRPr="003216AE" w:rsidRDefault="00BB21E2" w:rsidP="00BA7BF3">
      <w:pPr>
        <w:shd w:val="clear" w:color="auto" w:fill="FFFFFF"/>
        <w:spacing w:after="0" w:line="240" w:lineRule="auto"/>
        <w:ind w:right="735"/>
        <w:textAlignment w:val="baseline"/>
        <w:rPr>
          <w:rFonts w:eastAsia="Times New Roman" w:cstheme="minorHAnsi"/>
          <w:kern w:val="0"/>
          <w14:ligatures w14:val="none"/>
        </w:rPr>
      </w:pPr>
      <w:bookmarkStart w:id="9" w:name="Gary_Bergh_Scholarship_(Task_Force_on_Pe"/>
      <w:r w:rsidRPr="003216AE">
        <w:rPr>
          <w:rFonts w:eastAsia="Times New Roman" w:cstheme="minorHAnsi"/>
          <w:b/>
          <w:bCs/>
          <w:kern w:val="0"/>
          <w:bdr w:val="none" w:sz="0" w:space="0" w:color="auto" w:frame="1"/>
          <w14:ligatures w14:val="none"/>
        </w:rPr>
        <w:t>Gary Bergh Scholarship (Task Force on Peace with Justice in Palestine and Israel) #932</w:t>
      </w:r>
      <w:r w:rsidRPr="003216AE">
        <w:rPr>
          <w:rFonts w:eastAsia="Times New Roman" w:cstheme="minorHAnsi"/>
          <w:kern w:val="0"/>
          <w:bdr w:val="none" w:sz="0" w:space="0" w:color="auto" w:frame="1"/>
          <w14:ligatures w14:val="none"/>
        </w:rPr>
        <w:t> </w:t>
      </w:r>
      <w:bookmarkEnd w:id="9"/>
    </w:p>
    <w:p w14:paraId="251031AC" w14:textId="3114941C" w:rsidR="00BB21E2" w:rsidRPr="003216AE" w:rsidRDefault="00BB21E2" w:rsidP="00BA7BF3">
      <w:pPr>
        <w:shd w:val="clear" w:color="auto" w:fill="FFFFFF"/>
        <w:spacing w:after="0" w:line="240" w:lineRule="auto"/>
        <w:ind w:right="735"/>
        <w:textAlignment w:val="baseline"/>
        <w:rPr>
          <w:rFonts w:cstheme="minorHAnsi"/>
          <w:shd w:val="clear" w:color="auto" w:fill="FFFFFF"/>
        </w:rPr>
      </w:pPr>
      <w:r w:rsidRPr="003216AE">
        <w:rPr>
          <w:rFonts w:eastAsia="Times New Roman" w:cstheme="minorHAnsi"/>
          <w:kern w:val="0"/>
          <w14:ligatures w14:val="none"/>
        </w:rPr>
        <w:t>The Gary Bergh Scholarship is intended to increase contact with and awareness of life in Palestine/Israel. </w:t>
      </w:r>
      <w:r w:rsidR="00B9617B" w:rsidRPr="003216AE">
        <w:rPr>
          <w:rFonts w:cstheme="minorHAnsi"/>
          <w:shd w:val="clear" w:color="auto" w:fill="FFFFFF"/>
        </w:rPr>
        <w:t>This purpose will be advanced by a) sending young adults, (though not limited to that age group) on trips to Palestine/Israel to witness the situation there. And b) sending young adults to attend U.S. conferences related to Palestine/Israel</w:t>
      </w:r>
      <w:r w:rsidR="00A709B3" w:rsidRPr="003216AE">
        <w:rPr>
          <w:rFonts w:cstheme="minorHAnsi"/>
          <w:shd w:val="clear" w:color="auto" w:fill="FFFFFF"/>
        </w:rPr>
        <w:t>.</w:t>
      </w:r>
    </w:p>
    <w:p w14:paraId="1AE1F3FE" w14:textId="77777777" w:rsidR="00B9617B" w:rsidRPr="003216AE" w:rsidRDefault="00B9617B" w:rsidP="00BA7BF3">
      <w:pPr>
        <w:shd w:val="clear" w:color="auto" w:fill="FFFFFF"/>
        <w:spacing w:after="0" w:line="240" w:lineRule="auto"/>
        <w:ind w:right="735"/>
        <w:textAlignment w:val="baseline"/>
        <w:rPr>
          <w:rFonts w:cstheme="minorHAnsi"/>
          <w:shd w:val="clear" w:color="auto" w:fill="FFFFFF"/>
        </w:rPr>
      </w:pPr>
    </w:p>
    <w:p w14:paraId="3C92604C" w14:textId="77777777" w:rsidR="00B47E01" w:rsidRPr="003216AE" w:rsidRDefault="00B47E01" w:rsidP="00BA7BF3">
      <w:pPr>
        <w:shd w:val="clear" w:color="auto" w:fill="FFFFFF"/>
        <w:spacing w:after="0" w:line="240" w:lineRule="auto"/>
        <w:ind w:right="735"/>
        <w:textAlignment w:val="baseline"/>
        <w:rPr>
          <w:rFonts w:eastAsia="Times New Roman" w:cstheme="minorHAnsi"/>
          <w:kern w:val="0"/>
          <w14:ligatures w14:val="none"/>
        </w:rPr>
      </w:pPr>
      <w:bookmarkStart w:id="10" w:name="Haiti_Partnership_#936"/>
      <w:r w:rsidRPr="003216AE">
        <w:rPr>
          <w:rFonts w:eastAsia="Times New Roman" w:cstheme="minorHAnsi"/>
          <w:b/>
          <w:bCs/>
          <w:kern w:val="0"/>
          <w:bdr w:val="none" w:sz="0" w:space="0" w:color="auto" w:frame="1"/>
          <w14:ligatures w14:val="none"/>
        </w:rPr>
        <w:t>Haiti Partnership #936</w:t>
      </w:r>
      <w:r w:rsidRPr="003216AE">
        <w:rPr>
          <w:rFonts w:eastAsia="Times New Roman" w:cstheme="minorHAnsi"/>
          <w:kern w:val="0"/>
          <w:bdr w:val="none" w:sz="0" w:space="0" w:color="auto" w:frame="1"/>
          <w14:ligatures w14:val="none"/>
        </w:rPr>
        <w:t> </w:t>
      </w:r>
      <w:bookmarkEnd w:id="10"/>
    </w:p>
    <w:p w14:paraId="56851EA5" w14:textId="409E2CC2" w:rsidR="00B47E01" w:rsidRPr="003216AE" w:rsidRDefault="00B47E01" w:rsidP="00BA7BF3">
      <w:pPr>
        <w:shd w:val="clear" w:color="auto" w:fill="FFFFFF"/>
        <w:spacing w:after="0" w:line="240" w:lineRule="auto"/>
        <w:ind w:right="735"/>
        <w:textAlignment w:val="baseline"/>
        <w:rPr>
          <w:rFonts w:cstheme="minorHAnsi"/>
          <w:shd w:val="clear" w:color="auto" w:fill="FFFFFF"/>
        </w:rPr>
      </w:pPr>
      <w:r w:rsidRPr="003216AE">
        <w:rPr>
          <w:rFonts w:eastAsia="Times New Roman" w:cstheme="minorHAnsi"/>
          <w:kern w:val="0"/>
          <w14:ligatures w14:val="none"/>
        </w:rPr>
        <w:t xml:space="preserve">The Haiti Partnership has sent several thousand dollars in earthquake relief, </w:t>
      </w:r>
      <w:proofErr w:type="gramStart"/>
      <w:r w:rsidR="00CA5C71" w:rsidRPr="003216AE">
        <w:rPr>
          <w:rFonts w:eastAsia="Times New Roman" w:cstheme="minorHAnsi"/>
          <w:kern w:val="0"/>
          <w14:ligatures w14:val="none"/>
        </w:rPr>
        <w:t>and also</w:t>
      </w:r>
      <w:proofErr w:type="gramEnd"/>
      <w:r w:rsidR="00CA5C71" w:rsidRPr="003216AE">
        <w:rPr>
          <w:rFonts w:eastAsia="Times New Roman" w:cstheme="minorHAnsi"/>
          <w:kern w:val="0"/>
          <w14:ligatures w14:val="none"/>
        </w:rPr>
        <w:t xml:space="preserve"> pr</w:t>
      </w:r>
      <w:r w:rsidR="00CA5C71" w:rsidRPr="003216AE">
        <w:rPr>
          <w:rFonts w:cstheme="minorHAnsi"/>
          <w:shd w:val="clear" w:color="auto" w:fill="FFFFFF"/>
        </w:rPr>
        <w:t>ovides ongoing support to the Hermitage School</w:t>
      </w:r>
      <w:r w:rsidR="00495326" w:rsidRPr="003216AE">
        <w:rPr>
          <w:rFonts w:cstheme="minorHAnsi"/>
          <w:shd w:val="clear" w:color="auto" w:fill="FFFFFF"/>
        </w:rPr>
        <w:t xml:space="preserve">, </w:t>
      </w:r>
      <w:r w:rsidR="00CA5C71" w:rsidRPr="003216AE">
        <w:rPr>
          <w:rFonts w:cstheme="minorHAnsi"/>
          <w:shd w:val="clear" w:color="auto" w:fill="FFFFFF"/>
        </w:rPr>
        <w:t>enabling dozens of children to attend school who otherwise could not afford to do so. </w:t>
      </w:r>
    </w:p>
    <w:p w14:paraId="7817CCD2" w14:textId="77777777" w:rsidR="00CA5C71" w:rsidRPr="003216AE" w:rsidRDefault="00CA5C71" w:rsidP="00BA7BF3">
      <w:pPr>
        <w:shd w:val="clear" w:color="auto" w:fill="FFFFFF"/>
        <w:spacing w:after="0" w:line="240" w:lineRule="auto"/>
        <w:ind w:right="735"/>
        <w:textAlignment w:val="baseline"/>
        <w:rPr>
          <w:rFonts w:cstheme="minorHAnsi"/>
          <w:shd w:val="clear" w:color="auto" w:fill="FFFFFF"/>
        </w:rPr>
      </w:pPr>
    </w:p>
    <w:p w14:paraId="60FF443E" w14:textId="77777777" w:rsidR="00CE0C0D" w:rsidRPr="003216AE" w:rsidRDefault="00CE0C0D" w:rsidP="00BA7BF3">
      <w:pPr>
        <w:shd w:val="clear" w:color="auto" w:fill="FFFFFF"/>
        <w:spacing w:after="0" w:line="240" w:lineRule="auto"/>
        <w:ind w:right="735"/>
        <w:textAlignment w:val="baseline"/>
        <w:rPr>
          <w:rFonts w:eastAsia="Times New Roman" w:cstheme="minorHAnsi"/>
          <w:kern w:val="0"/>
          <w14:ligatures w14:val="none"/>
        </w:rPr>
      </w:pPr>
      <w:bookmarkStart w:id="11" w:name="Mission_Central_UNY_HUB_#951"/>
      <w:r w:rsidRPr="003216AE">
        <w:rPr>
          <w:rFonts w:eastAsia="Times New Roman" w:cstheme="minorHAnsi"/>
          <w:b/>
          <w:bCs/>
          <w:kern w:val="0"/>
          <w:bdr w:val="none" w:sz="0" w:space="0" w:color="auto" w:frame="1"/>
          <w14:ligatures w14:val="none"/>
        </w:rPr>
        <w:t>Mission Central UNY HUB #951</w:t>
      </w:r>
      <w:r w:rsidRPr="003216AE">
        <w:rPr>
          <w:rFonts w:eastAsia="Times New Roman" w:cstheme="minorHAnsi"/>
          <w:kern w:val="0"/>
          <w:bdr w:val="none" w:sz="0" w:space="0" w:color="auto" w:frame="1"/>
          <w14:ligatures w14:val="none"/>
        </w:rPr>
        <w:t> </w:t>
      </w:r>
      <w:bookmarkEnd w:id="11"/>
    </w:p>
    <w:p w14:paraId="3BE9DB0F" w14:textId="1DD2326E" w:rsidR="00CE0C0D" w:rsidRPr="003216AE" w:rsidRDefault="00CE0C0D"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In partnership with </w:t>
      </w:r>
      <w:r w:rsidRPr="003216AE">
        <w:rPr>
          <w:rFonts w:eastAsia="Times New Roman" w:cstheme="minorHAnsi"/>
          <w:kern w:val="0"/>
          <w:bdr w:val="none" w:sz="0" w:space="0" w:color="auto" w:frame="1"/>
          <w14:ligatures w14:val="none"/>
        </w:rPr>
        <w:t>Mission Central of the Susquehanna Conference</w:t>
      </w:r>
      <w:r w:rsidRPr="003216AE">
        <w:rPr>
          <w:rFonts w:eastAsia="Times New Roman" w:cstheme="minorHAnsi"/>
          <w:kern w:val="0"/>
          <w14:ligatures w14:val="none"/>
        </w:rPr>
        <w:t>, the UNY Mission Central HUB helps our local churches bring hope and assistance across the Northeast and around the world.</w:t>
      </w:r>
    </w:p>
    <w:p w14:paraId="24D2928E" w14:textId="77777777" w:rsidR="00CA5C71" w:rsidRPr="003216AE" w:rsidRDefault="00CA5C71" w:rsidP="00BA7BF3">
      <w:pPr>
        <w:shd w:val="clear" w:color="auto" w:fill="FFFFFF"/>
        <w:spacing w:after="0" w:line="240" w:lineRule="auto"/>
        <w:ind w:right="735"/>
        <w:textAlignment w:val="baseline"/>
        <w:rPr>
          <w:rFonts w:eastAsia="Times New Roman" w:cstheme="minorHAnsi"/>
          <w:kern w:val="0"/>
          <w14:ligatures w14:val="none"/>
        </w:rPr>
      </w:pPr>
    </w:p>
    <w:p w14:paraId="410FFA41" w14:textId="5D14C4C6" w:rsidR="00B9617B" w:rsidRPr="003216AE" w:rsidRDefault="00914A91" w:rsidP="00BA7BF3">
      <w:pPr>
        <w:shd w:val="clear" w:color="auto" w:fill="FFFFFF"/>
        <w:spacing w:after="0" w:line="240" w:lineRule="auto"/>
        <w:ind w:right="735"/>
        <w:textAlignment w:val="baseline"/>
        <w:rPr>
          <w:rFonts w:cstheme="minorHAnsi"/>
          <w:bdr w:val="none" w:sz="0" w:space="0" w:color="auto" w:frame="1"/>
          <w:shd w:val="clear" w:color="auto" w:fill="FFFFFF"/>
        </w:rPr>
      </w:pPr>
      <w:bookmarkStart w:id="12" w:name="Native_American_Mission,_Onondaga_Nation"/>
      <w:r w:rsidRPr="003216AE">
        <w:rPr>
          <w:rStyle w:val="Strong"/>
          <w:rFonts w:cstheme="minorHAnsi"/>
          <w:bdr w:val="none" w:sz="0" w:space="0" w:color="auto" w:frame="1"/>
          <w:shd w:val="clear" w:color="auto" w:fill="FFFFFF"/>
        </w:rPr>
        <w:t>Native American Mission, Onondaga Nation UMC #948</w:t>
      </w:r>
      <w:r w:rsidRPr="003216AE">
        <w:rPr>
          <w:rFonts w:cstheme="minorHAnsi"/>
          <w:bdr w:val="none" w:sz="0" w:space="0" w:color="auto" w:frame="1"/>
          <w:shd w:val="clear" w:color="auto" w:fill="FFFFFF"/>
        </w:rPr>
        <w:t> </w:t>
      </w:r>
      <w:bookmarkEnd w:id="12"/>
    </w:p>
    <w:p w14:paraId="06ECAEB4" w14:textId="6A7EE108" w:rsidR="003A08CA" w:rsidRPr="003216AE" w:rsidRDefault="003A08CA" w:rsidP="00BA7BF3">
      <w:pPr>
        <w:shd w:val="clear" w:color="auto" w:fill="FFFFFF"/>
        <w:spacing w:after="0" w:line="240" w:lineRule="auto"/>
        <w:ind w:right="735"/>
        <w:textAlignment w:val="baseline"/>
        <w:rPr>
          <w:rFonts w:cstheme="minorHAnsi"/>
          <w:shd w:val="clear" w:color="auto" w:fill="FFFFFF"/>
        </w:rPr>
      </w:pPr>
      <w:r w:rsidRPr="003216AE">
        <w:rPr>
          <w:rFonts w:cstheme="minorHAnsi"/>
          <w:shd w:val="clear" w:color="auto" w:fill="FFFFFF"/>
        </w:rPr>
        <w:t xml:space="preserve">Onondaga Nation UMC serves the Nation with their Linen Closet, which provides </w:t>
      </w:r>
      <w:r w:rsidR="00495326" w:rsidRPr="003216AE">
        <w:rPr>
          <w:rFonts w:cstheme="minorHAnsi"/>
          <w:shd w:val="clear" w:color="auto" w:fill="FFFFFF"/>
        </w:rPr>
        <w:t>gently used</w:t>
      </w:r>
      <w:r w:rsidRPr="003216AE">
        <w:rPr>
          <w:rFonts w:cstheme="minorHAnsi"/>
          <w:shd w:val="clear" w:color="auto" w:fill="FFFFFF"/>
        </w:rPr>
        <w:t xml:space="preserve"> blankets, sheets, and more. Annual events such as a Fall Turkey Dinner, Native American Ministries Sunday Open House, and June Strawberry Festival provide opportunities for fellowship with sisters and brothers on the Nation and in the larger community. </w:t>
      </w:r>
    </w:p>
    <w:p w14:paraId="00A64640" w14:textId="77777777" w:rsidR="003A08CA" w:rsidRPr="003216AE" w:rsidRDefault="003A08CA" w:rsidP="00BA7BF3">
      <w:pPr>
        <w:shd w:val="clear" w:color="auto" w:fill="FFFFFF"/>
        <w:spacing w:after="0" w:line="240" w:lineRule="auto"/>
        <w:ind w:right="735"/>
        <w:textAlignment w:val="baseline"/>
        <w:rPr>
          <w:rFonts w:cstheme="minorHAnsi"/>
          <w:shd w:val="clear" w:color="auto" w:fill="FFFFFF"/>
        </w:rPr>
      </w:pPr>
    </w:p>
    <w:p w14:paraId="6000485D" w14:textId="77777777" w:rsidR="000A59A2" w:rsidRPr="003216AE" w:rsidRDefault="000A59A2" w:rsidP="00BA7BF3">
      <w:pPr>
        <w:shd w:val="clear" w:color="auto" w:fill="FFFFFF"/>
        <w:spacing w:after="0" w:line="240" w:lineRule="auto"/>
        <w:ind w:right="735"/>
        <w:textAlignment w:val="baseline"/>
        <w:rPr>
          <w:rFonts w:eastAsia="Times New Roman" w:cstheme="minorHAnsi"/>
          <w:kern w:val="0"/>
          <w14:ligatures w14:val="none"/>
        </w:rPr>
      </w:pPr>
      <w:bookmarkStart w:id="13" w:name="Native_American_Outreach/Transportation_"/>
      <w:r w:rsidRPr="003216AE">
        <w:rPr>
          <w:rFonts w:eastAsia="Times New Roman" w:cstheme="minorHAnsi"/>
          <w:b/>
          <w:bCs/>
          <w:kern w:val="0"/>
          <w:bdr w:val="none" w:sz="0" w:space="0" w:color="auto" w:frame="1"/>
          <w14:ligatures w14:val="none"/>
        </w:rPr>
        <w:t>Native American Outreach/Transportation Program #950 </w:t>
      </w:r>
      <w:bookmarkEnd w:id="13"/>
    </w:p>
    <w:p w14:paraId="05E4FA52" w14:textId="6A8490C1" w:rsidR="000A59A2" w:rsidRPr="003216AE" w:rsidRDefault="000A59A2"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The Native American Outreach/Transportation Program provides transportation to Native Americans ages 60 and older who live on the Onondaga Nation and in the surrounding Syracuse area. </w:t>
      </w:r>
    </w:p>
    <w:p w14:paraId="226D64DA" w14:textId="77777777" w:rsidR="000A59A2" w:rsidRPr="003216AE" w:rsidRDefault="000A59A2" w:rsidP="00BA7BF3">
      <w:pPr>
        <w:shd w:val="clear" w:color="auto" w:fill="FFFFFF"/>
        <w:spacing w:after="0" w:line="240" w:lineRule="auto"/>
        <w:ind w:right="735"/>
        <w:textAlignment w:val="baseline"/>
        <w:rPr>
          <w:rFonts w:eastAsia="Times New Roman" w:cstheme="minorHAnsi"/>
          <w:kern w:val="0"/>
          <w14:ligatures w14:val="none"/>
        </w:rPr>
      </w:pPr>
    </w:p>
    <w:p w14:paraId="1DE87B2D" w14:textId="41F73100" w:rsidR="000A59A2" w:rsidRPr="003216AE" w:rsidRDefault="006B4F77" w:rsidP="00BA7BF3">
      <w:pPr>
        <w:shd w:val="clear" w:color="auto" w:fill="FFFFFF"/>
        <w:spacing w:after="0" w:line="240" w:lineRule="auto"/>
        <w:ind w:right="735"/>
        <w:textAlignment w:val="baseline"/>
        <w:rPr>
          <w:rStyle w:val="Strong"/>
          <w:rFonts w:cstheme="minorHAnsi"/>
          <w:bdr w:val="none" w:sz="0" w:space="0" w:color="auto" w:frame="1"/>
          <w:shd w:val="clear" w:color="auto" w:fill="FFFFFF"/>
        </w:rPr>
      </w:pPr>
      <w:bookmarkStart w:id="14" w:name="New_Places_for_New_People_(New_Faith_Com"/>
      <w:r w:rsidRPr="003216AE">
        <w:rPr>
          <w:rStyle w:val="Strong"/>
          <w:rFonts w:cstheme="minorHAnsi"/>
          <w:bdr w:val="none" w:sz="0" w:space="0" w:color="auto" w:frame="1"/>
          <w:shd w:val="clear" w:color="auto" w:fill="FFFFFF"/>
        </w:rPr>
        <w:t>New Places for New People (New Faith Communities) #664</w:t>
      </w:r>
      <w:bookmarkEnd w:id="14"/>
      <w:r w:rsidRPr="003216AE">
        <w:rPr>
          <w:rStyle w:val="Strong"/>
          <w:rFonts w:cstheme="minorHAnsi"/>
          <w:bdr w:val="none" w:sz="0" w:space="0" w:color="auto" w:frame="1"/>
          <w:shd w:val="clear" w:color="auto" w:fill="FFFFFF"/>
        </w:rPr>
        <w:t> </w:t>
      </w:r>
    </w:p>
    <w:p w14:paraId="42CD3C07" w14:textId="2961CFA5" w:rsidR="00203923" w:rsidRPr="003216AE" w:rsidRDefault="00203923" w:rsidP="00BA7BF3">
      <w:pPr>
        <w:shd w:val="clear" w:color="auto" w:fill="FFFFFF"/>
        <w:spacing w:after="0" w:line="240" w:lineRule="auto"/>
        <w:ind w:right="735"/>
        <w:textAlignment w:val="baseline"/>
        <w:rPr>
          <w:rFonts w:cstheme="minorHAnsi"/>
          <w:shd w:val="clear" w:color="auto" w:fill="FFFFFF"/>
        </w:rPr>
      </w:pPr>
      <w:r w:rsidRPr="003216AE">
        <w:rPr>
          <w:rFonts w:cstheme="minorHAnsi"/>
          <w:shd w:val="clear" w:color="auto" w:fill="FFFFFF"/>
        </w:rPr>
        <w:t>Any gift to the New Places for New People Fund gets used to support the work of new church planters and their teams! </w:t>
      </w:r>
    </w:p>
    <w:p w14:paraId="3316F451" w14:textId="77777777" w:rsidR="001F00F9" w:rsidRPr="003216AE" w:rsidRDefault="001F00F9" w:rsidP="00BA7BF3">
      <w:pPr>
        <w:shd w:val="clear" w:color="auto" w:fill="FFFFFF"/>
        <w:spacing w:after="0" w:line="240" w:lineRule="auto"/>
        <w:ind w:right="735"/>
        <w:textAlignment w:val="baseline"/>
        <w:rPr>
          <w:rFonts w:cstheme="minorHAnsi"/>
          <w:shd w:val="clear" w:color="auto" w:fill="FFFFFF"/>
        </w:rPr>
      </w:pPr>
    </w:p>
    <w:p w14:paraId="76CCCA96" w14:textId="77777777" w:rsidR="001F00F9" w:rsidRPr="003216AE" w:rsidRDefault="001F00F9" w:rsidP="00BA7BF3">
      <w:pPr>
        <w:shd w:val="clear" w:color="auto" w:fill="FFFFFF"/>
        <w:spacing w:after="0" w:line="240" w:lineRule="auto"/>
        <w:ind w:right="735"/>
        <w:textAlignment w:val="baseline"/>
        <w:rPr>
          <w:rFonts w:eastAsia="Times New Roman" w:cstheme="minorHAnsi"/>
          <w:kern w:val="0"/>
          <w14:ligatures w14:val="none"/>
        </w:rPr>
      </w:pPr>
      <w:bookmarkStart w:id="15" w:name="Protestant_Cooperative_Ministry_at_Corne"/>
      <w:r w:rsidRPr="003216AE">
        <w:rPr>
          <w:rFonts w:eastAsia="Times New Roman" w:cstheme="minorHAnsi"/>
          <w:b/>
          <w:bCs/>
          <w:kern w:val="0"/>
          <w:bdr w:val="none" w:sz="0" w:space="0" w:color="auto" w:frame="1"/>
          <w14:ligatures w14:val="none"/>
        </w:rPr>
        <w:t>Protestant Cooperative Ministry at Cornell #958 </w:t>
      </w:r>
      <w:bookmarkEnd w:id="15"/>
    </w:p>
    <w:p w14:paraId="2984DB7F" w14:textId="77777777" w:rsidR="001F00F9" w:rsidRPr="003216AE" w:rsidRDefault="001F00F9"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The Protestant Cooperative Ministry encourages the members of the Cornell community to seek God’s transforming power and struggle with the dynamic tensions of a life of Christian faith. </w:t>
      </w:r>
    </w:p>
    <w:p w14:paraId="79F50238" w14:textId="77777777" w:rsidR="000A31F2" w:rsidRPr="003216AE" w:rsidRDefault="000A31F2" w:rsidP="00BA7BF3">
      <w:pPr>
        <w:shd w:val="clear" w:color="auto" w:fill="FFFFFF"/>
        <w:spacing w:after="0" w:line="240" w:lineRule="auto"/>
        <w:ind w:right="735"/>
        <w:textAlignment w:val="baseline"/>
        <w:rPr>
          <w:rFonts w:eastAsia="Times New Roman" w:cstheme="minorHAnsi"/>
          <w:kern w:val="0"/>
          <w14:ligatures w14:val="none"/>
        </w:rPr>
      </w:pPr>
    </w:p>
    <w:p w14:paraId="5ABC5EFF" w14:textId="0F27F37C" w:rsidR="000A31F2" w:rsidRPr="003216AE" w:rsidRDefault="000A31F2" w:rsidP="00BA7BF3">
      <w:pPr>
        <w:shd w:val="clear" w:color="auto" w:fill="FFFFFF"/>
        <w:spacing w:after="0" w:line="240" w:lineRule="auto"/>
        <w:ind w:right="735"/>
        <w:textAlignment w:val="baseline"/>
        <w:rPr>
          <w:rFonts w:cstheme="minorHAnsi"/>
          <w:shd w:val="clear" w:color="auto" w:fill="FFFFFF"/>
        </w:rPr>
      </w:pPr>
      <w:bookmarkStart w:id="16" w:name="Refugee_and_Immigrant_Support_Services_o"/>
      <w:r w:rsidRPr="003216AE">
        <w:rPr>
          <w:rStyle w:val="Strong"/>
          <w:rFonts w:cstheme="minorHAnsi"/>
          <w:bdr w:val="none" w:sz="0" w:space="0" w:color="auto" w:frame="1"/>
          <w:shd w:val="clear" w:color="auto" w:fill="FFFFFF"/>
        </w:rPr>
        <w:t>Refugee and Immigrant Support Services of Emmaus (RISSE) #423 </w:t>
      </w:r>
      <w:bookmarkEnd w:id="16"/>
      <w:r w:rsidRPr="003216AE">
        <w:rPr>
          <w:rFonts w:cstheme="minorHAnsi"/>
        </w:rPr>
        <w:br/>
      </w:r>
      <w:r w:rsidRPr="003216AE">
        <w:rPr>
          <w:rFonts w:cstheme="minorHAnsi"/>
          <w:shd w:val="clear" w:color="auto" w:fill="FFFFFF"/>
        </w:rPr>
        <w:t xml:space="preserve">Refugee and Immigrant Support Services of Emmaus, Inc (RISSE) was </w:t>
      </w:r>
      <w:r w:rsidR="000C3AA3" w:rsidRPr="003216AE">
        <w:rPr>
          <w:rFonts w:cstheme="minorHAnsi"/>
          <w:shd w:val="clear" w:color="auto" w:fill="FFFFFF"/>
        </w:rPr>
        <w:t xml:space="preserve">helps refugees </w:t>
      </w:r>
      <w:r w:rsidR="00495326" w:rsidRPr="003216AE">
        <w:rPr>
          <w:rFonts w:cstheme="minorHAnsi"/>
          <w:shd w:val="clear" w:color="auto" w:fill="FFFFFF"/>
        </w:rPr>
        <w:t xml:space="preserve">from </w:t>
      </w:r>
      <w:r w:rsidR="000C3AA3" w:rsidRPr="003216AE">
        <w:rPr>
          <w:rFonts w:cstheme="minorHAnsi"/>
          <w:shd w:val="clear" w:color="auto" w:fill="FFFFFF"/>
        </w:rPr>
        <w:t xml:space="preserve">all over the world, currently serving more than 250 families by </w:t>
      </w:r>
      <w:r w:rsidR="00B463CA" w:rsidRPr="003216AE">
        <w:rPr>
          <w:rFonts w:cstheme="minorHAnsi"/>
          <w:shd w:val="clear" w:color="auto" w:fill="FFFFFF"/>
        </w:rPr>
        <w:t>offering English classes, helping with job searches, and so much more.</w:t>
      </w:r>
    </w:p>
    <w:p w14:paraId="36ED1012" w14:textId="77777777" w:rsidR="00B463CA" w:rsidRPr="003216AE" w:rsidRDefault="00B463CA" w:rsidP="00BA7BF3">
      <w:pPr>
        <w:shd w:val="clear" w:color="auto" w:fill="FFFFFF"/>
        <w:spacing w:after="0" w:line="240" w:lineRule="auto"/>
        <w:ind w:right="735"/>
        <w:textAlignment w:val="baseline"/>
        <w:rPr>
          <w:rFonts w:cstheme="minorHAnsi"/>
          <w:shd w:val="clear" w:color="auto" w:fill="FFFFFF"/>
        </w:rPr>
      </w:pPr>
    </w:p>
    <w:p w14:paraId="6C52B74C" w14:textId="1425FA9E" w:rsidR="00177D94" w:rsidRPr="003216AE" w:rsidRDefault="00177D94" w:rsidP="00BA7BF3">
      <w:pPr>
        <w:shd w:val="clear" w:color="auto" w:fill="FFFFFF"/>
        <w:spacing w:after="0" w:line="240" w:lineRule="auto"/>
        <w:ind w:right="735"/>
        <w:textAlignment w:val="baseline"/>
        <w:rPr>
          <w:rFonts w:eastAsia="Times New Roman" w:cstheme="minorHAnsi"/>
          <w:kern w:val="0"/>
          <w14:ligatures w14:val="none"/>
        </w:rPr>
      </w:pPr>
      <w:bookmarkStart w:id="17" w:name="Seneca_Street_UMC:_Buffalo_#964"/>
      <w:r w:rsidRPr="003216AE">
        <w:rPr>
          <w:rFonts w:eastAsia="Times New Roman" w:cstheme="minorHAnsi"/>
          <w:b/>
          <w:bCs/>
          <w:kern w:val="0"/>
          <w:bdr w:val="none" w:sz="0" w:space="0" w:color="auto" w:frame="1"/>
          <w14:ligatures w14:val="none"/>
        </w:rPr>
        <w:t>Seneca Street UMC: Buffalo #964</w:t>
      </w:r>
      <w:r w:rsidRPr="003216AE">
        <w:rPr>
          <w:rFonts w:eastAsia="Times New Roman" w:cstheme="minorHAnsi"/>
          <w:kern w:val="0"/>
          <w:bdr w:val="none" w:sz="0" w:space="0" w:color="auto" w:frame="1"/>
          <w14:ligatures w14:val="none"/>
        </w:rPr>
        <w:t> </w:t>
      </w:r>
      <w:bookmarkEnd w:id="17"/>
    </w:p>
    <w:p w14:paraId="3C4EC556" w14:textId="5346773B" w:rsidR="00177D94" w:rsidRPr="003216AE" w:rsidRDefault="00177D94"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The Seneca Street UMC is an inner-city mission for children and their families</w:t>
      </w:r>
      <w:r w:rsidR="00F77740" w:rsidRPr="003216AE">
        <w:rPr>
          <w:rFonts w:eastAsia="Times New Roman" w:cstheme="minorHAnsi"/>
          <w:kern w:val="0"/>
          <w14:ligatures w14:val="none"/>
        </w:rPr>
        <w:t xml:space="preserve"> in South Buffalo, including a comprehensive </w:t>
      </w:r>
      <w:r w:rsidRPr="003216AE">
        <w:rPr>
          <w:rFonts w:eastAsia="Times New Roman" w:cstheme="minorHAnsi"/>
          <w:kern w:val="0"/>
          <w14:ligatures w14:val="none"/>
        </w:rPr>
        <w:t>free after-school program</w:t>
      </w:r>
      <w:r w:rsidR="00F77740" w:rsidRPr="003216AE">
        <w:rPr>
          <w:rFonts w:eastAsia="Times New Roman" w:cstheme="minorHAnsi"/>
          <w:kern w:val="0"/>
          <w14:ligatures w14:val="none"/>
        </w:rPr>
        <w:t>.</w:t>
      </w:r>
    </w:p>
    <w:p w14:paraId="0C2DA18B" w14:textId="77777777" w:rsidR="002512C6" w:rsidRPr="003216AE" w:rsidRDefault="002512C6" w:rsidP="00BA7BF3">
      <w:pPr>
        <w:shd w:val="clear" w:color="auto" w:fill="FFFFFF"/>
        <w:spacing w:after="0" w:line="240" w:lineRule="auto"/>
        <w:ind w:right="735"/>
        <w:textAlignment w:val="baseline"/>
        <w:rPr>
          <w:rFonts w:eastAsia="Times New Roman" w:cstheme="minorHAnsi"/>
          <w:kern w:val="0"/>
          <w14:ligatures w14:val="none"/>
        </w:rPr>
      </w:pPr>
    </w:p>
    <w:p w14:paraId="5030EB21" w14:textId="4C5383A1" w:rsidR="005706CF" w:rsidRPr="003216AE" w:rsidRDefault="005706CF" w:rsidP="00BA7BF3">
      <w:pPr>
        <w:shd w:val="clear" w:color="auto" w:fill="FFFFFF"/>
        <w:spacing w:after="0" w:line="240" w:lineRule="auto"/>
        <w:ind w:right="735"/>
        <w:textAlignment w:val="baseline"/>
        <w:rPr>
          <w:rFonts w:eastAsia="Times New Roman" w:cstheme="minorHAnsi"/>
          <w:kern w:val="0"/>
          <w14:ligatures w14:val="none"/>
        </w:rPr>
      </w:pPr>
      <w:bookmarkStart w:id="18" w:name="Southern_Sudan_Health_Project_#966"/>
      <w:r w:rsidRPr="003216AE">
        <w:rPr>
          <w:rStyle w:val="Strong"/>
          <w:rFonts w:cstheme="minorHAnsi"/>
          <w:bdr w:val="none" w:sz="0" w:space="0" w:color="auto" w:frame="1"/>
          <w:shd w:val="clear" w:color="auto" w:fill="FFFFFF"/>
        </w:rPr>
        <w:t>Southern Sudan Health Project #966</w:t>
      </w:r>
      <w:bookmarkEnd w:id="18"/>
    </w:p>
    <w:p w14:paraId="1FA253D2" w14:textId="1C6C6E84" w:rsidR="007325F6" w:rsidRPr="003216AE" w:rsidRDefault="002512C6" w:rsidP="00BA7BF3">
      <w:pPr>
        <w:shd w:val="clear" w:color="auto" w:fill="FFFFFF"/>
        <w:spacing w:after="0" w:line="240" w:lineRule="auto"/>
        <w:ind w:right="735"/>
        <w:textAlignment w:val="baseline"/>
        <w:rPr>
          <w:rFonts w:cstheme="minorHAnsi"/>
          <w:shd w:val="clear" w:color="auto" w:fill="FFFFFF"/>
        </w:rPr>
      </w:pPr>
      <w:r w:rsidRPr="003216AE">
        <w:rPr>
          <w:rFonts w:eastAsia="Times New Roman" w:cstheme="minorHAnsi"/>
          <w:kern w:val="0"/>
          <w14:ligatures w14:val="none"/>
        </w:rPr>
        <w:t xml:space="preserve">The Southern Sudan Health </w:t>
      </w:r>
      <w:r w:rsidR="005706CF" w:rsidRPr="003216AE">
        <w:rPr>
          <w:rFonts w:eastAsia="Times New Roman" w:cstheme="minorHAnsi"/>
          <w:kern w:val="0"/>
          <w14:ligatures w14:val="none"/>
        </w:rPr>
        <w:t>Project supports eight</w:t>
      </w:r>
      <w:r w:rsidRPr="003216AE">
        <w:rPr>
          <w:rFonts w:eastAsia="Times New Roman" w:cstheme="minorHAnsi"/>
          <w:kern w:val="0"/>
          <w14:ligatures w14:val="none"/>
        </w:rPr>
        <w:t xml:space="preserve"> </w:t>
      </w:r>
      <w:r w:rsidR="00412345" w:rsidRPr="003216AE">
        <w:rPr>
          <w:rFonts w:eastAsia="Times New Roman" w:cstheme="minorHAnsi"/>
          <w:kern w:val="0"/>
          <w14:ligatures w14:val="none"/>
        </w:rPr>
        <w:t xml:space="preserve">Home Health Promoters who </w:t>
      </w:r>
      <w:r w:rsidR="00412345" w:rsidRPr="003216AE">
        <w:rPr>
          <w:rFonts w:cstheme="minorHAnsi"/>
          <w:shd w:val="clear" w:color="auto" w:fill="FFFFFF"/>
        </w:rPr>
        <w:t xml:space="preserve">provide medications for malaria, diarrhea, eye infections, and upper respiratory infections along with assessing and recommending more medical treatment for other health issues. </w:t>
      </w:r>
    </w:p>
    <w:p w14:paraId="67471C95" w14:textId="77777777" w:rsidR="00DC5663" w:rsidRPr="003216AE" w:rsidRDefault="00DC5663" w:rsidP="00BA7BF3">
      <w:pPr>
        <w:shd w:val="clear" w:color="auto" w:fill="FFFFFF"/>
        <w:spacing w:after="0" w:line="240" w:lineRule="auto"/>
        <w:ind w:right="735"/>
        <w:textAlignment w:val="baseline"/>
        <w:rPr>
          <w:rFonts w:cstheme="minorHAnsi"/>
          <w:shd w:val="clear" w:color="auto" w:fill="FFFFFF"/>
        </w:rPr>
      </w:pPr>
    </w:p>
    <w:p w14:paraId="6E7BE0A3" w14:textId="77777777" w:rsidR="00DC5663" w:rsidRPr="003216AE" w:rsidRDefault="00DC5663" w:rsidP="00BA7BF3">
      <w:pPr>
        <w:shd w:val="clear" w:color="auto" w:fill="FFFFFF"/>
        <w:spacing w:after="0" w:line="240" w:lineRule="auto"/>
        <w:ind w:right="735"/>
        <w:textAlignment w:val="baseline"/>
        <w:rPr>
          <w:rFonts w:eastAsia="Times New Roman" w:cstheme="minorHAnsi"/>
          <w:kern w:val="0"/>
          <w14:ligatures w14:val="none"/>
        </w:rPr>
      </w:pPr>
      <w:bookmarkStart w:id="19" w:name="UMCOR_Kits_Shipment_Dollars_#974"/>
      <w:r w:rsidRPr="003216AE">
        <w:rPr>
          <w:rFonts w:eastAsia="Times New Roman" w:cstheme="minorHAnsi"/>
          <w:b/>
          <w:bCs/>
          <w:kern w:val="0"/>
          <w:bdr w:val="none" w:sz="0" w:space="0" w:color="auto" w:frame="1"/>
          <w14:ligatures w14:val="none"/>
        </w:rPr>
        <w:t>UMCOR Kits Shipment Dollars #974</w:t>
      </w:r>
      <w:bookmarkEnd w:id="19"/>
      <w:r w:rsidRPr="003216AE">
        <w:rPr>
          <w:rFonts w:eastAsia="Times New Roman" w:cstheme="minorHAnsi"/>
          <w:kern w:val="0"/>
          <w14:ligatures w14:val="none"/>
        </w:rPr>
        <w:t> </w:t>
      </w:r>
    </w:p>
    <w:p w14:paraId="2165CB52" w14:textId="01A1BB66" w:rsidR="00DC5663" w:rsidRPr="003216AE" w:rsidRDefault="00DC5663"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To assist with the transportation of the Cleaning Kits (formerly called Flood Buckets), Health Kits</w:t>
      </w:r>
      <w:r w:rsidR="00C4601E" w:rsidRPr="003216AE">
        <w:rPr>
          <w:rFonts w:eastAsia="Times New Roman" w:cstheme="minorHAnsi"/>
          <w:kern w:val="0"/>
          <w14:ligatures w14:val="none"/>
        </w:rPr>
        <w:t xml:space="preserve">, and </w:t>
      </w:r>
      <w:r w:rsidR="00C4601E" w:rsidRPr="003216AE">
        <w:t xml:space="preserve">Menstrual Hygiene </w:t>
      </w:r>
      <w:proofErr w:type="gramStart"/>
      <w:r w:rsidR="00C4601E" w:rsidRPr="003216AE">
        <w:t>Kits</w:t>
      </w:r>
      <w:r w:rsidRPr="003216AE">
        <w:rPr>
          <w:rFonts w:eastAsia="Times New Roman" w:cstheme="minorHAnsi"/>
          <w:kern w:val="0"/>
          <w14:ligatures w14:val="none"/>
        </w:rPr>
        <w:t xml:space="preserve"> ,</w:t>
      </w:r>
      <w:proofErr w:type="gramEnd"/>
      <w:r w:rsidRPr="003216AE">
        <w:rPr>
          <w:rFonts w:eastAsia="Times New Roman" w:cstheme="minorHAnsi"/>
          <w:kern w:val="0"/>
          <w14:ligatures w14:val="none"/>
        </w:rPr>
        <w:t xml:space="preserve"> UMCOR has asked that $2 per bucket be donated to help transport each Flood Bucket due to their heavier weight and $1 per kit be donated to help ship the other kits. These dollars are not to go in the kits, so this Advance Special was added to offer a way for churches to send their contributions through the Conference office.</w:t>
      </w:r>
    </w:p>
    <w:p w14:paraId="39CEEBC3" w14:textId="77777777" w:rsidR="00FF22FD" w:rsidRPr="003216AE" w:rsidRDefault="00FF22FD" w:rsidP="00BA7BF3">
      <w:pPr>
        <w:shd w:val="clear" w:color="auto" w:fill="FFFFFF"/>
        <w:spacing w:after="0" w:line="240" w:lineRule="auto"/>
        <w:ind w:right="735"/>
        <w:textAlignment w:val="baseline"/>
        <w:rPr>
          <w:rFonts w:cstheme="minorHAnsi"/>
          <w:shd w:val="clear" w:color="auto" w:fill="FFFFFF"/>
        </w:rPr>
      </w:pPr>
    </w:p>
    <w:p w14:paraId="2B61DD98" w14:textId="77777777" w:rsidR="00AB33BD" w:rsidRPr="003216AE" w:rsidRDefault="00AB33BD"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b/>
          <w:bCs/>
          <w:kern w:val="0"/>
          <w:bdr w:val="none" w:sz="0" w:space="0" w:color="auto" w:frame="1"/>
          <w14:ligatures w14:val="none"/>
        </w:rPr>
        <w:t>Volunteers in Mission Scholarship Fund #988</w:t>
      </w:r>
      <w:bookmarkStart w:id="20" w:name="Volunteers_in_Mission_Scholarship_Fund_#"/>
      <w:r w:rsidRPr="003216AE">
        <w:rPr>
          <w:rFonts w:eastAsia="Times New Roman" w:cstheme="minorHAnsi"/>
          <w:b/>
          <w:bCs/>
          <w:kern w:val="0"/>
          <w:bdr w:val="none" w:sz="0" w:space="0" w:color="auto" w:frame="1"/>
          <w14:ligatures w14:val="none"/>
        </w:rPr>
        <w:t>  </w:t>
      </w:r>
      <w:bookmarkEnd w:id="20"/>
      <w:r w:rsidRPr="003216AE">
        <w:rPr>
          <w:rFonts w:eastAsia="Times New Roman" w:cstheme="minorHAnsi"/>
          <w:b/>
          <w:bCs/>
          <w:kern w:val="0"/>
          <w:bdr w:val="none" w:sz="0" w:space="0" w:color="auto" w:frame="1"/>
          <w14:ligatures w14:val="none"/>
        </w:rPr>
        <w:t>  </w:t>
      </w:r>
    </w:p>
    <w:p w14:paraId="647ECAE3" w14:textId="0C0BEF66" w:rsidR="00AB33BD" w:rsidRPr="003216AE" w:rsidRDefault="00AB33BD"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 xml:space="preserve">This Upper New York scholarship fund provides funds to volunteers engaged in </w:t>
      </w:r>
      <w:proofErr w:type="gramStart"/>
      <w:r w:rsidRPr="003216AE">
        <w:rPr>
          <w:rFonts w:eastAsia="Times New Roman" w:cstheme="minorHAnsi"/>
          <w:kern w:val="0"/>
          <w14:ligatures w14:val="none"/>
        </w:rPr>
        <w:t>mission</w:t>
      </w:r>
      <w:proofErr w:type="gramEnd"/>
      <w:r w:rsidRPr="003216AE">
        <w:rPr>
          <w:rFonts w:eastAsia="Times New Roman" w:cstheme="minorHAnsi"/>
          <w:kern w:val="0"/>
          <w14:ligatures w14:val="none"/>
        </w:rPr>
        <w:t xml:space="preserve">. Persons can apply for financial support for taking in Volunteers </w:t>
      </w:r>
      <w:proofErr w:type="gramStart"/>
      <w:r w:rsidRPr="003216AE">
        <w:rPr>
          <w:rFonts w:eastAsia="Times New Roman" w:cstheme="minorHAnsi"/>
          <w:kern w:val="0"/>
          <w14:ligatures w14:val="none"/>
        </w:rPr>
        <w:t>In</w:t>
      </w:r>
      <w:proofErr w:type="gramEnd"/>
      <w:r w:rsidRPr="003216AE">
        <w:rPr>
          <w:rFonts w:eastAsia="Times New Roman" w:cstheme="minorHAnsi"/>
          <w:kern w:val="0"/>
          <w14:ligatures w14:val="none"/>
        </w:rPr>
        <w:t xml:space="preserve"> Mission (VIM) education courses, participating in VIM academy, and leading or participating in mission journeys led by trained leaders. </w:t>
      </w:r>
    </w:p>
    <w:p w14:paraId="41BFFB75" w14:textId="77777777" w:rsidR="00AB33BD" w:rsidRPr="003216AE" w:rsidRDefault="00AB33BD" w:rsidP="00BA7BF3">
      <w:pPr>
        <w:shd w:val="clear" w:color="auto" w:fill="FFFFFF"/>
        <w:spacing w:after="0" w:line="240" w:lineRule="auto"/>
        <w:ind w:right="735"/>
        <w:textAlignment w:val="baseline"/>
        <w:rPr>
          <w:rFonts w:cstheme="minorHAnsi"/>
          <w:shd w:val="clear" w:color="auto" w:fill="FFFFFF"/>
        </w:rPr>
      </w:pPr>
    </w:p>
    <w:p w14:paraId="46EF84EA" w14:textId="77777777" w:rsidR="00BA7BF3" w:rsidRPr="003216AE" w:rsidRDefault="00BA7BF3" w:rsidP="00BA7BF3">
      <w:pPr>
        <w:shd w:val="clear" w:color="auto" w:fill="FFFFFF"/>
        <w:spacing w:after="0" w:line="240" w:lineRule="auto"/>
        <w:ind w:right="735"/>
        <w:textAlignment w:val="baseline"/>
        <w:rPr>
          <w:rFonts w:eastAsia="Times New Roman" w:cstheme="minorHAnsi"/>
          <w:kern w:val="0"/>
          <w14:ligatures w14:val="none"/>
        </w:rPr>
      </w:pPr>
      <w:bookmarkStart w:id="21" w:name="Watertown_Urban_Mission_#990"/>
      <w:r w:rsidRPr="003216AE">
        <w:rPr>
          <w:rFonts w:eastAsia="Times New Roman" w:cstheme="minorHAnsi"/>
          <w:b/>
          <w:bCs/>
          <w:kern w:val="0"/>
          <w:bdr w:val="none" w:sz="0" w:space="0" w:color="auto" w:frame="1"/>
          <w14:ligatures w14:val="none"/>
        </w:rPr>
        <w:t>Watertown Urban Mission #990</w:t>
      </w:r>
      <w:bookmarkEnd w:id="21"/>
      <w:r w:rsidRPr="003216AE">
        <w:rPr>
          <w:rFonts w:eastAsia="Times New Roman" w:cstheme="minorHAnsi"/>
          <w:b/>
          <w:bCs/>
          <w:kern w:val="0"/>
          <w:bdr w:val="none" w:sz="0" w:space="0" w:color="auto" w:frame="1"/>
          <w14:ligatures w14:val="none"/>
        </w:rPr>
        <w:t> </w:t>
      </w:r>
    </w:p>
    <w:p w14:paraId="6DCAD375" w14:textId="349EE9CF" w:rsidR="00BA7BF3" w:rsidRPr="003216AE" w:rsidRDefault="00BA7BF3" w:rsidP="00BA7BF3">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 xml:space="preserve">The Watertown Urban Mission begins is an ecumenical interfaith venture to provide food for the hungry (averaging 530 households per month), clothing for those in need (Impossible Dream Thrift Store), help for the sick, visiting the imprisoned, </w:t>
      </w:r>
      <w:r w:rsidR="00495326" w:rsidRPr="003216AE">
        <w:rPr>
          <w:rFonts w:eastAsia="Times New Roman" w:cstheme="minorHAnsi"/>
          <w:kern w:val="0"/>
          <w14:ligatures w14:val="none"/>
        </w:rPr>
        <w:t xml:space="preserve">and </w:t>
      </w:r>
      <w:r w:rsidRPr="003216AE">
        <w:rPr>
          <w:rFonts w:eastAsia="Times New Roman" w:cstheme="minorHAnsi"/>
          <w:kern w:val="0"/>
          <w14:ligatures w14:val="none"/>
        </w:rPr>
        <w:t>independence/self-sufficiency for the working poor (Wheels for Work)</w:t>
      </w:r>
      <w:r w:rsidR="00495326" w:rsidRPr="003216AE">
        <w:rPr>
          <w:rFonts w:eastAsia="Times New Roman" w:cstheme="minorHAnsi"/>
          <w:kern w:val="0"/>
          <w14:ligatures w14:val="none"/>
        </w:rPr>
        <w:t>.</w:t>
      </w:r>
    </w:p>
    <w:p w14:paraId="3CB61797" w14:textId="77777777" w:rsidR="00495326" w:rsidRPr="003216AE" w:rsidRDefault="00495326" w:rsidP="00BA7BF3">
      <w:pPr>
        <w:shd w:val="clear" w:color="auto" w:fill="FFFFFF"/>
        <w:spacing w:after="0" w:line="240" w:lineRule="auto"/>
        <w:ind w:right="735"/>
        <w:textAlignment w:val="baseline"/>
        <w:rPr>
          <w:rFonts w:eastAsia="Times New Roman" w:cstheme="minorHAnsi"/>
          <w:kern w:val="0"/>
          <w14:ligatures w14:val="none"/>
        </w:rPr>
      </w:pPr>
    </w:p>
    <w:p w14:paraId="0E9B8F18" w14:textId="6DAD57D1" w:rsidR="00420394" w:rsidRPr="003216AE" w:rsidRDefault="00ED027B" w:rsidP="003216AE">
      <w:pPr>
        <w:shd w:val="clear" w:color="auto" w:fill="FFFFFF"/>
        <w:spacing w:after="0" w:line="240" w:lineRule="auto"/>
        <w:ind w:right="735"/>
        <w:textAlignment w:val="baseline"/>
        <w:rPr>
          <w:rFonts w:eastAsia="Times New Roman" w:cstheme="minorHAnsi"/>
          <w:kern w:val="0"/>
          <w14:ligatures w14:val="none"/>
        </w:rPr>
      </w:pPr>
      <w:r w:rsidRPr="003216AE">
        <w:rPr>
          <w:rFonts w:eastAsia="Times New Roman" w:cstheme="minorHAnsi"/>
          <w:kern w:val="0"/>
          <w14:ligatures w14:val="none"/>
        </w:rPr>
        <w:t xml:space="preserve">Donations of any size can be mailed to </w:t>
      </w:r>
      <w:r w:rsidR="0008143F" w:rsidRPr="003216AE">
        <w:t xml:space="preserve">7481 Henry Clay Blvd., Liverpool, NY 13088 with the Advance Special number written on the memo line. </w:t>
      </w:r>
    </w:p>
    <w:p w14:paraId="415A97BF" w14:textId="77777777" w:rsidR="002471D2" w:rsidRPr="003216AE" w:rsidRDefault="002471D2" w:rsidP="00BA7BF3">
      <w:pPr>
        <w:shd w:val="clear" w:color="auto" w:fill="FFFFFF"/>
        <w:spacing w:after="0" w:line="240" w:lineRule="auto"/>
        <w:ind w:right="734"/>
        <w:textAlignment w:val="baseline"/>
        <w:rPr>
          <w:rFonts w:eastAsia="Times New Roman" w:cstheme="minorHAnsi"/>
          <w:kern w:val="0"/>
          <w14:ligatures w14:val="none"/>
        </w:rPr>
      </w:pPr>
    </w:p>
    <w:p w14:paraId="42ADA0C7" w14:textId="1077072A" w:rsidR="002C2BD5" w:rsidRPr="003216AE" w:rsidRDefault="006268BA" w:rsidP="00BA7BF3">
      <w:pPr>
        <w:shd w:val="clear" w:color="auto" w:fill="FFFFFF"/>
        <w:spacing w:after="0" w:line="240" w:lineRule="auto"/>
        <w:ind w:right="734"/>
        <w:textAlignment w:val="baseline"/>
        <w:rPr>
          <w:rFonts w:cstheme="minorHAnsi"/>
        </w:rPr>
      </w:pPr>
      <w:r w:rsidRPr="003216AE">
        <w:rPr>
          <w:rFonts w:eastAsia="Times New Roman" w:cstheme="minorHAnsi"/>
          <w:kern w:val="0"/>
          <w14:ligatures w14:val="none"/>
        </w:rPr>
        <w:t xml:space="preserve"> </w:t>
      </w:r>
    </w:p>
    <w:p w14:paraId="36008362" w14:textId="77777777" w:rsidR="002C2BD5" w:rsidRPr="003216AE" w:rsidRDefault="002C2BD5" w:rsidP="00BA7BF3">
      <w:pPr>
        <w:spacing w:after="0" w:line="240" w:lineRule="auto"/>
        <w:rPr>
          <w:rFonts w:cstheme="minorHAnsi"/>
        </w:rPr>
      </w:pPr>
    </w:p>
    <w:p w14:paraId="2EDA3674" w14:textId="77777777" w:rsidR="002C2BD5" w:rsidRPr="003216AE" w:rsidRDefault="002C2BD5" w:rsidP="00BA7BF3">
      <w:pPr>
        <w:spacing w:after="0" w:line="240" w:lineRule="auto"/>
        <w:rPr>
          <w:rFonts w:cstheme="minorHAnsi"/>
        </w:rPr>
      </w:pPr>
    </w:p>
    <w:p w14:paraId="3D86D096" w14:textId="77777777" w:rsidR="002C2BD5" w:rsidRPr="003216AE" w:rsidRDefault="002C2BD5" w:rsidP="00BA7BF3">
      <w:pPr>
        <w:spacing w:after="0" w:line="240" w:lineRule="auto"/>
        <w:rPr>
          <w:rFonts w:cstheme="minorHAnsi"/>
          <w:b/>
          <w:bCs/>
        </w:rPr>
      </w:pPr>
    </w:p>
    <w:sectPr w:rsidR="002C2BD5" w:rsidRPr="00321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15"/>
    <w:rsid w:val="0008143F"/>
    <w:rsid w:val="000A31F2"/>
    <w:rsid w:val="000A59A2"/>
    <w:rsid w:val="000C3AA3"/>
    <w:rsid w:val="00135C59"/>
    <w:rsid w:val="00177D94"/>
    <w:rsid w:val="001F00F9"/>
    <w:rsid w:val="00203923"/>
    <w:rsid w:val="002471D2"/>
    <w:rsid w:val="002512C6"/>
    <w:rsid w:val="002C2BD5"/>
    <w:rsid w:val="00306D6C"/>
    <w:rsid w:val="003216AE"/>
    <w:rsid w:val="003A08CA"/>
    <w:rsid w:val="00412345"/>
    <w:rsid w:val="00420394"/>
    <w:rsid w:val="00495326"/>
    <w:rsid w:val="00497DA8"/>
    <w:rsid w:val="00510838"/>
    <w:rsid w:val="005706CF"/>
    <w:rsid w:val="005C365B"/>
    <w:rsid w:val="006268BA"/>
    <w:rsid w:val="006B4F77"/>
    <w:rsid w:val="007325F6"/>
    <w:rsid w:val="007835BD"/>
    <w:rsid w:val="00914A91"/>
    <w:rsid w:val="00A16C4F"/>
    <w:rsid w:val="00A16D63"/>
    <w:rsid w:val="00A23C3F"/>
    <w:rsid w:val="00A709B3"/>
    <w:rsid w:val="00AB33BD"/>
    <w:rsid w:val="00B463CA"/>
    <w:rsid w:val="00B47E01"/>
    <w:rsid w:val="00B9617B"/>
    <w:rsid w:val="00BA7BF3"/>
    <w:rsid w:val="00BB21E2"/>
    <w:rsid w:val="00C127E2"/>
    <w:rsid w:val="00C4300C"/>
    <w:rsid w:val="00C4601E"/>
    <w:rsid w:val="00CA4444"/>
    <w:rsid w:val="00CA5C71"/>
    <w:rsid w:val="00CE0C0D"/>
    <w:rsid w:val="00D83C15"/>
    <w:rsid w:val="00DC5663"/>
    <w:rsid w:val="00DC7C67"/>
    <w:rsid w:val="00E60D9A"/>
    <w:rsid w:val="00ED027B"/>
    <w:rsid w:val="00EF57AB"/>
    <w:rsid w:val="00F77740"/>
    <w:rsid w:val="00F77FAB"/>
    <w:rsid w:val="00FF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E2BC"/>
  <w15:chartTrackingRefBased/>
  <w15:docId w15:val="{401AF983-D61D-45AF-BBEB-6593709D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DA8"/>
    <w:rPr>
      <w:b/>
      <w:bCs/>
    </w:rPr>
  </w:style>
  <w:style w:type="character" w:customStyle="1" w:styleId="contentpasted0">
    <w:name w:val="contentpasted0"/>
    <w:basedOn w:val="DefaultParagraphFont"/>
    <w:rsid w:val="00497DA8"/>
  </w:style>
  <w:style w:type="paragraph" w:styleId="NormalWeb">
    <w:name w:val="Normal (Web)"/>
    <w:basedOn w:val="Normal"/>
    <w:uiPriority w:val="99"/>
    <w:semiHidden/>
    <w:unhideWhenUsed/>
    <w:rsid w:val="00E60D9A"/>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E60D9A"/>
    <w:rPr>
      <w:i/>
      <w:iCs/>
    </w:rPr>
  </w:style>
  <w:style w:type="character" w:styleId="Hyperlink">
    <w:name w:val="Hyperlink"/>
    <w:basedOn w:val="DefaultParagraphFont"/>
    <w:uiPriority w:val="99"/>
    <w:semiHidden/>
    <w:unhideWhenUsed/>
    <w:rsid w:val="005C365B"/>
    <w:rPr>
      <w:color w:val="0000FF"/>
      <w:u w:val="single"/>
    </w:rPr>
  </w:style>
  <w:style w:type="paragraph" w:styleId="Revision">
    <w:name w:val="Revision"/>
    <w:hidden/>
    <w:uiPriority w:val="99"/>
    <w:semiHidden/>
    <w:rsid w:val="00C46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7829">
      <w:bodyDiv w:val="1"/>
      <w:marLeft w:val="0"/>
      <w:marRight w:val="0"/>
      <w:marTop w:val="0"/>
      <w:marBottom w:val="0"/>
      <w:divBdr>
        <w:top w:val="none" w:sz="0" w:space="0" w:color="auto"/>
        <w:left w:val="none" w:sz="0" w:space="0" w:color="auto"/>
        <w:bottom w:val="none" w:sz="0" w:space="0" w:color="auto"/>
        <w:right w:val="none" w:sz="0" w:space="0" w:color="auto"/>
      </w:divBdr>
    </w:div>
    <w:div w:id="97674837">
      <w:bodyDiv w:val="1"/>
      <w:marLeft w:val="0"/>
      <w:marRight w:val="0"/>
      <w:marTop w:val="0"/>
      <w:marBottom w:val="0"/>
      <w:divBdr>
        <w:top w:val="none" w:sz="0" w:space="0" w:color="auto"/>
        <w:left w:val="none" w:sz="0" w:space="0" w:color="auto"/>
        <w:bottom w:val="none" w:sz="0" w:space="0" w:color="auto"/>
        <w:right w:val="none" w:sz="0" w:space="0" w:color="auto"/>
      </w:divBdr>
    </w:div>
    <w:div w:id="312611174">
      <w:bodyDiv w:val="1"/>
      <w:marLeft w:val="0"/>
      <w:marRight w:val="0"/>
      <w:marTop w:val="0"/>
      <w:marBottom w:val="0"/>
      <w:divBdr>
        <w:top w:val="none" w:sz="0" w:space="0" w:color="auto"/>
        <w:left w:val="none" w:sz="0" w:space="0" w:color="auto"/>
        <w:bottom w:val="none" w:sz="0" w:space="0" w:color="auto"/>
        <w:right w:val="none" w:sz="0" w:space="0" w:color="auto"/>
      </w:divBdr>
    </w:div>
    <w:div w:id="744645044">
      <w:bodyDiv w:val="1"/>
      <w:marLeft w:val="0"/>
      <w:marRight w:val="0"/>
      <w:marTop w:val="0"/>
      <w:marBottom w:val="0"/>
      <w:divBdr>
        <w:top w:val="none" w:sz="0" w:space="0" w:color="auto"/>
        <w:left w:val="none" w:sz="0" w:space="0" w:color="auto"/>
        <w:bottom w:val="none" w:sz="0" w:space="0" w:color="auto"/>
        <w:right w:val="none" w:sz="0" w:space="0" w:color="auto"/>
      </w:divBdr>
    </w:div>
    <w:div w:id="868571723">
      <w:bodyDiv w:val="1"/>
      <w:marLeft w:val="0"/>
      <w:marRight w:val="0"/>
      <w:marTop w:val="0"/>
      <w:marBottom w:val="0"/>
      <w:divBdr>
        <w:top w:val="none" w:sz="0" w:space="0" w:color="auto"/>
        <w:left w:val="none" w:sz="0" w:space="0" w:color="auto"/>
        <w:bottom w:val="none" w:sz="0" w:space="0" w:color="auto"/>
        <w:right w:val="none" w:sz="0" w:space="0" w:color="auto"/>
      </w:divBdr>
    </w:div>
    <w:div w:id="942419558">
      <w:bodyDiv w:val="1"/>
      <w:marLeft w:val="0"/>
      <w:marRight w:val="0"/>
      <w:marTop w:val="0"/>
      <w:marBottom w:val="0"/>
      <w:divBdr>
        <w:top w:val="none" w:sz="0" w:space="0" w:color="auto"/>
        <w:left w:val="none" w:sz="0" w:space="0" w:color="auto"/>
        <w:bottom w:val="none" w:sz="0" w:space="0" w:color="auto"/>
        <w:right w:val="none" w:sz="0" w:space="0" w:color="auto"/>
      </w:divBdr>
    </w:div>
    <w:div w:id="1024866440">
      <w:bodyDiv w:val="1"/>
      <w:marLeft w:val="0"/>
      <w:marRight w:val="0"/>
      <w:marTop w:val="0"/>
      <w:marBottom w:val="0"/>
      <w:divBdr>
        <w:top w:val="none" w:sz="0" w:space="0" w:color="auto"/>
        <w:left w:val="none" w:sz="0" w:space="0" w:color="auto"/>
        <w:bottom w:val="none" w:sz="0" w:space="0" w:color="auto"/>
        <w:right w:val="none" w:sz="0" w:space="0" w:color="auto"/>
      </w:divBdr>
    </w:div>
    <w:div w:id="1027100188">
      <w:bodyDiv w:val="1"/>
      <w:marLeft w:val="0"/>
      <w:marRight w:val="0"/>
      <w:marTop w:val="0"/>
      <w:marBottom w:val="0"/>
      <w:divBdr>
        <w:top w:val="none" w:sz="0" w:space="0" w:color="auto"/>
        <w:left w:val="none" w:sz="0" w:space="0" w:color="auto"/>
        <w:bottom w:val="none" w:sz="0" w:space="0" w:color="auto"/>
        <w:right w:val="none" w:sz="0" w:space="0" w:color="auto"/>
      </w:divBdr>
    </w:div>
    <w:div w:id="1034845016">
      <w:bodyDiv w:val="1"/>
      <w:marLeft w:val="0"/>
      <w:marRight w:val="0"/>
      <w:marTop w:val="0"/>
      <w:marBottom w:val="0"/>
      <w:divBdr>
        <w:top w:val="none" w:sz="0" w:space="0" w:color="auto"/>
        <w:left w:val="none" w:sz="0" w:space="0" w:color="auto"/>
        <w:bottom w:val="none" w:sz="0" w:space="0" w:color="auto"/>
        <w:right w:val="none" w:sz="0" w:space="0" w:color="auto"/>
      </w:divBdr>
    </w:div>
    <w:div w:id="1080295961">
      <w:bodyDiv w:val="1"/>
      <w:marLeft w:val="0"/>
      <w:marRight w:val="0"/>
      <w:marTop w:val="0"/>
      <w:marBottom w:val="0"/>
      <w:divBdr>
        <w:top w:val="none" w:sz="0" w:space="0" w:color="auto"/>
        <w:left w:val="none" w:sz="0" w:space="0" w:color="auto"/>
        <w:bottom w:val="none" w:sz="0" w:space="0" w:color="auto"/>
        <w:right w:val="none" w:sz="0" w:space="0" w:color="auto"/>
      </w:divBdr>
    </w:div>
    <w:div w:id="1323237836">
      <w:bodyDiv w:val="1"/>
      <w:marLeft w:val="0"/>
      <w:marRight w:val="0"/>
      <w:marTop w:val="0"/>
      <w:marBottom w:val="0"/>
      <w:divBdr>
        <w:top w:val="none" w:sz="0" w:space="0" w:color="auto"/>
        <w:left w:val="none" w:sz="0" w:space="0" w:color="auto"/>
        <w:bottom w:val="none" w:sz="0" w:space="0" w:color="auto"/>
        <w:right w:val="none" w:sz="0" w:space="0" w:color="auto"/>
      </w:divBdr>
    </w:div>
    <w:div w:id="1414740566">
      <w:bodyDiv w:val="1"/>
      <w:marLeft w:val="0"/>
      <w:marRight w:val="0"/>
      <w:marTop w:val="0"/>
      <w:marBottom w:val="0"/>
      <w:divBdr>
        <w:top w:val="none" w:sz="0" w:space="0" w:color="auto"/>
        <w:left w:val="none" w:sz="0" w:space="0" w:color="auto"/>
        <w:bottom w:val="none" w:sz="0" w:space="0" w:color="auto"/>
        <w:right w:val="none" w:sz="0" w:space="0" w:color="auto"/>
      </w:divBdr>
    </w:div>
    <w:div w:id="1449200506">
      <w:bodyDiv w:val="1"/>
      <w:marLeft w:val="0"/>
      <w:marRight w:val="0"/>
      <w:marTop w:val="0"/>
      <w:marBottom w:val="0"/>
      <w:divBdr>
        <w:top w:val="none" w:sz="0" w:space="0" w:color="auto"/>
        <w:left w:val="none" w:sz="0" w:space="0" w:color="auto"/>
        <w:bottom w:val="none" w:sz="0" w:space="0" w:color="auto"/>
        <w:right w:val="none" w:sz="0" w:space="0" w:color="auto"/>
      </w:divBdr>
    </w:div>
    <w:div w:id="1777209125">
      <w:bodyDiv w:val="1"/>
      <w:marLeft w:val="0"/>
      <w:marRight w:val="0"/>
      <w:marTop w:val="0"/>
      <w:marBottom w:val="0"/>
      <w:divBdr>
        <w:top w:val="none" w:sz="0" w:space="0" w:color="auto"/>
        <w:left w:val="none" w:sz="0" w:space="0" w:color="auto"/>
        <w:bottom w:val="none" w:sz="0" w:space="0" w:color="auto"/>
        <w:right w:val="none" w:sz="0" w:space="0" w:color="auto"/>
      </w:divBdr>
    </w:div>
    <w:div w:id="1992169574">
      <w:bodyDiv w:val="1"/>
      <w:marLeft w:val="0"/>
      <w:marRight w:val="0"/>
      <w:marTop w:val="0"/>
      <w:marBottom w:val="0"/>
      <w:divBdr>
        <w:top w:val="none" w:sz="0" w:space="0" w:color="auto"/>
        <w:left w:val="none" w:sz="0" w:space="0" w:color="auto"/>
        <w:bottom w:val="none" w:sz="0" w:space="0" w:color="auto"/>
        <w:right w:val="none" w:sz="0" w:space="0" w:color="auto"/>
      </w:divBdr>
    </w:div>
    <w:div w:id="2036541289">
      <w:bodyDiv w:val="1"/>
      <w:marLeft w:val="0"/>
      <w:marRight w:val="0"/>
      <w:marTop w:val="0"/>
      <w:marBottom w:val="0"/>
      <w:divBdr>
        <w:top w:val="none" w:sz="0" w:space="0" w:color="auto"/>
        <w:left w:val="none" w:sz="0" w:space="0" w:color="auto"/>
        <w:bottom w:val="none" w:sz="0" w:space="0" w:color="auto"/>
        <w:right w:val="none" w:sz="0" w:space="0" w:color="auto"/>
      </w:divBdr>
    </w:div>
    <w:div w:id="21113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mongoodradio.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4" ma:contentTypeDescription="Create a new document." ma:contentTypeScope="" ma:versionID="084cd07a24dd57f3dc98f3edd0b1500b">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778a60613d5e18f3ea726aa7b2122701"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9B2367-808F-4DA6-AE03-E3F6F400AA0D}"/>
</file>

<file path=customXml/itemProps2.xml><?xml version="1.0" encoding="utf-8"?>
<ds:datastoreItem xmlns:ds="http://schemas.openxmlformats.org/officeDocument/2006/customXml" ds:itemID="{CD2F7C05-B0BA-4B9C-93B2-D8C00C364286}"/>
</file>

<file path=customXml/itemProps3.xml><?xml version="1.0" encoding="utf-8"?>
<ds:datastoreItem xmlns:ds="http://schemas.openxmlformats.org/officeDocument/2006/customXml" ds:itemID="{83AB1A44-23BB-43C6-A001-04B9A7674EFA}"/>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Hodson</dc:creator>
  <cp:keywords/>
  <dc:description/>
  <cp:lastModifiedBy>Shelby Winchell</cp:lastModifiedBy>
  <cp:revision>3</cp:revision>
  <dcterms:created xsi:type="dcterms:W3CDTF">2023-06-21T15:47:00Z</dcterms:created>
  <dcterms:modified xsi:type="dcterms:W3CDTF">2023-06-21T18:43:00Z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ies>
</file>