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A509" w14:textId="77777777" w:rsidR="00F4143A" w:rsidRPr="00F4143A" w:rsidRDefault="00F4143A" w:rsidP="00F4143A">
      <w:pPr>
        <w:rPr>
          <w:sz w:val="32"/>
          <w:szCs w:val="32"/>
        </w:rPr>
      </w:pPr>
      <w:r w:rsidRPr="00F4143A">
        <w:rPr>
          <w:sz w:val="32"/>
          <w:szCs w:val="32"/>
        </w:rPr>
        <w:t>Basic Lay Speaking Class</w:t>
      </w:r>
    </w:p>
    <w:p w14:paraId="199AFC2D" w14:textId="0894C7A0" w:rsidR="00F4143A" w:rsidRPr="00F4143A" w:rsidRDefault="00F4143A" w:rsidP="00F4143A">
      <w:pPr>
        <w:rPr>
          <w:sz w:val="32"/>
          <w:szCs w:val="32"/>
        </w:rPr>
      </w:pPr>
      <w:r w:rsidRPr="00F4143A">
        <w:rPr>
          <w:sz w:val="32"/>
          <w:szCs w:val="32"/>
        </w:rPr>
        <w:t xml:space="preserve">Friday, </w:t>
      </w:r>
      <w:r w:rsidR="001D1DA3">
        <w:rPr>
          <w:sz w:val="32"/>
          <w:szCs w:val="32"/>
        </w:rPr>
        <w:t>April 24</w:t>
      </w:r>
      <w:r w:rsidR="006C5272">
        <w:rPr>
          <w:sz w:val="32"/>
          <w:szCs w:val="32"/>
        </w:rPr>
        <w:t>,</w:t>
      </w:r>
      <w:r w:rsidR="00682E9B">
        <w:rPr>
          <w:sz w:val="32"/>
          <w:szCs w:val="32"/>
        </w:rPr>
        <w:t xml:space="preserve"> from 6-9 pm and Saturday April 25</w:t>
      </w:r>
      <w:r w:rsidR="006C5272">
        <w:rPr>
          <w:sz w:val="32"/>
          <w:szCs w:val="32"/>
        </w:rPr>
        <w:t>,</w:t>
      </w:r>
      <w:r w:rsidR="00682E9B">
        <w:rPr>
          <w:sz w:val="32"/>
          <w:szCs w:val="32"/>
        </w:rPr>
        <w:t xml:space="preserve"> 9</w:t>
      </w:r>
      <w:r w:rsidR="006C5272">
        <w:rPr>
          <w:sz w:val="32"/>
          <w:szCs w:val="32"/>
        </w:rPr>
        <w:t xml:space="preserve"> am</w:t>
      </w:r>
      <w:r w:rsidR="00682E9B">
        <w:rPr>
          <w:sz w:val="32"/>
          <w:szCs w:val="32"/>
        </w:rPr>
        <w:t>-3:30 pm</w:t>
      </w:r>
    </w:p>
    <w:p w14:paraId="69C8FCC6" w14:textId="77777777" w:rsidR="00F4143A" w:rsidRPr="00F4143A" w:rsidRDefault="00F4143A" w:rsidP="00F4143A">
      <w:pPr>
        <w:rPr>
          <w:sz w:val="32"/>
          <w:szCs w:val="32"/>
        </w:rPr>
      </w:pPr>
      <w:r w:rsidRPr="00F4143A">
        <w:rPr>
          <w:sz w:val="32"/>
          <w:szCs w:val="32"/>
        </w:rPr>
        <w:t>Liverpool First UMC, 604 Oswego Street, Liverpool, NY 13088</w:t>
      </w:r>
    </w:p>
    <w:p w14:paraId="5E961B22" w14:textId="77777777" w:rsidR="00F4143A" w:rsidRPr="00F4143A" w:rsidRDefault="00F4143A" w:rsidP="00F4143A">
      <w:pPr>
        <w:rPr>
          <w:sz w:val="32"/>
          <w:szCs w:val="32"/>
        </w:rPr>
      </w:pPr>
      <w:r w:rsidRPr="00F4143A">
        <w:rPr>
          <w:sz w:val="32"/>
          <w:szCs w:val="32"/>
        </w:rPr>
        <w:t>Instructor: Rev. Jeff Hodge and guest speakers (</w:t>
      </w:r>
      <w:hyperlink r:id="rId4" w:tooltip="mailto:Jhodge312@yahoo.com" w:history="1">
        <w:r w:rsidRPr="00F4143A">
          <w:rPr>
            <w:rStyle w:val="Hyperlink"/>
            <w:sz w:val="32"/>
            <w:szCs w:val="32"/>
          </w:rPr>
          <w:t>Jhodge312@yahoo.com</w:t>
        </w:r>
      </w:hyperlink>
      <w:r w:rsidRPr="00F4143A">
        <w:rPr>
          <w:sz w:val="32"/>
          <w:szCs w:val="32"/>
        </w:rPr>
        <w:t>)</w:t>
      </w:r>
    </w:p>
    <w:p w14:paraId="3F9BD413" w14:textId="77777777" w:rsidR="00F4143A" w:rsidRPr="00F4143A" w:rsidRDefault="00F4143A" w:rsidP="00F4143A">
      <w:pPr>
        <w:rPr>
          <w:sz w:val="32"/>
          <w:szCs w:val="32"/>
        </w:rPr>
      </w:pPr>
      <w:r w:rsidRPr="00F4143A">
        <w:rPr>
          <w:sz w:val="32"/>
          <w:szCs w:val="32"/>
        </w:rPr>
        <w:t>Cost: $15 payable to UNYAC. Mail to: Robert Mueller, Co-Director Crossroads LSM Committee, 4432 Lathrop Dr/, Marcellus, NY 13108</w:t>
      </w:r>
    </w:p>
    <w:p w14:paraId="5823A5E2" w14:textId="77777777" w:rsidR="00F4143A" w:rsidRPr="00F4143A" w:rsidRDefault="00F4143A" w:rsidP="00F4143A">
      <w:pPr>
        <w:rPr>
          <w:sz w:val="32"/>
          <w:szCs w:val="32"/>
        </w:rPr>
      </w:pPr>
      <w:r w:rsidRPr="00F4143A">
        <w:rPr>
          <w:sz w:val="32"/>
          <w:szCs w:val="32"/>
        </w:rPr>
        <w:t>If you are looking:</w:t>
      </w:r>
    </w:p>
    <w:p w14:paraId="6A9FA5CB" w14:textId="77777777" w:rsidR="00F4143A" w:rsidRPr="00F4143A" w:rsidRDefault="00F4143A" w:rsidP="00F4143A">
      <w:pPr>
        <w:rPr>
          <w:sz w:val="32"/>
          <w:szCs w:val="32"/>
        </w:rPr>
      </w:pPr>
      <w:r w:rsidRPr="00F4143A">
        <w:rPr>
          <w:sz w:val="32"/>
          <w:szCs w:val="32"/>
        </w:rPr>
        <w:t>·       to lead/serve in the church</w:t>
      </w:r>
    </w:p>
    <w:p w14:paraId="09A83CA8" w14:textId="77777777" w:rsidR="00F4143A" w:rsidRPr="00F4143A" w:rsidRDefault="00F4143A" w:rsidP="00F4143A">
      <w:pPr>
        <w:rPr>
          <w:sz w:val="32"/>
          <w:szCs w:val="32"/>
        </w:rPr>
      </w:pPr>
      <w:r w:rsidRPr="00F4143A">
        <w:rPr>
          <w:sz w:val="32"/>
          <w:szCs w:val="32"/>
        </w:rPr>
        <w:t>·       to lead/serve in new ways</w:t>
      </w:r>
    </w:p>
    <w:p w14:paraId="162BBFB1" w14:textId="77777777" w:rsidR="00F4143A" w:rsidRPr="00F4143A" w:rsidRDefault="00F4143A" w:rsidP="00F4143A">
      <w:pPr>
        <w:rPr>
          <w:sz w:val="32"/>
          <w:szCs w:val="32"/>
        </w:rPr>
      </w:pPr>
      <w:r w:rsidRPr="00F4143A">
        <w:rPr>
          <w:sz w:val="32"/>
          <w:szCs w:val="32"/>
        </w:rPr>
        <w:t>·       to meet other leaders across our district</w:t>
      </w:r>
    </w:p>
    <w:p w14:paraId="2765A7CB" w14:textId="77777777" w:rsidR="00F4143A" w:rsidRPr="00F4143A" w:rsidRDefault="00F4143A" w:rsidP="00F4143A">
      <w:pPr>
        <w:rPr>
          <w:sz w:val="32"/>
          <w:szCs w:val="32"/>
        </w:rPr>
      </w:pPr>
      <w:r w:rsidRPr="00F4143A">
        <w:rPr>
          <w:sz w:val="32"/>
          <w:szCs w:val="32"/>
        </w:rPr>
        <w:t>·       to learn more about United Methodist Ministries</w:t>
      </w:r>
    </w:p>
    <w:p w14:paraId="01E2DCF5" w14:textId="77777777" w:rsidR="00F4143A" w:rsidRPr="00F4143A" w:rsidRDefault="00F4143A" w:rsidP="00F4143A">
      <w:pPr>
        <w:rPr>
          <w:sz w:val="32"/>
          <w:szCs w:val="32"/>
        </w:rPr>
      </w:pPr>
      <w:r w:rsidRPr="00F4143A">
        <w:rPr>
          <w:sz w:val="32"/>
          <w:szCs w:val="32"/>
        </w:rPr>
        <w:t>·       to be part of an exciting lay movement in the UMC</w:t>
      </w:r>
    </w:p>
    <w:p w14:paraId="77435E0B" w14:textId="77777777" w:rsidR="00F4143A" w:rsidRPr="00F4143A" w:rsidRDefault="00F4143A" w:rsidP="00F4143A">
      <w:pPr>
        <w:rPr>
          <w:sz w:val="32"/>
          <w:szCs w:val="32"/>
        </w:rPr>
      </w:pPr>
      <w:r w:rsidRPr="00F4143A">
        <w:rPr>
          <w:sz w:val="32"/>
          <w:szCs w:val="32"/>
        </w:rPr>
        <w:t>This is the course for you!</w:t>
      </w:r>
    </w:p>
    <w:p w14:paraId="6E7BD14B" w14:textId="77777777" w:rsidR="00F4143A" w:rsidRPr="00F4143A" w:rsidRDefault="00F4143A" w:rsidP="00F4143A">
      <w:pPr>
        <w:rPr>
          <w:sz w:val="32"/>
          <w:szCs w:val="32"/>
        </w:rPr>
      </w:pPr>
      <w:r w:rsidRPr="00F4143A">
        <w:rPr>
          <w:sz w:val="32"/>
          <w:szCs w:val="32"/>
        </w:rPr>
        <w:t>Over two days we will explore what it means to be part of the UMC and its ministries, and the ways we worship, lead, care, and serve in the church and beyond. The required book is </w:t>
      </w:r>
      <w:r w:rsidRPr="00F4143A">
        <w:rPr>
          <w:b/>
          <w:bCs/>
          <w:sz w:val="32"/>
          <w:szCs w:val="32"/>
        </w:rPr>
        <w:t>Lay Servant Ministries – Basic Course</w:t>
      </w:r>
      <w:r w:rsidRPr="00F4143A">
        <w:rPr>
          <w:sz w:val="32"/>
          <w:szCs w:val="32"/>
        </w:rPr>
        <w:t> Sandy Zeigler Jackson and Brian Jackson Participant’s Book • DR626 • 978-0-88177-626-3 • $13.00 Leader’s Guide and Participant’s Book available in ePub and Kindle ($9.99) Come having read the book, or at least familiar with the book’s concepts.</w:t>
      </w:r>
    </w:p>
    <w:p w14:paraId="50813F94" w14:textId="77777777" w:rsidR="0088385A" w:rsidRPr="00F4143A" w:rsidRDefault="0088385A">
      <w:pPr>
        <w:rPr>
          <w:sz w:val="32"/>
          <w:szCs w:val="32"/>
        </w:rPr>
      </w:pPr>
    </w:p>
    <w:sectPr w:rsidR="0088385A" w:rsidRPr="00F41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3A"/>
    <w:rsid w:val="00022204"/>
    <w:rsid w:val="001745FF"/>
    <w:rsid w:val="001D1DA3"/>
    <w:rsid w:val="00252EED"/>
    <w:rsid w:val="00682E9B"/>
    <w:rsid w:val="006C5272"/>
    <w:rsid w:val="0088385A"/>
    <w:rsid w:val="00E230BF"/>
    <w:rsid w:val="00F4143A"/>
    <w:rsid w:val="00FE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6701"/>
  <w15:chartTrackingRefBased/>
  <w15:docId w15:val="{900EE9DA-7145-48FC-8164-AA2C06F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43A"/>
    <w:rPr>
      <w:rFonts w:eastAsiaTheme="majorEastAsia" w:cstheme="majorBidi"/>
      <w:color w:val="272727" w:themeColor="text1" w:themeTint="D8"/>
    </w:rPr>
  </w:style>
  <w:style w:type="paragraph" w:styleId="Title">
    <w:name w:val="Title"/>
    <w:basedOn w:val="Normal"/>
    <w:next w:val="Normal"/>
    <w:link w:val="TitleChar"/>
    <w:uiPriority w:val="10"/>
    <w:qFormat/>
    <w:rsid w:val="00F41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43A"/>
    <w:pPr>
      <w:spacing w:before="160"/>
      <w:jc w:val="center"/>
    </w:pPr>
    <w:rPr>
      <w:i/>
      <w:iCs/>
      <w:color w:val="404040" w:themeColor="text1" w:themeTint="BF"/>
    </w:rPr>
  </w:style>
  <w:style w:type="character" w:customStyle="1" w:styleId="QuoteChar">
    <w:name w:val="Quote Char"/>
    <w:basedOn w:val="DefaultParagraphFont"/>
    <w:link w:val="Quote"/>
    <w:uiPriority w:val="29"/>
    <w:rsid w:val="00F4143A"/>
    <w:rPr>
      <w:i/>
      <w:iCs/>
      <w:color w:val="404040" w:themeColor="text1" w:themeTint="BF"/>
    </w:rPr>
  </w:style>
  <w:style w:type="paragraph" w:styleId="ListParagraph">
    <w:name w:val="List Paragraph"/>
    <w:basedOn w:val="Normal"/>
    <w:uiPriority w:val="34"/>
    <w:qFormat/>
    <w:rsid w:val="00F4143A"/>
    <w:pPr>
      <w:ind w:left="720"/>
      <w:contextualSpacing/>
    </w:pPr>
  </w:style>
  <w:style w:type="character" w:styleId="IntenseEmphasis">
    <w:name w:val="Intense Emphasis"/>
    <w:basedOn w:val="DefaultParagraphFont"/>
    <w:uiPriority w:val="21"/>
    <w:qFormat/>
    <w:rsid w:val="00F4143A"/>
    <w:rPr>
      <w:i/>
      <w:iCs/>
      <w:color w:val="0F4761" w:themeColor="accent1" w:themeShade="BF"/>
    </w:rPr>
  </w:style>
  <w:style w:type="paragraph" w:styleId="IntenseQuote">
    <w:name w:val="Intense Quote"/>
    <w:basedOn w:val="Normal"/>
    <w:next w:val="Normal"/>
    <w:link w:val="IntenseQuoteChar"/>
    <w:uiPriority w:val="30"/>
    <w:qFormat/>
    <w:rsid w:val="00F41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43A"/>
    <w:rPr>
      <w:i/>
      <w:iCs/>
      <w:color w:val="0F4761" w:themeColor="accent1" w:themeShade="BF"/>
    </w:rPr>
  </w:style>
  <w:style w:type="character" w:styleId="IntenseReference">
    <w:name w:val="Intense Reference"/>
    <w:basedOn w:val="DefaultParagraphFont"/>
    <w:uiPriority w:val="32"/>
    <w:qFormat/>
    <w:rsid w:val="00F4143A"/>
    <w:rPr>
      <w:b/>
      <w:bCs/>
      <w:smallCaps/>
      <w:color w:val="0F4761" w:themeColor="accent1" w:themeShade="BF"/>
      <w:spacing w:val="5"/>
    </w:rPr>
  </w:style>
  <w:style w:type="character" w:styleId="Hyperlink">
    <w:name w:val="Hyperlink"/>
    <w:basedOn w:val="DefaultParagraphFont"/>
    <w:uiPriority w:val="99"/>
    <w:unhideWhenUsed/>
    <w:rsid w:val="00F4143A"/>
    <w:rPr>
      <w:color w:val="467886" w:themeColor="hyperlink"/>
      <w:u w:val="single"/>
    </w:rPr>
  </w:style>
  <w:style w:type="character" w:styleId="UnresolvedMention">
    <w:name w:val="Unresolved Mention"/>
    <w:basedOn w:val="DefaultParagraphFont"/>
    <w:uiPriority w:val="99"/>
    <w:semiHidden/>
    <w:unhideWhenUsed/>
    <w:rsid w:val="00F4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hodge31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973</Characters>
  <Application>Microsoft Office Word</Application>
  <DocSecurity>0</DocSecurity>
  <Lines>24</Lines>
  <Paragraphs>17</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Mueller</dc:creator>
  <cp:keywords/>
  <dc:description/>
  <cp:lastModifiedBy>Robert Mueller</cp:lastModifiedBy>
  <cp:revision>2</cp:revision>
  <cp:lastPrinted>2025-11-24T16:36:00Z</cp:lastPrinted>
  <dcterms:created xsi:type="dcterms:W3CDTF">2026-04-13T15:41:00Z</dcterms:created>
  <dcterms:modified xsi:type="dcterms:W3CDTF">2026-04-13T15:41:00Z</dcterms:modified>
</cp:coreProperties>
</file>