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anchor distT="0" distB="0" distL="114300" distR="114300" simplePos="0" relativeHeight="251658240" behindDoc="1" locked="0" layoutInCell="1" allowOverlap="1">
            <wp:simplePos x="0" y="0"/>
            <wp:positionH relativeFrom="column">
              <wp:posOffset>66675</wp:posOffset>
            </wp:positionH>
            <wp:positionV relativeFrom="paragraph">
              <wp:posOffset>-489585</wp:posOffset>
            </wp:positionV>
            <wp:extent cx="5943600" cy="1272646"/>
            <wp:effectExtent l="0" t="0" r="0" b="3810"/>
            <wp:wrapTight wrapText="bothSides">
              <wp:wrapPolygon edited="0">
                <wp:start x="0" y="0"/>
                <wp:lineTo x="0" y="21341"/>
                <wp:lineTo x="21531" y="21341"/>
                <wp:lineTo x="21531" y="0"/>
                <wp:lineTo x="0" y="0"/>
              </wp:wrapPolygon>
            </wp:wrapTight>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14:sizeRelH relativeFrom="page">
              <wp14:pctWidth>0</wp14:pctWidth>
            </wp14:sizeRelH>
            <wp14:sizeRelV relativeFrom="page">
              <wp14:pctHeight>0</wp14:pctHeight>
            </wp14:sizeRelV>
          </wp:anchor>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CA3D44" w:rsidRPr="00A25284" w:rsidRDefault="00F8105B" w:rsidP="00F8105B">
      <w:pPr>
        <w:spacing w:line="240" w:lineRule="auto"/>
        <w:jc w:val="center"/>
        <w:rPr>
          <w:b/>
          <w:sz w:val="28"/>
          <w:szCs w:val="28"/>
          <w:u w:val="single"/>
        </w:rPr>
      </w:pPr>
      <w:r>
        <w:rPr>
          <w:b/>
          <w:sz w:val="28"/>
          <w:szCs w:val="28"/>
          <w:u w:val="single"/>
        </w:rPr>
        <w:t>September 21</w:t>
      </w:r>
      <w:r w:rsidR="00D82857">
        <w:rPr>
          <w:b/>
          <w:sz w:val="28"/>
          <w:szCs w:val="28"/>
          <w:u w:val="single"/>
        </w:rPr>
        <w:t>, 2017</w:t>
      </w: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t>,</w:t>
      </w:r>
      <w:r w:rsidR="004E6FE4">
        <w:t xml:space="preserve"> </w:t>
      </w:r>
      <w:r>
        <w:t xml:space="preserve">Ms. Pam Deckard, </w:t>
      </w:r>
      <w:r w:rsidR="00EA7319">
        <w:t xml:space="preserve"> </w:t>
      </w:r>
      <w:r w:rsidR="00A735A6">
        <w:t xml:space="preserve">Mr. Hal Schmidt, </w:t>
      </w:r>
      <w:r w:rsidR="00EA7319">
        <w:t xml:space="preserve"> Mr. Nathan </w:t>
      </w:r>
      <w:proofErr w:type="spellStart"/>
      <w:r w:rsidR="00EA7319">
        <w:t>Trost</w:t>
      </w:r>
      <w:proofErr w:type="spellEnd"/>
      <w:r w:rsidR="00EA7319">
        <w:t xml:space="preserve">, </w:t>
      </w:r>
      <w:r w:rsidR="00316E5A">
        <w:t xml:space="preserve">Mr. John </w:t>
      </w:r>
      <w:proofErr w:type="spellStart"/>
      <w:r w:rsidR="00316E5A">
        <w:t>Frary</w:t>
      </w:r>
      <w:proofErr w:type="spellEnd"/>
      <w:r w:rsidR="00EA7319">
        <w:t>,</w:t>
      </w:r>
      <w:r w:rsidR="00316E5A">
        <w:t xml:space="preserve"> Rev. Cheryl  Brown</w:t>
      </w:r>
      <w:r w:rsidR="00F8105B">
        <w:t xml:space="preserve">, Ms. Joyce Miller, Mr. Robert Dietrich, </w:t>
      </w:r>
      <w:r w:rsidR="00695E52">
        <w:t xml:space="preserve">Ms. Kathy King-Griswold, Mr. Peter </w:t>
      </w:r>
      <w:proofErr w:type="spellStart"/>
      <w:r w:rsidR="00695E52">
        <w:t>Abdella</w:t>
      </w:r>
      <w:proofErr w:type="spellEnd"/>
      <w:r>
        <w:t>.</w:t>
      </w:r>
    </w:p>
    <w:p w:rsidR="000B702C" w:rsidRDefault="00CA3D44" w:rsidP="00CA3D44">
      <w:pPr>
        <w:spacing w:after="0" w:line="240" w:lineRule="auto"/>
      </w:pPr>
      <w:r>
        <w:t xml:space="preserve">Ex-officio Present: </w:t>
      </w:r>
      <w:r w:rsidR="002447AD">
        <w:t xml:space="preserve"> </w:t>
      </w:r>
      <w:r>
        <w:t xml:space="preserve"> </w:t>
      </w:r>
      <w:r w:rsidR="000B702C">
        <w:t xml:space="preserve">Mr. </w:t>
      </w:r>
      <w:r w:rsidR="004E6FE4">
        <w:t xml:space="preserve">Kevin </w:t>
      </w:r>
      <w:proofErr w:type="spellStart"/>
      <w:r w:rsidR="004E6FE4">
        <w:t>Domanico</w:t>
      </w:r>
      <w:proofErr w:type="spellEnd"/>
      <w:r w:rsidR="00695E52">
        <w:t>, Rev. Everett Bassett</w:t>
      </w:r>
      <w:r w:rsidR="00316E5A">
        <w:t>, Mr. Mike Huber</w:t>
      </w:r>
      <w:r w:rsidR="005D7BC6">
        <w:t>.</w:t>
      </w:r>
      <w:r w:rsidR="00222978">
        <w:t xml:space="preserve"> </w:t>
      </w:r>
    </w:p>
    <w:p w:rsidR="00CA3D44" w:rsidRDefault="00CA3D44" w:rsidP="00CA3D44">
      <w:pPr>
        <w:spacing w:after="0" w:line="240" w:lineRule="auto"/>
      </w:pPr>
    </w:p>
    <w:p w:rsidR="000B702C" w:rsidRDefault="00255DD6" w:rsidP="00CA3D44">
      <w:pPr>
        <w:spacing w:after="0" w:line="240" w:lineRule="auto"/>
      </w:pPr>
      <w:r>
        <w:t xml:space="preserve">This meeting was held </w:t>
      </w:r>
      <w:r w:rsidR="004E6FE4">
        <w:t>via conference call</w:t>
      </w:r>
      <w:r w:rsidR="00316E5A">
        <w:t>.</w:t>
      </w:r>
      <w:r w:rsidR="000B702C">
        <w:t xml:space="preserve"> </w:t>
      </w:r>
      <w:r w:rsidR="00316E5A">
        <w:t xml:space="preserve"> </w:t>
      </w:r>
    </w:p>
    <w:p w:rsidR="00D82857" w:rsidRDefault="00D82857" w:rsidP="00CA3D44">
      <w:pPr>
        <w:spacing w:after="0" w:line="240" w:lineRule="auto"/>
      </w:pPr>
    </w:p>
    <w:p w:rsidR="00EA7319" w:rsidRDefault="00EA7319" w:rsidP="00A735A6">
      <w:pPr>
        <w:spacing w:after="0" w:line="240" w:lineRule="auto"/>
      </w:pPr>
      <w:r>
        <w:t>T</w:t>
      </w:r>
      <w:r w:rsidR="005D7BC6">
        <w:t xml:space="preserve">he meeting was called to order by </w:t>
      </w:r>
      <w:r>
        <w:t xml:space="preserve">President Rich </w:t>
      </w:r>
      <w:proofErr w:type="spellStart"/>
      <w:r>
        <w:t>Barling</w:t>
      </w:r>
      <w:proofErr w:type="spellEnd"/>
      <w:r>
        <w:t xml:space="preserve"> </w:t>
      </w:r>
      <w:r w:rsidR="00911DF1">
        <w:t xml:space="preserve">at </w:t>
      </w:r>
      <w:r w:rsidR="00316E5A">
        <w:t>7:</w:t>
      </w:r>
      <w:r w:rsidR="00695E52">
        <w:t>00</w:t>
      </w:r>
      <w:r w:rsidR="00316E5A">
        <w:t>pm.</w:t>
      </w:r>
      <w:r>
        <w:t xml:space="preserve"> </w:t>
      </w:r>
      <w:r w:rsidR="00BA2ABC">
        <w:t xml:space="preserve"> </w:t>
      </w:r>
      <w:r w:rsidR="00A0673F">
        <w:t xml:space="preserve"> An opening </w:t>
      </w:r>
      <w:r w:rsidR="004E6FE4">
        <w:t xml:space="preserve">prayer was offered by </w:t>
      </w:r>
      <w:r w:rsidR="00695E52">
        <w:t>Rev. Everett Bassett</w:t>
      </w:r>
      <w:r w:rsidR="00F36FA3">
        <w:t>.</w:t>
      </w:r>
    </w:p>
    <w:p w:rsidR="00316E5A" w:rsidRDefault="00316E5A" w:rsidP="00A735A6">
      <w:pPr>
        <w:spacing w:after="0" w:line="240" w:lineRule="auto"/>
      </w:pPr>
    </w:p>
    <w:p w:rsidR="00316E5A" w:rsidRDefault="00316E5A" w:rsidP="00A735A6">
      <w:pPr>
        <w:spacing w:after="0" w:line="240" w:lineRule="auto"/>
      </w:pPr>
      <w:r>
        <w:t xml:space="preserve">A Roll Call was completed and </w:t>
      </w:r>
      <w:r w:rsidR="00695E52">
        <w:t>it was</w:t>
      </w:r>
      <w:r>
        <w:t xml:space="preserve"> determined that a quorum was present.</w:t>
      </w:r>
    </w:p>
    <w:p w:rsidR="00F36FA3" w:rsidRDefault="00F36FA3" w:rsidP="00A735A6">
      <w:pPr>
        <w:spacing w:after="0" w:line="240" w:lineRule="auto"/>
      </w:pPr>
    </w:p>
    <w:p w:rsidR="006228A0" w:rsidRDefault="0033651D" w:rsidP="00FB68DC">
      <w:pPr>
        <w:spacing w:after="0" w:line="240" w:lineRule="auto"/>
        <w:jc w:val="center"/>
        <w:rPr>
          <w:u w:val="single"/>
        </w:rPr>
      </w:pPr>
      <w:r>
        <w:rPr>
          <w:b/>
          <w:u w:val="single"/>
        </w:rPr>
        <w:t>SUBCOMMITTEE REPORTS</w:t>
      </w:r>
      <w:r w:rsidR="006228A0">
        <w:rPr>
          <w:u w:val="single"/>
        </w:rPr>
        <w:t>:</w:t>
      </w:r>
    </w:p>
    <w:p w:rsidR="006228A0" w:rsidRDefault="006228A0" w:rsidP="00501EF7">
      <w:pPr>
        <w:spacing w:after="0" w:line="240" w:lineRule="auto"/>
        <w:rPr>
          <w:u w:val="single"/>
        </w:rPr>
      </w:pPr>
    </w:p>
    <w:p w:rsidR="006228A0" w:rsidRPr="00BB50FA" w:rsidRDefault="006228A0" w:rsidP="00BB50FA">
      <w:pPr>
        <w:spacing w:after="0" w:line="240" w:lineRule="auto"/>
        <w:rPr>
          <w:b/>
          <w:u w:val="single"/>
        </w:rPr>
      </w:pPr>
      <w:r w:rsidRPr="00BB50FA">
        <w:rPr>
          <w:b/>
          <w:u w:val="single"/>
        </w:rPr>
        <w:t>Properties</w:t>
      </w:r>
    </w:p>
    <w:p w:rsidR="00695E52" w:rsidRDefault="00695E52" w:rsidP="00501EF7">
      <w:pPr>
        <w:spacing w:after="0" w:line="240" w:lineRule="auto"/>
        <w:rPr>
          <w:b/>
          <w:u w:val="single"/>
        </w:rPr>
      </w:pPr>
    </w:p>
    <w:p w:rsidR="00695E52" w:rsidRDefault="00695E52" w:rsidP="00501EF7">
      <w:pPr>
        <w:spacing w:after="0" w:line="240" w:lineRule="auto"/>
      </w:pPr>
      <w:r>
        <w:t>Pam Deckard presented the Status of Properties Update (see attached sheet for updates).  The Trustees have received responsibility for two closed properties, Perrysburg-Dayton UMC (Oct. 8</w:t>
      </w:r>
      <w:r w:rsidRPr="00695E52">
        <w:rPr>
          <w:vertAlign w:val="superscript"/>
        </w:rPr>
        <w:t>th</w:t>
      </w:r>
      <w:r>
        <w:t>) and Jamestown: New Beginnings Fellowship UMC</w:t>
      </w:r>
      <w:r w:rsidR="006228A0">
        <w:t xml:space="preserve"> (9/13/17).  Both are in the Cornerstone District.  The following two Trustees were assigned to these properties:  Cheryl Brown and Peter </w:t>
      </w:r>
      <w:proofErr w:type="spellStart"/>
      <w:r w:rsidR="006228A0">
        <w:t>Abdella</w:t>
      </w:r>
      <w:proofErr w:type="spellEnd"/>
      <w:r w:rsidR="006228A0">
        <w:t>.</w:t>
      </w:r>
    </w:p>
    <w:p w:rsidR="006228A0" w:rsidRDefault="006228A0" w:rsidP="00501EF7">
      <w:pPr>
        <w:spacing w:after="0" w:line="240" w:lineRule="auto"/>
      </w:pPr>
    </w:p>
    <w:p w:rsidR="006228A0" w:rsidRDefault="006228A0" w:rsidP="00501EF7">
      <w:pPr>
        <w:spacing w:after="0" w:line="240" w:lineRule="auto"/>
      </w:pPr>
      <w:r>
        <w:t>Rich reported that the painting had been done at the Bishop’s Residence and that brick work would commence this fall.</w:t>
      </w:r>
    </w:p>
    <w:p w:rsidR="00110867" w:rsidRDefault="00110867" w:rsidP="00501EF7">
      <w:pPr>
        <w:spacing w:after="0" w:line="240" w:lineRule="auto"/>
      </w:pPr>
    </w:p>
    <w:p w:rsidR="00110867" w:rsidRDefault="00110867" w:rsidP="00501EF7">
      <w:pPr>
        <w:spacing w:after="0" w:line="240" w:lineRule="auto"/>
      </w:pPr>
      <w:r>
        <w:t>Rich asked Everett how his water supply at the new parsonage is.  Everett reported that there is still significant iron in the water.  They are gathering information and solutions from a few sources for how to deal with the problem.</w:t>
      </w:r>
    </w:p>
    <w:p w:rsidR="006228A0" w:rsidRDefault="006228A0" w:rsidP="00501EF7">
      <w:pPr>
        <w:spacing w:after="0" w:line="240" w:lineRule="auto"/>
      </w:pPr>
    </w:p>
    <w:p w:rsidR="006228A0" w:rsidRPr="00BB50FA" w:rsidRDefault="006228A0" w:rsidP="00BB50FA">
      <w:pPr>
        <w:spacing w:after="0" w:line="240" w:lineRule="auto"/>
        <w:rPr>
          <w:b/>
          <w:u w:val="single"/>
        </w:rPr>
      </w:pPr>
      <w:r w:rsidRPr="00BB50FA">
        <w:rPr>
          <w:b/>
          <w:u w:val="single"/>
        </w:rPr>
        <w:t>Finance</w:t>
      </w:r>
    </w:p>
    <w:p w:rsidR="006228A0" w:rsidRDefault="006228A0" w:rsidP="006228A0">
      <w:pPr>
        <w:spacing w:after="0" w:line="240" w:lineRule="auto"/>
      </w:pPr>
    </w:p>
    <w:p w:rsidR="006228A0" w:rsidRDefault="006228A0" w:rsidP="006228A0">
      <w:pPr>
        <w:spacing w:after="0" w:line="240" w:lineRule="auto"/>
      </w:pPr>
      <w:r>
        <w:t>Rich thanked everyone on the team for all their hard work.</w:t>
      </w:r>
    </w:p>
    <w:p w:rsidR="006228A0" w:rsidRDefault="006228A0" w:rsidP="006228A0">
      <w:pPr>
        <w:pStyle w:val="ListParagraph"/>
        <w:numPr>
          <w:ilvl w:val="0"/>
          <w:numId w:val="22"/>
        </w:numPr>
        <w:spacing w:after="0" w:line="240" w:lineRule="auto"/>
      </w:pPr>
      <w:r>
        <w:rPr>
          <w:u w:val="single"/>
        </w:rPr>
        <w:t xml:space="preserve"> </w:t>
      </w:r>
      <w:r w:rsidRPr="006228A0">
        <w:rPr>
          <w:u w:val="single"/>
        </w:rPr>
        <w:t>Asset Allocation</w:t>
      </w:r>
      <w:r>
        <w:t xml:space="preserve">: sub-team recently met. They want to reach out to Frank? For clarification and to </w:t>
      </w:r>
      <w:proofErr w:type="gramStart"/>
      <w:r>
        <w:t>come</w:t>
      </w:r>
      <w:proofErr w:type="gramEnd"/>
      <w:r>
        <w:t xml:space="preserve"> with proposals/recommendations.  </w:t>
      </w:r>
    </w:p>
    <w:p w:rsidR="006228A0" w:rsidRPr="00BB50FA" w:rsidRDefault="00BB50FA" w:rsidP="006228A0">
      <w:pPr>
        <w:pStyle w:val="ListParagraph"/>
        <w:numPr>
          <w:ilvl w:val="0"/>
          <w:numId w:val="22"/>
        </w:numPr>
        <w:spacing w:after="0" w:line="240" w:lineRule="auto"/>
        <w:rPr>
          <w:u w:val="single"/>
        </w:rPr>
      </w:pPr>
      <w:r w:rsidRPr="00BB50FA">
        <w:rPr>
          <w:u w:val="single"/>
        </w:rPr>
        <w:t>Funds Allocation</w:t>
      </w:r>
      <w:r>
        <w:rPr>
          <w:u w:val="single"/>
        </w:rPr>
        <w:t>:</w:t>
      </w:r>
      <w:r>
        <w:t xml:space="preserve">  Cheryl, Kevin, Bill and Pam worked on the funds and have developed a matrix of funds, recommendations, legal restrictions, </w:t>
      </w:r>
      <w:proofErr w:type="gramStart"/>
      <w:r>
        <w:t>way</w:t>
      </w:r>
      <w:proofErr w:type="gramEnd"/>
      <w:r>
        <w:t xml:space="preserve"> forward.  Last step is to meet with Scott to tighten up language and recommendations and put in motion.</w:t>
      </w:r>
    </w:p>
    <w:p w:rsidR="00BB50FA" w:rsidRPr="00FB68DC" w:rsidRDefault="00BB50FA" w:rsidP="006228A0">
      <w:pPr>
        <w:pStyle w:val="ListParagraph"/>
        <w:numPr>
          <w:ilvl w:val="0"/>
          <w:numId w:val="22"/>
        </w:numPr>
        <w:spacing w:after="0" w:line="240" w:lineRule="auto"/>
        <w:rPr>
          <w:u w:val="single"/>
        </w:rPr>
      </w:pPr>
      <w:proofErr w:type="spellStart"/>
      <w:r>
        <w:rPr>
          <w:u w:val="single"/>
        </w:rPr>
        <w:t>S</w:t>
      </w:r>
      <w:r w:rsidR="00FB68DC">
        <w:rPr>
          <w:u w:val="single"/>
        </w:rPr>
        <w:t>techer</w:t>
      </w:r>
      <w:proofErr w:type="spellEnd"/>
      <w:r w:rsidR="00FB68DC">
        <w:rPr>
          <w:u w:val="single"/>
        </w:rPr>
        <w:t xml:space="preserve"> Fund.</w:t>
      </w:r>
      <w:r w:rsidR="00FB68DC">
        <w:t xml:space="preserve">  </w:t>
      </w:r>
      <w:proofErr w:type="spellStart"/>
      <w:r w:rsidR="00FB68DC">
        <w:t>Sub committee</w:t>
      </w:r>
      <w:proofErr w:type="spellEnd"/>
      <w:r w:rsidR="00FB68DC">
        <w:t xml:space="preserve"> has a meeting with Gateway Longview next week.</w:t>
      </w:r>
    </w:p>
    <w:p w:rsidR="00FB68DC" w:rsidRPr="00110867" w:rsidRDefault="00FB68DC" w:rsidP="006228A0">
      <w:pPr>
        <w:pStyle w:val="ListParagraph"/>
        <w:numPr>
          <w:ilvl w:val="0"/>
          <w:numId w:val="22"/>
        </w:numPr>
        <w:spacing w:after="0" w:line="240" w:lineRule="auto"/>
        <w:rPr>
          <w:u w:val="single"/>
        </w:rPr>
      </w:pPr>
      <w:r>
        <w:rPr>
          <w:u w:val="single"/>
        </w:rPr>
        <w:lastRenderedPageBreak/>
        <w:t xml:space="preserve">Sky Lake/Blue Stone: </w:t>
      </w:r>
      <w:r>
        <w:t xml:space="preserve">  Conference has paid legal fees incurred thus far.  Mike says they’ve finished </w:t>
      </w:r>
      <w:proofErr w:type="gramStart"/>
      <w:r>
        <w:t>landowners</w:t>
      </w:r>
      <w:proofErr w:type="gramEnd"/>
      <w:r>
        <w:t xml:space="preserve"> class, which was led by an attorney. There is a clear understanding that conference costs incurred thus far will be reimbursed by income from this project. He indicated that two listening sessions with Sky Lake and two neighboring districts will be set up to collect information and do a presen</w:t>
      </w:r>
      <w:r w:rsidR="00907309">
        <w:t>tation on pros and cons of</w:t>
      </w:r>
      <w:r>
        <w:t xml:space="preserve"> wind farms. They hope to have this done by the winter season. </w:t>
      </w:r>
    </w:p>
    <w:p w:rsidR="00110867" w:rsidRDefault="00110867" w:rsidP="00110867">
      <w:pPr>
        <w:spacing w:after="0" w:line="240" w:lineRule="auto"/>
        <w:rPr>
          <w:u w:val="single"/>
        </w:rPr>
      </w:pPr>
    </w:p>
    <w:p w:rsidR="00110867" w:rsidRDefault="00110867" w:rsidP="00110867">
      <w:pPr>
        <w:spacing w:after="0" w:line="240" w:lineRule="auto"/>
      </w:pPr>
      <w:r>
        <w:t xml:space="preserve">Rich indicated that one item to go on agenda for our next face to face meeting is to develop a policy for where funds go.   We also need to review the policy for what Trustee’s do for closures.  And then develop a separate file in </w:t>
      </w:r>
      <w:proofErr w:type="spellStart"/>
      <w:r>
        <w:t>dropbox</w:t>
      </w:r>
      <w:proofErr w:type="spellEnd"/>
      <w:r>
        <w:t xml:space="preserve"> just for policies.</w:t>
      </w:r>
    </w:p>
    <w:p w:rsidR="00110867" w:rsidRDefault="00110867" w:rsidP="00110867">
      <w:pPr>
        <w:spacing w:after="0" w:line="240" w:lineRule="auto"/>
      </w:pPr>
    </w:p>
    <w:p w:rsidR="00110867" w:rsidRPr="00110867" w:rsidRDefault="00110867" w:rsidP="00110867">
      <w:pPr>
        <w:spacing w:after="0" w:line="240" w:lineRule="auto"/>
        <w:rPr>
          <w:b/>
          <w:u w:val="single"/>
        </w:rPr>
      </w:pPr>
      <w:r w:rsidRPr="00110867">
        <w:rPr>
          <w:b/>
          <w:u w:val="single"/>
        </w:rPr>
        <w:t>Insurance</w:t>
      </w:r>
    </w:p>
    <w:p w:rsidR="00110867" w:rsidRDefault="00110867" w:rsidP="00474D5F">
      <w:pPr>
        <w:spacing w:after="0" w:line="240" w:lineRule="auto"/>
        <w:ind w:left="720"/>
      </w:pPr>
    </w:p>
    <w:p w:rsidR="00110867" w:rsidRDefault="00110867" w:rsidP="00110867">
      <w:pPr>
        <w:spacing w:after="0" w:line="240" w:lineRule="auto"/>
      </w:pPr>
      <w:r>
        <w:t xml:space="preserve">Peter reported that Risk Management videos are being rolled out this fall.  Church Mutual provided 5 different videos. They are getting good support from the Conference Center.  </w:t>
      </w:r>
    </w:p>
    <w:p w:rsidR="00110867" w:rsidRDefault="00110867" w:rsidP="00110867">
      <w:pPr>
        <w:spacing w:after="0" w:line="240" w:lineRule="auto"/>
      </w:pPr>
      <w:r>
        <w:t>He also reported that he and Jack are meeting with a couple of Insurance Companies next week to gather some information in preparation for the conference’s renewal at the beginning of the year.</w:t>
      </w:r>
    </w:p>
    <w:p w:rsidR="00110867" w:rsidRDefault="00110867" w:rsidP="00110867">
      <w:pPr>
        <w:spacing w:after="0" w:line="240" w:lineRule="auto"/>
      </w:pPr>
    </w:p>
    <w:p w:rsidR="00474D5F" w:rsidRDefault="00110867" w:rsidP="00110867">
      <w:pPr>
        <w:spacing w:after="0" w:line="240" w:lineRule="auto"/>
      </w:pPr>
      <w:r>
        <w:t xml:space="preserve"> </w:t>
      </w:r>
      <w:r w:rsidR="00316E5A">
        <w:t xml:space="preserve"> </w:t>
      </w:r>
    </w:p>
    <w:p w:rsidR="006228A0" w:rsidRPr="00110867" w:rsidRDefault="006228A0" w:rsidP="00110867">
      <w:pPr>
        <w:spacing w:after="0" w:line="240" w:lineRule="auto"/>
        <w:jc w:val="center"/>
        <w:rPr>
          <w:b/>
          <w:u w:val="single"/>
        </w:rPr>
      </w:pPr>
      <w:r w:rsidRPr="00110867">
        <w:rPr>
          <w:b/>
          <w:u w:val="single"/>
        </w:rPr>
        <w:t>OLD BUSINESS</w:t>
      </w:r>
    </w:p>
    <w:p w:rsidR="006228A0" w:rsidRDefault="006228A0" w:rsidP="006228A0">
      <w:pPr>
        <w:pStyle w:val="ListParagraph"/>
        <w:spacing w:after="0" w:line="240" w:lineRule="auto"/>
      </w:pPr>
    </w:p>
    <w:p w:rsidR="00110867" w:rsidRDefault="00110867" w:rsidP="00110867">
      <w:pPr>
        <w:pStyle w:val="ListParagraph"/>
        <w:spacing w:after="0" w:line="240" w:lineRule="auto"/>
        <w:ind w:left="0"/>
      </w:pPr>
      <w:r>
        <w:t>6.1</w:t>
      </w:r>
      <w:r w:rsidR="005A5135">
        <w:t>An update on a former</w:t>
      </w:r>
      <w:r>
        <w:t xml:space="preserve"> UMC </w:t>
      </w:r>
      <w:r w:rsidR="005A5135">
        <w:t>property</w:t>
      </w:r>
      <w:r>
        <w:t xml:space="preserve">: This is a Methodist and Baptist merger, now called </w:t>
      </w:r>
      <w:r w:rsidR="005A5135">
        <w:t>a</w:t>
      </w:r>
      <w:r>
        <w:t xml:space="preserve"> Community Church. An agreement has been made that the deed will be re-written so that the property belongs to this new church entity.  They will refund the conference $45,000 for this new deed. If they sell the property, the proceeds will come back to the conference.</w:t>
      </w:r>
    </w:p>
    <w:p w:rsidR="00110867" w:rsidRDefault="00110867" w:rsidP="006228A0">
      <w:pPr>
        <w:pStyle w:val="ListParagraph"/>
        <w:spacing w:after="0" w:line="240" w:lineRule="auto"/>
      </w:pPr>
    </w:p>
    <w:p w:rsidR="00110867" w:rsidRDefault="00110867" w:rsidP="00110867">
      <w:pPr>
        <w:spacing w:after="0" w:line="240" w:lineRule="auto"/>
      </w:pPr>
      <w:proofErr w:type="gramStart"/>
      <w:r>
        <w:t xml:space="preserve">6.2  </w:t>
      </w:r>
      <w:r w:rsidR="00474D5F">
        <w:t>Camp</w:t>
      </w:r>
      <w:proofErr w:type="gramEnd"/>
      <w:r w:rsidR="00474D5F">
        <w:t xml:space="preserve"> Findley update –</w:t>
      </w:r>
      <w:r>
        <w:t>We h</w:t>
      </w:r>
      <w:r w:rsidR="005A5135">
        <w:t>ave a signed purchase agreement</w:t>
      </w:r>
      <w:r>
        <w:t xml:space="preserve">.  There are also restrictive </w:t>
      </w:r>
      <w:proofErr w:type="gramStart"/>
      <w:r>
        <w:t>paragraph’s</w:t>
      </w:r>
      <w:proofErr w:type="gramEnd"/>
      <w:r>
        <w:t xml:space="preserve"> in the agreement to protect the conference.  There is also a non-</w:t>
      </w:r>
      <w:proofErr w:type="gramStart"/>
      <w:r>
        <w:t>refundable  deposit</w:t>
      </w:r>
      <w:proofErr w:type="gramEnd"/>
      <w:r>
        <w:t xml:space="preserve"> that has been deposited.  Mike indicated that we all need to work with Steve Husted</w:t>
      </w:r>
      <w:r w:rsidR="00907309">
        <w:t xml:space="preserve"> regarding subsequent published</w:t>
      </w:r>
      <w:r>
        <w:t xml:space="preserve"> articles regarding this sale.  A question was raised if we should winterize the camp due to closing date being on or about Feb. 1, 2018.  We all agreed that it should be winterized as usual.</w:t>
      </w:r>
    </w:p>
    <w:p w:rsidR="00110867" w:rsidRDefault="00110867" w:rsidP="00110867">
      <w:pPr>
        <w:spacing w:after="0" w:line="240" w:lineRule="auto"/>
      </w:pPr>
    </w:p>
    <w:p w:rsidR="00110867" w:rsidRDefault="00110867" w:rsidP="00110867">
      <w:pPr>
        <w:spacing w:after="0" w:line="240" w:lineRule="auto"/>
      </w:pPr>
    </w:p>
    <w:p w:rsidR="00FF5AAE" w:rsidRPr="0033651D" w:rsidRDefault="0033651D" w:rsidP="0033651D">
      <w:pPr>
        <w:spacing w:after="0" w:line="240" w:lineRule="auto"/>
        <w:jc w:val="center"/>
        <w:rPr>
          <w:b/>
          <w:u w:val="single"/>
        </w:rPr>
      </w:pPr>
      <w:r w:rsidRPr="0033651D">
        <w:rPr>
          <w:b/>
          <w:u w:val="single"/>
        </w:rPr>
        <w:t>NEW BUSINESS</w:t>
      </w:r>
    </w:p>
    <w:p w:rsidR="000F0BA1" w:rsidRDefault="000F0BA1" w:rsidP="00FF5AAE">
      <w:pPr>
        <w:spacing w:after="0" w:line="240" w:lineRule="auto"/>
      </w:pPr>
    </w:p>
    <w:p w:rsidR="000F0BA1" w:rsidRDefault="000F0BA1" w:rsidP="00FF5AAE">
      <w:pPr>
        <w:spacing w:after="0" w:line="240" w:lineRule="auto"/>
      </w:pPr>
      <w:r>
        <w:t>Nate reported that the paving has been completed at the Binghamton District Parsonage.  They received claim money for the chimney, which was damaged by storms and are getting bids for repair.  Also, they have a quote to take down a dead Pine tree for $700.  The Trustees approved this work to prevent further damage to the house should the tree or any part of it come down.</w:t>
      </w:r>
    </w:p>
    <w:p w:rsidR="000F0BA1" w:rsidRDefault="000F0BA1" w:rsidP="00FF5AAE">
      <w:pPr>
        <w:spacing w:after="0" w:line="240" w:lineRule="auto"/>
      </w:pPr>
    </w:p>
    <w:p w:rsidR="000F0BA1" w:rsidRDefault="000F0BA1" w:rsidP="00FF5AAE">
      <w:pPr>
        <w:spacing w:after="0" w:line="240" w:lineRule="auto"/>
      </w:pPr>
      <w:r>
        <w:t xml:space="preserve">Rich reported that we have received a couple of bids for the Crossroads District parsonage roof repair.  The roof leaks in heavy rains and continues to </w:t>
      </w:r>
      <w:r w:rsidR="005A5135">
        <w:t>affect</w:t>
      </w:r>
      <w:r>
        <w:t xml:space="preserve"> other damage to the interior.  One bid was to have certain areas repaired which would cost $5,000.  The roof is about 15 years old and has 3-4 peaks on it, which makes repairing it difficult and creates a hazard for additional leaking.  The 2</w:t>
      </w:r>
      <w:r w:rsidRPr="000F0BA1">
        <w:rPr>
          <w:vertAlign w:val="superscript"/>
        </w:rPr>
        <w:t>nd</w:t>
      </w:r>
      <w:r>
        <w:t xml:space="preserve"> bid was to have the entire roof pulled off and redone.  This bid was $20,000.  Additional conversation ensued and it was decided to go with the second bid and have the entire roof re-done.  Rich will also try and get a 2</w:t>
      </w:r>
      <w:r w:rsidRPr="000F0BA1">
        <w:rPr>
          <w:vertAlign w:val="superscript"/>
        </w:rPr>
        <w:t>nd</w:t>
      </w:r>
      <w:r>
        <w:t xml:space="preserve"> bid for this job. </w:t>
      </w:r>
    </w:p>
    <w:p w:rsidR="000F0BA1" w:rsidRDefault="000F0BA1" w:rsidP="00FF5AAE">
      <w:pPr>
        <w:spacing w:after="0" w:line="240" w:lineRule="auto"/>
      </w:pPr>
    </w:p>
    <w:p w:rsidR="00E923C4" w:rsidRDefault="00C44DE7" w:rsidP="00FF5AAE">
      <w:pPr>
        <w:spacing w:after="0" w:line="240" w:lineRule="auto"/>
      </w:pPr>
      <w:r>
        <w:t xml:space="preserve">Our next meeting </w:t>
      </w:r>
      <w:r w:rsidR="00D05CCE">
        <w:t xml:space="preserve">is scheduled to be </w:t>
      </w:r>
      <w:r>
        <w:t xml:space="preserve">via conference call on </w:t>
      </w:r>
      <w:r w:rsidR="00316E5A">
        <w:t xml:space="preserve">Tuesday, </w:t>
      </w:r>
      <w:r w:rsidR="000F0BA1">
        <w:t>October 3rd</w:t>
      </w:r>
      <w:r w:rsidR="00316E5A">
        <w:t xml:space="preserve"> at 4:00pm.</w:t>
      </w:r>
      <w:r w:rsidR="000F0BA1">
        <w:t xml:space="preserve">  We also have a face to face meeting scheduled for Saturday, October 28</w:t>
      </w:r>
      <w:r w:rsidR="000F0BA1" w:rsidRPr="000F0BA1">
        <w:rPr>
          <w:vertAlign w:val="superscript"/>
        </w:rPr>
        <w:t>th</w:t>
      </w:r>
      <w:r w:rsidR="000F0BA1">
        <w:t xml:space="preserve"> at the Conference Center. </w:t>
      </w:r>
      <w:r w:rsidR="00DF11E1">
        <w:t xml:space="preserve"> A motion was made by </w:t>
      </w:r>
      <w:r w:rsidR="000F0BA1">
        <w:t>Cheryl Brown</w:t>
      </w:r>
      <w:r w:rsidR="00DF11E1">
        <w:t xml:space="preserve"> </w:t>
      </w:r>
      <w:bookmarkStart w:id="0" w:name="_GoBack"/>
      <w:bookmarkEnd w:id="0"/>
      <w:r w:rsidR="00DF11E1">
        <w:t>to adjourn this meeting. Motion carried.</w:t>
      </w:r>
      <w:r w:rsidR="009F3ED1">
        <w:t xml:space="preserve">  </w:t>
      </w:r>
      <w:r w:rsidR="001C7689">
        <w:t xml:space="preserve"> </w:t>
      </w:r>
      <w:r w:rsidR="00F36FA3">
        <w:t xml:space="preserve"> </w:t>
      </w:r>
      <w:r w:rsidR="00BA2ABC">
        <w:t xml:space="preserve">  </w:t>
      </w:r>
    </w:p>
    <w:p w:rsidR="00E923C4" w:rsidRDefault="00E923C4" w:rsidP="00FF5AAE">
      <w:pPr>
        <w:spacing w:after="0" w:line="240" w:lineRule="auto"/>
      </w:pPr>
    </w:p>
    <w:p w:rsidR="00C44DE7" w:rsidRDefault="00E923C4" w:rsidP="00FF5AAE">
      <w:pPr>
        <w:spacing w:after="0" w:line="240" w:lineRule="auto"/>
      </w:pPr>
      <w:r>
        <w:t xml:space="preserve">The meeting was adjourned at </w:t>
      </w:r>
      <w:r w:rsidR="00DF11E1">
        <w:t>8:30pm</w:t>
      </w:r>
      <w:r w:rsidR="000D3003">
        <w:t xml:space="preserve"> following a prayer offered </w:t>
      </w:r>
      <w:r w:rsidR="00DF11E1">
        <w:t xml:space="preserve">by </w:t>
      </w:r>
      <w:r w:rsidR="000F0BA1">
        <w:t xml:space="preserve">Rev. Richard </w:t>
      </w:r>
      <w:proofErr w:type="spellStart"/>
      <w:r w:rsidR="000F0BA1">
        <w:t>Barling</w:t>
      </w:r>
      <w:proofErr w:type="spellEnd"/>
      <w:r w:rsidR="00F36FA3">
        <w:t>.</w:t>
      </w:r>
      <w:r w:rsidR="00C44DE7">
        <w:t xml:space="preserve">  </w:t>
      </w:r>
    </w:p>
    <w:p w:rsidR="00FF5AAE" w:rsidRDefault="00FF5AAE" w:rsidP="00FF5AAE">
      <w:pPr>
        <w:spacing w:after="0" w:line="240" w:lineRule="auto"/>
      </w:pPr>
    </w:p>
    <w:p w:rsidR="00FF5AAE" w:rsidRDefault="00FF5AAE" w:rsidP="00FF5AAE">
      <w:pPr>
        <w:spacing w:after="0" w:line="240" w:lineRule="auto"/>
      </w:pPr>
      <w:r>
        <w:t>Respectfully submitted,</w:t>
      </w:r>
    </w:p>
    <w:p w:rsidR="00E923C4" w:rsidRDefault="00996CB0" w:rsidP="00FF5AAE">
      <w:pPr>
        <w:spacing w:after="0" w:line="240" w:lineRule="auto"/>
        <w:rPr>
          <w:rFonts w:ascii="Bradley Hand ITC" w:hAnsi="Bradley Hand ITC"/>
          <w:sz w:val="48"/>
          <w:szCs w:val="48"/>
        </w:rPr>
      </w:pPr>
      <w:r>
        <w:rPr>
          <w:rFonts w:ascii="Bradley Hand ITC" w:hAnsi="Bradley Hand ITC"/>
          <w:sz w:val="48"/>
          <w:szCs w:val="48"/>
        </w:rPr>
        <w:t>Pam Deckard</w:t>
      </w:r>
    </w:p>
    <w:p w:rsidR="00FF5AAE" w:rsidRDefault="000F0BA1" w:rsidP="00FF5AAE">
      <w:pPr>
        <w:spacing w:after="0" w:line="240" w:lineRule="auto"/>
      </w:pPr>
      <w:r>
        <w:t xml:space="preserve">Pam Deckard, filling in for </w:t>
      </w:r>
      <w:r w:rsidR="00FF5AAE">
        <w:t>Jack Keating</w:t>
      </w:r>
      <w:r>
        <w:t>,</w:t>
      </w:r>
    </w:p>
    <w:p w:rsidR="005C0AD2" w:rsidRDefault="00FF5AAE" w:rsidP="00C3498A">
      <w:pPr>
        <w:spacing w:after="0" w:line="240" w:lineRule="auto"/>
        <w:rPr>
          <w:b/>
          <w:u w:val="single"/>
        </w:rPr>
      </w:pPr>
      <w:r>
        <w:t xml:space="preserve">Secretary </w:t>
      </w:r>
      <w:r w:rsidR="00B37CF0">
        <w:t xml:space="preserve"> </w:t>
      </w:r>
      <w:r w:rsidR="009D146C">
        <w:rPr>
          <w:b/>
          <w:u w:val="single"/>
        </w:rPr>
        <w:t xml:space="preserve"> </w:t>
      </w: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66CEB" w:rsidP="0091169B">
      <w:pPr>
        <w:spacing w:after="0" w:line="240" w:lineRule="auto"/>
      </w:pPr>
      <w:r>
        <w:rPr>
          <w:b/>
          <w:u w:val="single"/>
        </w:rPr>
        <w:t xml:space="preserve"> </w:t>
      </w:r>
    </w:p>
    <w:p w:rsidR="0091169B" w:rsidRDefault="0091169B" w:rsidP="00C3498A">
      <w:pPr>
        <w:spacing w:after="0" w:line="240" w:lineRule="auto"/>
      </w:pPr>
    </w:p>
    <w:sectPr w:rsidR="0091169B" w:rsidSect="00907309">
      <w:pgSz w:w="12240" w:h="15840" w:code="1"/>
      <w:pgMar w:top="1296" w:right="1008"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D9" w:rsidRDefault="009F41D9" w:rsidP="001C7689">
      <w:pPr>
        <w:spacing w:after="0" w:line="240" w:lineRule="auto"/>
      </w:pPr>
      <w:r>
        <w:separator/>
      </w:r>
    </w:p>
  </w:endnote>
  <w:endnote w:type="continuationSeparator" w:id="0">
    <w:p w:rsidR="009F41D9" w:rsidRDefault="009F41D9" w:rsidP="001C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D9" w:rsidRDefault="009F41D9" w:rsidP="001C7689">
      <w:pPr>
        <w:spacing w:after="0" w:line="240" w:lineRule="auto"/>
      </w:pPr>
      <w:r>
        <w:separator/>
      </w:r>
    </w:p>
  </w:footnote>
  <w:footnote w:type="continuationSeparator" w:id="0">
    <w:p w:rsidR="009F41D9" w:rsidRDefault="009F41D9" w:rsidP="001C7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7F0"/>
    <w:multiLevelType w:val="hybridMultilevel"/>
    <w:tmpl w:val="7B76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A63DA"/>
    <w:multiLevelType w:val="hybridMultilevel"/>
    <w:tmpl w:val="7ABAA05C"/>
    <w:lvl w:ilvl="0" w:tplc="DED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575B92"/>
    <w:multiLevelType w:val="hybridMultilevel"/>
    <w:tmpl w:val="A0C2DC2C"/>
    <w:lvl w:ilvl="0" w:tplc="B5B0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84075A"/>
    <w:multiLevelType w:val="hybridMultilevel"/>
    <w:tmpl w:val="2640AEB6"/>
    <w:lvl w:ilvl="0" w:tplc="7688C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F14605"/>
    <w:multiLevelType w:val="hybridMultilevel"/>
    <w:tmpl w:val="1C344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36C12"/>
    <w:multiLevelType w:val="hybridMultilevel"/>
    <w:tmpl w:val="935A4E5C"/>
    <w:lvl w:ilvl="0" w:tplc="B802D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38195C"/>
    <w:multiLevelType w:val="hybridMultilevel"/>
    <w:tmpl w:val="D984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E2A4F"/>
    <w:multiLevelType w:val="hybridMultilevel"/>
    <w:tmpl w:val="020CD0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602C7"/>
    <w:multiLevelType w:val="hybridMultilevel"/>
    <w:tmpl w:val="9362B578"/>
    <w:lvl w:ilvl="0" w:tplc="79C4FAE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4ED746E5"/>
    <w:multiLevelType w:val="hybridMultilevel"/>
    <w:tmpl w:val="50BA736E"/>
    <w:lvl w:ilvl="0" w:tplc="69266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C87F9D"/>
    <w:multiLevelType w:val="hybridMultilevel"/>
    <w:tmpl w:val="5E8C7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8422C"/>
    <w:multiLevelType w:val="hybridMultilevel"/>
    <w:tmpl w:val="046E71BC"/>
    <w:lvl w:ilvl="0" w:tplc="109EB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175FF3"/>
    <w:multiLevelType w:val="hybridMultilevel"/>
    <w:tmpl w:val="DC542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A62A93"/>
    <w:multiLevelType w:val="hybridMultilevel"/>
    <w:tmpl w:val="8500DCCA"/>
    <w:lvl w:ilvl="0" w:tplc="522272B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921D6"/>
    <w:multiLevelType w:val="hybridMultilevel"/>
    <w:tmpl w:val="43C2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396BE7"/>
    <w:multiLevelType w:val="hybridMultilevel"/>
    <w:tmpl w:val="DC0C54B6"/>
    <w:lvl w:ilvl="0" w:tplc="CA56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0C0117"/>
    <w:multiLevelType w:val="hybridMultilevel"/>
    <w:tmpl w:val="7B1C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A9032A"/>
    <w:multiLevelType w:val="hybridMultilevel"/>
    <w:tmpl w:val="48323B74"/>
    <w:lvl w:ilvl="0" w:tplc="2FB0D5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F3F5FC6"/>
    <w:multiLevelType w:val="hybridMultilevel"/>
    <w:tmpl w:val="4E34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8"/>
  </w:num>
  <w:num w:numId="4">
    <w:abstractNumId w:val="10"/>
  </w:num>
  <w:num w:numId="5">
    <w:abstractNumId w:val="9"/>
  </w:num>
  <w:num w:numId="6">
    <w:abstractNumId w:val="3"/>
  </w:num>
  <w:num w:numId="7">
    <w:abstractNumId w:val="1"/>
  </w:num>
  <w:num w:numId="8">
    <w:abstractNumId w:val="2"/>
  </w:num>
  <w:num w:numId="9">
    <w:abstractNumId w:val="0"/>
  </w:num>
  <w:num w:numId="10">
    <w:abstractNumId w:val="18"/>
  </w:num>
  <w:num w:numId="11">
    <w:abstractNumId w:val="15"/>
  </w:num>
  <w:num w:numId="12">
    <w:abstractNumId w:val="21"/>
  </w:num>
  <w:num w:numId="13">
    <w:abstractNumId w:val="13"/>
  </w:num>
  <w:num w:numId="14">
    <w:abstractNumId w:val="7"/>
  </w:num>
  <w:num w:numId="15">
    <w:abstractNumId w:val="20"/>
  </w:num>
  <w:num w:numId="16">
    <w:abstractNumId w:val="19"/>
  </w:num>
  <w:num w:numId="17">
    <w:abstractNumId w:val="6"/>
  </w:num>
  <w:num w:numId="18">
    <w:abstractNumId w:val="5"/>
  </w:num>
  <w:num w:numId="19">
    <w:abstractNumId w:val="12"/>
  </w:num>
  <w:num w:numId="20">
    <w:abstractNumId w:val="4"/>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27FB9"/>
    <w:rsid w:val="00042FAD"/>
    <w:rsid w:val="00046F7F"/>
    <w:rsid w:val="00056730"/>
    <w:rsid w:val="0006051A"/>
    <w:rsid w:val="0009503E"/>
    <w:rsid w:val="00095B94"/>
    <w:rsid w:val="000B15B3"/>
    <w:rsid w:val="000B702C"/>
    <w:rsid w:val="000D1380"/>
    <w:rsid w:val="000D3003"/>
    <w:rsid w:val="000E09AC"/>
    <w:rsid w:val="000F0BA1"/>
    <w:rsid w:val="000F1808"/>
    <w:rsid w:val="000F45F6"/>
    <w:rsid w:val="00103CBE"/>
    <w:rsid w:val="00110867"/>
    <w:rsid w:val="001363DA"/>
    <w:rsid w:val="00157F63"/>
    <w:rsid w:val="0017557E"/>
    <w:rsid w:val="001C3D95"/>
    <w:rsid w:val="001C7689"/>
    <w:rsid w:val="00222978"/>
    <w:rsid w:val="00231B79"/>
    <w:rsid w:val="002447AD"/>
    <w:rsid w:val="00255DD6"/>
    <w:rsid w:val="00316E5A"/>
    <w:rsid w:val="0033651D"/>
    <w:rsid w:val="00344781"/>
    <w:rsid w:val="00357F09"/>
    <w:rsid w:val="003E0449"/>
    <w:rsid w:val="003F2302"/>
    <w:rsid w:val="00432C80"/>
    <w:rsid w:val="0047072D"/>
    <w:rsid w:val="00474D5F"/>
    <w:rsid w:val="00491016"/>
    <w:rsid w:val="004A3333"/>
    <w:rsid w:val="004E05D3"/>
    <w:rsid w:val="004E6FE4"/>
    <w:rsid w:val="004F1069"/>
    <w:rsid w:val="00501EF7"/>
    <w:rsid w:val="005169E6"/>
    <w:rsid w:val="00545F78"/>
    <w:rsid w:val="00576814"/>
    <w:rsid w:val="005956B3"/>
    <w:rsid w:val="005A5135"/>
    <w:rsid w:val="005C0AD2"/>
    <w:rsid w:val="005D7BC6"/>
    <w:rsid w:val="005E4C53"/>
    <w:rsid w:val="00602684"/>
    <w:rsid w:val="006228A0"/>
    <w:rsid w:val="00635017"/>
    <w:rsid w:val="00646EB2"/>
    <w:rsid w:val="0065795D"/>
    <w:rsid w:val="00695E52"/>
    <w:rsid w:val="00710363"/>
    <w:rsid w:val="007216E9"/>
    <w:rsid w:val="00732FF6"/>
    <w:rsid w:val="00764736"/>
    <w:rsid w:val="00772DF9"/>
    <w:rsid w:val="007D40DB"/>
    <w:rsid w:val="007F5963"/>
    <w:rsid w:val="00805C72"/>
    <w:rsid w:val="008278A6"/>
    <w:rsid w:val="00832035"/>
    <w:rsid w:val="00836900"/>
    <w:rsid w:val="00865B79"/>
    <w:rsid w:val="00866879"/>
    <w:rsid w:val="008702A1"/>
    <w:rsid w:val="008A3998"/>
    <w:rsid w:val="008B5A37"/>
    <w:rsid w:val="008F4AE3"/>
    <w:rsid w:val="0090099E"/>
    <w:rsid w:val="00907309"/>
    <w:rsid w:val="0091169B"/>
    <w:rsid w:val="00911DF1"/>
    <w:rsid w:val="009349CF"/>
    <w:rsid w:val="009445F3"/>
    <w:rsid w:val="00966CEB"/>
    <w:rsid w:val="00981471"/>
    <w:rsid w:val="00996CB0"/>
    <w:rsid w:val="009D146C"/>
    <w:rsid w:val="009F3ED1"/>
    <w:rsid w:val="009F41D9"/>
    <w:rsid w:val="00A0673F"/>
    <w:rsid w:val="00A25284"/>
    <w:rsid w:val="00A735A6"/>
    <w:rsid w:val="00AB32A2"/>
    <w:rsid w:val="00AD5179"/>
    <w:rsid w:val="00AE4486"/>
    <w:rsid w:val="00B05F4B"/>
    <w:rsid w:val="00B37CF0"/>
    <w:rsid w:val="00B547E3"/>
    <w:rsid w:val="00BA2ABC"/>
    <w:rsid w:val="00BB50FA"/>
    <w:rsid w:val="00BC45BD"/>
    <w:rsid w:val="00BE7C65"/>
    <w:rsid w:val="00C3498A"/>
    <w:rsid w:val="00C44DE7"/>
    <w:rsid w:val="00CA3D44"/>
    <w:rsid w:val="00CA5467"/>
    <w:rsid w:val="00CE26DA"/>
    <w:rsid w:val="00D05CCE"/>
    <w:rsid w:val="00D4076A"/>
    <w:rsid w:val="00D61138"/>
    <w:rsid w:val="00D82857"/>
    <w:rsid w:val="00D83F47"/>
    <w:rsid w:val="00D9592F"/>
    <w:rsid w:val="00DD27E1"/>
    <w:rsid w:val="00DD49BB"/>
    <w:rsid w:val="00DE0AED"/>
    <w:rsid w:val="00DF11E1"/>
    <w:rsid w:val="00E56719"/>
    <w:rsid w:val="00E664C6"/>
    <w:rsid w:val="00E73AEE"/>
    <w:rsid w:val="00E923C4"/>
    <w:rsid w:val="00EA7319"/>
    <w:rsid w:val="00F30724"/>
    <w:rsid w:val="00F33575"/>
    <w:rsid w:val="00F36FA3"/>
    <w:rsid w:val="00F40C8E"/>
    <w:rsid w:val="00F700BC"/>
    <w:rsid w:val="00F8105B"/>
    <w:rsid w:val="00F96CBA"/>
    <w:rsid w:val="00FA3C31"/>
    <w:rsid w:val="00FB68DC"/>
    <w:rsid w:val="00FD1FE1"/>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3B78D-0141-4BA9-9206-5D46F22B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2017-05-02T01:59:00Z</cp:lastPrinted>
  <dcterms:created xsi:type="dcterms:W3CDTF">2017-10-04T15:48:00Z</dcterms:created>
  <dcterms:modified xsi:type="dcterms:W3CDTF">2017-10-04T15:48:00Z</dcterms:modified>
</cp:coreProperties>
</file>