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B7" w:rsidRPr="00C76A89" w:rsidRDefault="00D509B7">
      <w:pPr>
        <w:rPr>
          <w:b/>
          <w:sz w:val="28"/>
          <w:u w:val="single"/>
        </w:rPr>
      </w:pPr>
      <w:r w:rsidRPr="00C76A89">
        <w:rPr>
          <w:b/>
          <w:sz w:val="28"/>
          <w:u w:val="single"/>
        </w:rPr>
        <w:t>NYS PAID FAMILY LEAVE INFORMATION</w:t>
      </w:r>
      <w:r w:rsidR="00C40685" w:rsidRPr="00C76A89">
        <w:rPr>
          <w:b/>
          <w:sz w:val="28"/>
          <w:u w:val="single"/>
        </w:rPr>
        <w:t xml:space="preserve"> FOR LOCAL CHURCHES</w:t>
      </w:r>
      <w:r w:rsidRPr="00C76A89">
        <w:rPr>
          <w:b/>
          <w:sz w:val="28"/>
          <w:u w:val="single"/>
        </w:rPr>
        <w:t xml:space="preserve">: </w:t>
      </w:r>
    </w:p>
    <w:p w:rsidR="00A10757" w:rsidRPr="00C76A89" w:rsidRDefault="00A10757">
      <w:pPr>
        <w:rPr>
          <w:sz w:val="28"/>
        </w:rPr>
      </w:pPr>
      <w:r w:rsidRPr="00C76A89">
        <w:rPr>
          <w:sz w:val="28"/>
        </w:rPr>
        <w:t>Paid Family Leave = PFL</w:t>
      </w:r>
      <w:r w:rsidRPr="00C76A89">
        <w:rPr>
          <w:sz w:val="28"/>
        </w:rPr>
        <w:tab/>
      </w:r>
      <w:r w:rsidRPr="00C76A89">
        <w:rPr>
          <w:sz w:val="28"/>
        </w:rPr>
        <w:tab/>
        <w:t>Disability = DBL</w:t>
      </w:r>
      <w:r w:rsidRPr="00C76A89">
        <w:rPr>
          <w:sz w:val="28"/>
        </w:rPr>
        <w:tab/>
      </w:r>
      <w:r w:rsidRPr="00C76A89">
        <w:rPr>
          <w:sz w:val="28"/>
        </w:rPr>
        <w:tab/>
        <w:t xml:space="preserve">Paid Time Off = PTO </w:t>
      </w:r>
    </w:p>
    <w:p w:rsidR="00E30BEA" w:rsidRPr="00C76A89" w:rsidRDefault="00E30BEA">
      <w:pPr>
        <w:rPr>
          <w:sz w:val="24"/>
          <w:u w:val="single"/>
        </w:rPr>
      </w:pPr>
      <w:r w:rsidRPr="00C76A89">
        <w:rPr>
          <w:sz w:val="24"/>
          <w:u w:val="single"/>
        </w:rPr>
        <w:t xml:space="preserve">Purpose: </w:t>
      </w:r>
    </w:p>
    <w:p w:rsidR="00E30BEA" w:rsidRPr="00C76A89" w:rsidRDefault="00E30BEA">
      <w:pPr>
        <w:rPr>
          <w:sz w:val="24"/>
        </w:rPr>
      </w:pPr>
      <w:r w:rsidRPr="00C76A89">
        <w:rPr>
          <w:sz w:val="24"/>
        </w:rPr>
        <w:t xml:space="preserve">To provide paid time off for an employee to care for a family member* with a serious health condition, to foster parent-child bonding for an employee’s newborn or newly placed adoptive or foster child, and </w:t>
      </w:r>
      <w:r w:rsidR="00D509B7" w:rsidRPr="00C76A89">
        <w:rPr>
          <w:sz w:val="24"/>
        </w:rPr>
        <w:t xml:space="preserve">an employee experiencing </w:t>
      </w:r>
      <w:r w:rsidRPr="00C76A89">
        <w:rPr>
          <w:sz w:val="24"/>
        </w:rPr>
        <w:t xml:space="preserve">any qualifying exigency related to a spouse, domestic partner, child or parent on active military duty. </w:t>
      </w:r>
    </w:p>
    <w:p w:rsidR="00E30BEA" w:rsidRPr="00C76A89" w:rsidRDefault="00E30BEA" w:rsidP="00D509B7">
      <w:pPr>
        <w:ind w:left="720"/>
      </w:pPr>
      <w:r w:rsidRPr="00C76A89">
        <w:rPr>
          <w:sz w:val="24"/>
        </w:rPr>
        <w:t>*</w:t>
      </w:r>
      <w:r w:rsidRPr="00C76A89">
        <w:t xml:space="preserve">defined as child, </w:t>
      </w:r>
      <w:r w:rsidR="003B7BF9" w:rsidRPr="00C76A89">
        <w:t>spouse</w:t>
      </w:r>
      <w:r w:rsidR="003B7BF9">
        <w:t xml:space="preserve">, parent, </w:t>
      </w:r>
      <w:r w:rsidR="003B7BF9" w:rsidRPr="00C76A89">
        <w:t xml:space="preserve">grandchild, grandparent, </w:t>
      </w:r>
      <w:r w:rsidRPr="00C76A89">
        <w:t xml:space="preserve">parent-in-law, </w:t>
      </w:r>
      <w:r w:rsidR="003B7BF9">
        <w:t xml:space="preserve">grandchild-in-law, grandparent-in-law, </w:t>
      </w:r>
      <w:r w:rsidRPr="00C76A89">
        <w:t>or domestic partner</w:t>
      </w:r>
    </w:p>
    <w:p w:rsidR="00E30BEA" w:rsidRPr="00C76A89" w:rsidRDefault="00F64C70" w:rsidP="00D509B7">
      <w:pPr>
        <w:ind w:left="720"/>
        <w:rPr>
          <w:sz w:val="24"/>
        </w:rPr>
      </w:pPr>
      <w:r w:rsidRPr="00C76A89">
        <w:rPr>
          <w:sz w:val="24"/>
        </w:rPr>
        <w:t xml:space="preserve">Note Re: Maternity/Paternity – Occurrences in 2017 are eligible for PFL in 2018 if within one year of birth or placement.  PFL does not cover pre-birth activity, so a mother can begin her leave on DBL and transition to PFL after </w:t>
      </w:r>
      <w:r w:rsidR="00EA557F">
        <w:rPr>
          <w:sz w:val="24"/>
        </w:rPr>
        <w:t xml:space="preserve">the </w:t>
      </w:r>
      <w:r w:rsidRPr="00C76A89">
        <w:rPr>
          <w:sz w:val="24"/>
        </w:rPr>
        <w:t xml:space="preserve">child is born </w:t>
      </w:r>
      <w:r w:rsidR="00D509B7" w:rsidRPr="00C76A89">
        <w:rPr>
          <w:sz w:val="24"/>
        </w:rPr>
        <w:t>and</w:t>
      </w:r>
      <w:r w:rsidRPr="00C76A89">
        <w:rPr>
          <w:sz w:val="24"/>
        </w:rPr>
        <w:t xml:space="preserve"> disability is concluded.  DBL and PFL cannot overlap or run concurrently.  </w:t>
      </w:r>
    </w:p>
    <w:p w:rsidR="00E30BEA" w:rsidRPr="00C76A89" w:rsidRDefault="00E30BEA">
      <w:pPr>
        <w:rPr>
          <w:sz w:val="24"/>
          <w:u w:val="single"/>
        </w:rPr>
      </w:pPr>
      <w:r w:rsidRPr="00C76A89">
        <w:rPr>
          <w:sz w:val="24"/>
          <w:u w:val="single"/>
        </w:rPr>
        <w:t>Benefit</w:t>
      </w:r>
      <w:r w:rsidR="00D509B7" w:rsidRPr="00C76A89">
        <w:rPr>
          <w:sz w:val="24"/>
          <w:u w:val="single"/>
        </w:rPr>
        <w:t>:</w:t>
      </w:r>
    </w:p>
    <w:p w:rsidR="007E1199" w:rsidRPr="00C76A89" w:rsidRDefault="00E30BEA" w:rsidP="00083003">
      <w:pPr>
        <w:pStyle w:val="ListParagraph"/>
        <w:numPr>
          <w:ilvl w:val="0"/>
          <w:numId w:val="4"/>
        </w:numPr>
        <w:rPr>
          <w:sz w:val="24"/>
        </w:rPr>
      </w:pPr>
      <w:r w:rsidRPr="00C76A89">
        <w:rPr>
          <w:sz w:val="24"/>
        </w:rPr>
        <w:t>Effective January 1, 2018</w:t>
      </w:r>
    </w:p>
    <w:p w:rsidR="00E30BEA" w:rsidRPr="00C76A89" w:rsidRDefault="00F64C70" w:rsidP="00D509B7">
      <w:pPr>
        <w:pStyle w:val="ListParagraph"/>
        <w:numPr>
          <w:ilvl w:val="0"/>
          <w:numId w:val="4"/>
        </w:numPr>
        <w:rPr>
          <w:sz w:val="24"/>
        </w:rPr>
      </w:pPr>
      <w:r w:rsidRPr="00C76A89">
        <w:rPr>
          <w:sz w:val="24"/>
        </w:rPr>
        <w:t>50% of salary capped at $652.96</w:t>
      </w:r>
    </w:p>
    <w:p w:rsidR="00FA6D2A" w:rsidRPr="00C76A89" w:rsidRDefault="00FA6D2A" w:rsidP="00D509B7">
      <w:pPr>
        <w:pStyle w:val="ListParagraph"/>
        <w:numPr>
          <w:ilvl w:val="0"/>
          <w:numId w:val="4"/>
        </w:numPr>
        <w:rPr>
          <w:sz w:val="24"/>
        </w:rPr>
      </w:pPr>
      <w:r w:rsidRPr="00C76A89">
        <w:rPr>
          <w:sz w:val="24"/>
        </w:rPr>
        <w:t xml:space="preserve">Benefits are limited to 8 weeks PFL; </w:t>
      </w:r>
      <w:r w:rsidR="00F64C70" w:rsidRPr="00C76A89">
        <w:rPr>
          <w:sz w:val="24"/>
        </w:rPr>
        <w:t>a</w:t>
      </w:r>
      <w:r w:rsidRPr="00C76A89">
        <w:rPr>
          <w:sz w:val="24"/>
        </w:rPr>
        <w:t>nd a</w:t>
      </w:r>
      <w:r w:rsidR="00F64C70" w:rsidRPr="00C76A89">
        <w:rPr>
          <w:sz w:val="24"/>
        </w:rPr>
        <w:t xml:space="preserve"> total of 26 weeks </w:t>
      </w:r>
      <w:r w:rsidRPr="00C76A89">
        <w:rPr>
          <w:sz w:val="24"/>
        </w:rPr>
        <w:t xml:space="preserve">for </w:t>
      </w:r>
      <w:r w:rsidRPr="00C76A89">
        <w:rPr>
          <w:sz w:val="24"/>
          <w:u w:val="single"/>
        </w:rPr>
        <w:t>both</w:t>
      </w:r>
      <w:r w:rsidRPr="00C76A89">
        <w:rPr>
          <w:sz w:val="24"/>
        </w:rPr>
        <w:t xml:space="preserve"> DBL and PFL </w:t>
      </w:r>
      <w:r w:rsidR="00F64C70" w:rsidRPr="00C76A89">
        <w:rPr>
          <w:sz w:val="24"/>
        </w:rPr>
        <w:t xml:space="preserve">in a 52-week period </w:t>
      </w:r>
    </w:p>
    <w:p w:rsidR="00F4687A" w:rsidRPr="00C76A89" w:rsidRDefault="00F4687A" w:rsidP="00D509B7">
      <w:pPr>
        <w:pStyle w:val="ListParagraph"/>
        <w:numPr>
          <w:ilvl w:val="0"/>
          <w:numId w:val="4"/>
        </w:numPr>
        <w:rPr>
          <w:sz w:val="24"/>
        </w:rPr>
      </w:pPr>
      <w:r w:rsidRPr="00C76A89">
        <w:rPr>
          <w:sz w:val="24"/>
        </w:rPr>
        <w:t>Employees may take intermittent PFL in 1-</w:t>
      </w:r>
      <w:r w:rsidR="00EA557F">
        <w:rPr>
          <w:sz w:val="24"/>
        </w:rPr>
        <w:t>full-</w:t>
      </w:r>
      <w:r w:rsidRPr="00C76A89">
        <w:rPr>
          <w:sz w:val="24"/>
        </w:rPr>
        <w:t xml:space="preserve">day increments </w:t>
      </w:r>
    </w:p>
    <w:p w:rsidR="00F4687A" w:rsidRPr="00C76A89" w:rsidRDefault="00F4687A" w:rsidP="00D509B7">
      <w:pPr>
        <w:pStyle w:val="ListParagraph"/>
        <w:numPr>
          <w:ilvl w:val="0"/>
          <w:numId w:val="4"/>
        </w:numPr>
        <w:rPr>
          <w:sz w:val="24"/>
        </w:rPr>
      </w:pPr>
      <w:r w:rsidRPr="00C76A89">
        <w:rPr>
          <w:sz w:val="24"/>
        </w:rPr>
        <w:t xml:space="preserve">Employees are entitled to be reinstated to the same or similar position </w:t>
      </w:r>
      <w:r w:rsidR="008A393C" w:rsidRPr="00C76A89">
        <w:rPr>
          <w:sz w:val="24"/>
        </w:rPr>
        <w:t xml:space="preserve">with comparable pay and benefits </w:t>
      </w:r>
    </w:p>
    <w:p w:rsidR="008A393C" w:rsidRPr="00C76A89" w:rsidRDefault="008A393C" w:rsidP="00D509B7">
      <w:pPr>
        <w:pStyle w:val="ListParagraph"/>
        <w:numPr>
          <w:ilvl w:val="0"/>
          <w:numId w:val="4"/>
        </w:numPr>
        <w:rPr>
          <w:sz w:val="24"/>
        </w:rPr>
      </w:pPr>
      <w:r w:rsidRPr="00C76A89">
        <w:rPr>
          <w:sz w:val="24"/>
        </w:rPr>
        <w:t xml:space="preserve">Group health insurance continues while on PFL as if actively working </w:t>
      </w:r>
      <w:r w:rsidR="00EA557F">
        <w:rPr>
          <w:sz w:val="24"/>
        </w:rPr>
        <w:t xml:space="preserve">as long as they continue making any personal premium payments (i.e. dental, FSA, etc.) </w:t>
      </w:r>
    </w:p>
    <w:p w:rsidR="00FA6D2A" w:rsidRPr="00C76A89" w:rsidRDefault="00EA557F" w:rsidP="00FA6D2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Duration and percentage of pay benefits are s</w:t>
      </w:r>
      <w:r w:rsidR="00FA6D2A" w:rsidRPr="00C76A89">
        <w:rPr>
          <w:sz w:val="24"/>
        </w:rPr>
        <w:t xml:space="preserve">cheduled to increase annually until 2021 </w:t>
      </w:r>
    </w:p>
    <w:p w:rsidR="00F4687A" w:rsidRPr="00C76A89" w:rsidRDefault="00F4687A" w:rsidP="00F64C70">
      <w:pPr>
        <w:rPr>
          <w:sz w:val="24"/>
          <w:u w:val="single"/>
        </w:rPr>
      </w:pPr>
      <w:r w:rsidRPr="00C76A89">
        <w:rPr>
          <w:sz w:val="24"/>
          <w:u w:val="single"/>
        </w:rPr>
        <w:t>Eligibility</w:t>
      </w:r>
      <w:r w:rsidR="007E1199" w:rsidRPr="00C76A89">
        <w:rPr>
          <w:sz w:val="24"/>
          <w:u w:val="single"/>
        </w:rPr>
        <w:t xml:space="preserve"> –</w:t>
      </w:r>
      <w:r w:rsidR="00C40685" w:rsidRPr="00C76A89">
        <w:rPr>
          <w:sz w:val="24"/>
          <w:u w:val="single"/>
        </w:rPr>
        <w:t xml:space="preserve"> </w:t>
      </w:r>
      <w:r w:rsidR="007E1199" w:rsidRPr="00C76A89">
        <w:rPr>
          <w:sz w:val="24"/>
          <w:u w:val="single"/>
        </w:rPr>
        <w:t>Local Churches</w:t>
      </w:r>
      <w:r w:rsidR="00D509B7" w:rsidRPr="00C76A89">
        <w:rPr>
          <w:sz w:val="24"/>
          <w:u w:val="single"/>
        </w:rPr>
        <w:t>:</w:t>
      </w:r>
    </w:p>
    <w:p w:rsidR="00A10757" w:rsidRPr="00C76A89" w:rsidRDefault="004E0EDB" w:rsidP="0018653D">
      <w:pPr>
        <w:pStyle w:val="ListParagraph"/>
        <w:numPr>
          <w:ilvl w:val="0"/>
          <w:numId w:val="5"/>
        </w:numPr>
        <w:rPr>
          <w:sz w:val="24"/>
        </w:rPr>
      </w:pPr>
      <w:r w:rsidRPr="00C76A89">
        <w:rPr>
          <w:sz w:val="24"/>
        </w:rPr>
        <w:t>All Clergy appointed 25</w:t>
      </w:r>
      <w:r w:rsidR="00A10757" w:rsidRPr="00C76A89">
        <w:rPr>
          <w:sz w:val="24"/>
        </w:rPr>
        <w:t xml:space="preserve">% or more </w:t>
      </w:r>
    </w:p>
    <w:p w:rsidR="00274D69" w:rsidRPr="00C76A89" w:rsidRDefault="00F4687A" w:rsidP="0018653D">
      <w:pPr>
        <w:pStyle w:val="ListParagraph"/>
        <w:numPr>
          <w:ilvl w:val="0"/>
          <w:numId w:val="5"/>
        </w:numPr>
        <w:rPr>
          <w:sz w:val="24"/>
        </w:rPr>
      </w:pPr>
      <w:r w:rsidRPr="00C76A89">
        <w:rPr>
          <w:sz w:val="24"/>
        </w:rPr>
        <w:t>Employees who work 20+ hours per week</w:t>
      </w:r>
      <w:r w:rsidR="00274D69" w:rsidRPr="00C76A89">
        <w:rPr>
          <w:sz w:val="24"/>
        </w:rPr>
        <w:t xml:space="preserve"> </w:t>
      </w:r>
    </w:p>
    <w:p w:rsidR="00FA6D2A" w:rsidRPr="00C76A89" w:rsidRDefault="00FA6D2A" w:rsidP="00FA6D2A">
      <w:pPr>
        <w:pStyle w:val="ListParagraph"/>
        <w:numPr>
          <w:ilvl w:val="0"/>
          <w:numId w:val="5"/>
        </w:numPr>
        <w:rPr>
          <w:sz w:val="24"/>
        </w:rPr>
      </w:pPr>
      <w:r w:rsidRPr="00C76A89">
        <w:rPr>
          <w:sz w:val="24"/>
        </w:rPr>
        <w:t xml:space="preserve">Employees working 20+ hours per week (clergy appointed 50%+) must have worked 26 consecutive weeks preceding first day of leave (includes time worked prior to 1/1/2018)  </w:t>
      </w:r>
    </w:p>
    <w:p w:rsidR="00FC323C" w:rsidRPr="00C76A89" w:rsidRDefault="00F4687A" w:rsidP="004E0EDB">
      <w:pPr>
        <w:pStyle w:val="ListParagraph"/>
        <w:numPr>
          <w:ilvl w:val="0"/>
          <w:numId w:val="5"/>
        </w:numPr>
        <w:rPr>
          <w:sz w:val="24"/>
        </w:rPr>
      </w:pPr>
      <w:r w:rsidRPr="00C76A89">
        <w:rPr>
          <w:sz w:val="24"/>
        </w:rPr>
        <w:t>Employees</w:t>
      </w:r>
      <w:r w:rsidR="004E0EDB" w:rsidRPr="00C76A89">
        <w:rPr>
          <w:sz w:val="24"/>
        </w:rPr>
        <w:t xml:space="preserve"> </w:t>
      </w:r>
      <w:r w:rsidRPr="00C76A89">
        <w:rPr>
          <w:sz w:val="24"/>
        </w:rPr>
        <w:t>working less than 2</w:t>
      </w:r>
      <w:r w:rsidR="00FA6D2A" w:rsidRPr="00C76A89">
        <w:rPr>
          <w:sz w:val="24"/>
        </w:rPr>
        <w:t xml:space="preserve">0 hours per week </w:t>
      </w:r>
      <w:r w:rsidR="00793370" w:rsidRPr="00C76A89">
        <w:rPr>
          <w:sz w:val="24"/>
        </w:rPr>
        <w:t xml:space="preserve">(clergy appointed 25%) </w:t>
      </w:r>
      <w:r w:rsidR="00FA6D2A" w:rsidRPr="00C76A89">
        <w:rPr>
          <w:sz w:val="24"/>
        </w:rPr>
        <w:t>are eligible after</w:t>
      </w:r>
      <w:r w:rsidRPr="00C76A89">
        <w:rPr>
          <w:sz w:val="24"/>
        </w:rPr>
        <w:t xml:space="preserve"> they have worked 175 workdays </w:t>
      </w:r>
      <w:r w:rsidR="004E0EDB" w:rsidRPr="00C76A89">
        <w:rPr>
          <w:sz w:val="24"/>
        </w:rPr>
        <w:t xml:space="preserve">(this is NOT per calendar year but an initial period of 175 workdays including time worked prior to 1/1/2018)   </w:t>
      </w:r>
      <w:r w:rsidR="00FC323C" w:rsidRPr="00C76A89">
        <w:rPr>
          <w:sz w:val="24"/>
        </w:rPr>
        <w:t xml:space="preserve"> </w:t>
      </w:r>
    </w:p>
    <w:p w:rsidR="00F4687A" w:rsidRPr="00C76A89" w:rsidRDefault="00F4687A" w:rsidP="0018653D">
      <w:pPr>
        <w:pStyle w:val="ListParagraph"/>
        <w:numPr>
          <w:ilvl w:val="0"/>
          <w:numId w:val="5"/>
        </w:numPr>
        <w:rPr>
          <w:sz w:val="24"/>
        </w:rPr>
      </w:pPr>
      <w:r w:rsidRPr="00C76A89">
        <w:rPr>
          <w:sz w:val="24"/>
        </w:rPr>
        <w:lastRenderedPageBreak/>
        <w:t>Spouses working for the same employer may not request leave at the same time to care for the same family member or to bond with a child</w:t>
      </w:r>
      <w:r w:rsidR="00793370" w:rsidRPr="00C76A89">
        <w:rPr>
          <w:sz w:val="24"/>
        </w:rPr>
        <w:t xml:space="preserve"> (In these cases, a leave could be granted but funding would not be provided by the PFL insurance.) </w:t>
      </w:r>
      <w:r w:rsidRPr="00C76A89">
        <w:rPr>
          <w:sz w:val="24"/>
        </w:rPr>
        <w:t xml:space="preserve"> </w:t>
      </w:r>
    </w:p>
    <w:p w:rsidR="007E1199" w:rsidRPr="00C76A89" w:rsidRDefault="007E1199" w:rsidP="0018653D">
      <w:pPr>
        <w:pStyle w:val="ListParagraph"/>
        <w:numPr>
          <w:ilvl w:val="0"/>
          <w:numId w:val="5"/>
        </w:numPr>
        <w:rPr>
          <w:sz w:val="24"/>
        </w:rPr>
      </w:pPr>
      <w:r w:rsidRPr="00C76A89">
        <w:rPr>
          <w:sz w:val="24"/>
        </w:rPr>
        <w:t>Clergy appointment changes do not affect eligibility, it’s considered continual employment</w:t>
      </w:r>
    </w:p>
    <w:p w:rsidR="00F4687A" w:rsidRPr="00C76A89" w:rsidRDefault="00F4687A" w:rsidP="00F64C70">
      <w:pPr>
        <w:rPr>
          <w:sz w:val="24"/>
          <w:u w:val="single"/>
        </w:rPr>
      </w:pPr>
      <w:r w:rsidRPr="00C76A89">
        <w:rPr>
          <w:sz w:val="24"/>
          <w:u w:val="single"/>
        </w:rPr>
        <w:t>Administration</w:t>
      </w:r>
      <w:r w:rsidR="007E1199" w:rsidRPr="00C76A89">
        <w:rPr>
          <w:sz w:val="24"/>
          <w:u w:val="single"/>
        </w:rPr>
        <w:t xml:space="preserve"> –</w:t>
      </w:r>
      <w:r w:rsidR="00C73686" w:rsidRPr="00C76A89">
        <w:rPr>
          <w:sz w:val="24"/>
          <w:u w:val="single"/>
        </w:rPr>
        <w:t xml:space="preserve"> </w:t>
      </w:r>
      <w:r w:rsidR="007E1199" w:rsidRPr="00C76A89">
        <w:rPr>
          <w:sz w:val="24"/>
          <w:u w:val="single"/>
        </w:rPr>
        <w:t>Local Churches</w:t>
      </w:r>
      <w:r w:rsidR="009F0974" w:rsidRPr="00C76A89">
        <w:rPr>
          <w:sz w:val="24"/>
          <w:u w:val="single"/>
        </w:rPr>
        <w:t>:</w:t>
      </w:r>
    </w:p>
    <w:p w:rsidR="00DB3CD5" w:rsidRPr="00C76A89" w:rsidRDefault="00DB3CD5" w:rsidP="00DB3CD5">
      <w:pPr>
        <w:pStyle w:val="ListParagraph"/>
        <w:numPr>
          <w:ilvl w:val="0"/>
          <w:numId w:val="6"/>
        </w:numPr>
        <w:rPr>
          <w:sz w:val="24"/>
        </w:rPr>
      </w:pPr>
      <w:r w:rsidRPr="00C76A89">
        <w:rPr>
          <w:sz w:val="24"/>
        </w:rPr>
        <w:t xml:space="preserve">Churches should not purchase their own coverage </w:t>
      </w:r>
    </w:p>
    <w:p w:rsidR="00690D76" w:rsidRPr="00C76A89" w:rsidRDefault="00756ACF" w:rsidP="009F0974">
      <w:pPr>
        <w:pStyle w:val="ListParagraph"/>
        <w:numPr>
          <w:ilvl w:val="0"/>
          <w:numId w:val="6"/>
        </w:numPr>
        <w:rPr>
          <w:sz w:val="24"/>
        </w:rPr>
      </w:pPr>
      <w:r w:rsidRPr="00C76A89">
        <w:rPr>
          <w:sz w:val="24"/>
        </w:rPr>
        <w:t xml:space="preserve">No employee contributions </w:t>
      </w:r>
      <w:r w:rsidR="00C73686" w:rsidRPr="00C76A89">
        <w:rPr>
          <w:sz w:val="24"/>
        </w:rPr>
        <w:t xml:space="preserve">are </w:t>
      </w:r>
      <w:r w:rsidRPr="00C76A89">
        <w:rPr>
          <w:sz w:val="24"/>
        </w:rPr>
        <w:t>to be withheld</w:t>
      </w:r>
      <w:r w:rsidR="00C73686" w:rsidRPr="00C76A89">
        <w:rPr>
          <w:sz w:val="24"/>
        </w:rPr>
        <w:t xml:space="preserve"> from pay and churches will not be billed</w:t>
      </w:r>
    </w:p>
    <w:p w:rsidR="00DB3CD5" w:rsidRPr="00C76A89" w:rsidRDefault="00756ACF" w:rsidP="009F0974">
      <w:pPr>
        <w:pStyle w:val="ListParagraph"/>
        <w:numPr>
          <w:ilvl w:val="0"/>
          <w:numId w:val="6"/>
        </w:numPr>
        <w:rPr>
          <w:sz w:val="24"/>
        </w:rPr>
      </w:pPr>
      <w:r w:rsidRPr="00C76A89">
        <w:rPr>
          <w:sz w:val="24"/>
        </w:rPr>
        <w:t>Conferenc</w:t>
      </w:r>
      <w:r w:rsidR="00C73686" w:rsidRPr="00C76A89">
        <w:rPr>
          <w:sz w:val="24"/>
        </w:rPr>
        <w:t>e will add coverage to group disability</w:t>
      </w:r>
      <w:r w:rsidRPr="00C76A89">
        <w:rPr>
          <w:sz w:val="24"/>
        </w:rPr>
        <w:t xml:space="preserve"> pl</w:t>
      </w:r>
      <w:r w:rsidR="00C73686" w:rsidRPr="00C76A89">
        <w:rPr>
          <w:sz w:val="24"/>
        </w:rPr>
        <w:t>an via Guardian and pay premium</w:t>
      </w:r>
    </w:p>
    <w:p w:rsidR="00A12560" w:rsidRPr="00C76A89" w:rsidRDefault="00A12560" w:rsidP="00A12560">
      <w:pPr>
        <w:pStyle w:val="ListParagraph"/>
        <w:numPr>
          <w:ilvl w:val="0"/>
          <w:numId w:val="6"/>
        </w:numPr>
        <w:rPr>
          <w:sz w:val="24"/>
        </w:rPr>
      </w:pPr>
      <w:r w:rsidRPr="00C76A89">
        <w:rPr>
          <w:sz w:val="24"/>
        </w:rPr>
        <w:t xml:space="preserve">Claim forms </w:t>
      </w:r>
      <w:r w:rsidR="00D60024">
        <w:rPr>
          <w:sz w:val="24"/>
        </w:rPr>
        <w:t>are</w:t>
      </w:r>
      <w:r w:rsidRPr="00C76A89">
        <w:rPr>
          <w:sz w:val="24"/>
        </w:rPr>
        <w:t xml:space="preserve"> posted on the Conference website:  </w:t>
      </w:r>
      <w:r w:rsidRPr="00D60024">
        <w:rPr>
          <w:i/>
          <w:sz w:val="24"/>
        </w:rPr>
        <w:t>http://www.unyumc.org/about/church-employers</w:t>
      </w:r>
    </w:p>
    <w:p w:rsidR="00DB3CD5" w:rsidRPr="00C76A89" w:rsidRDefault="00DB3CD5" w:rsidP="009F0974">
      <w:pPr>
        <w:pStyle w:val="ListParagraph"/>
        <w:numPr>
          <w:ilvl w:val="0"/>
          <w:numId w:val="6"/>
        </w:numPr>
        <w:rPr>
          <w:sz w:val="24"/>
        </w:rPr>
      </w:pPr>
      <w:r w:rsidRPr="00C76A89">
        <w:rPr>
          <w:sz w:val="24"/>
        </w:rPr>
        <w:t xml:space="preserve">Churches must comply with Conference requests for payroll audit information, if needed </w:t>
      </w:r>
    </w:p>
    <w:p w:rsidR="008A393C" w:rsidRPr="00C76A89" w:rsidRDefault="00C73686" w:rsidP="009F0974">
      <w:pPr>
        <w:pStyle w:val="ListParagraph"/>
        <w:numPr>
          <w:ilvl w:val="0"/>
          <w:numId w:val="6"/>
        </w:numPr>
        <w:rPr>
          <w:sz w:val="24"/>
        </w:rPr>
      </w:pPr>
      <w:r w:rsidRPr="00C76A89">
        <w:rPr>
          <w:sz w:val="24"/>
        </w:rPr>
        <w:t>Churches m</w:t>
      </w:r>
      <w:r w:rsidR="008A393C" w:rsidRPr="00C76A89">
        <w:rPr>
          <w:sz w:val="24"/>
        </w:rPr>
        <w:t>ust c</w:t>
      </w:r>
      <w:r w:rsidRPr="00C76A89">
        <w:rPr>
          <w:sz w:val="24"/>
        </w:rPr>
        <w:t>omply with posting requirements; printable notices will be on</w:t>
      </w:r>
      <w:r w:rsidR="00793370" w:rsidRPr="00C76A89">
        <w:rPr>
          <w:sz w:val="24"/>
        </w:rPr>
        <w:t xml:space="preserve"> UNY website as soon as they are available </w:t>
      </w:r>
    </w:p>
    <w:p w:rsidR="00C40685" w:rsidRPr="00C76A89" w:rsidRDefault="00756ACF" w:rsidP="00274D69">
      <w:pPr>
        <w:pStyle w:val="ListParagraph"/>
        <w:numPr>
          <w:ilvl w:val="0"/>
          <w:numId w:val="6"/>
        </w:numPr>
        <w:rPr>
          <w:sz w:val="24"/>
        </w:rPr>
      </w:pPr>
      <w:r w:rsidRPr="00C76A89">
        <w:rPr>
          <w:sz w:val="24"/>
        </w:rPr>
        <w:t xml:space="preserve">Churches should continue to pay full salary during PFL for clergy </w:t>
      </w:r>
      <w:r w:rsidR="00DB3CD5" w:rsidRPr="00C76A89">
        <w:rPr>
          <w:sz w:val="24"/>
        </w:rPr>
        <w:t xml:space="preserve">when their claim has been approved by Guardian; </w:t>
      </w:r>
      <w:r w:rsidRPr="00C76A89">
        <w:rPr>
          <w:sz w:val="24"/>
        </w:rPr>
        <w:t xml:space="preserve">and should request reimbursement from the insurance carrier through the claims process </w:t>
      </w:r>
    </w:p>
    <w:p w:rsidR="00274D69" w:rsidRPr="00C76A89" w:rsidRDefault="006F66AC" w:rsidP="00274D69">
      <w:pPr>
        <w:pStyle w:val="ListParagraph"/>
        <w:numPr>
          <w:ilvl w:val="0"/>
          <w:numId w:val="6"/>
        </w:numPr>
        <w:rPr>
          <w:sz w:val="24"/>
        </w:rPr>
      </w:pPr>
      <w:r w:rsidRPr="00C76A89">
        <w:rPr>
          <w:sz w:val="24"/>
        </w:rPr>
        <w:t>Claims will be received and adjudicated by Guardian Insurance</w:t>
      </w:r>
      <w:r w:rsidR="00D509B7" w:rsidRPr="00C76A89">
        <w:rPr>
          <w:sz w:val="24"/>
        </w:rPr>
        <w:t xml:space="preserve"> with an an</w:t>
      </w:r>
      <w:r w:rsidR="003B7BF9">
        <w:rPr>
          <w:sz w:val="24"/>
        </w:rPr>
        <w:t>ticipated turn-around time of 18</w:t>
      </w:r>
      <w:r w:rsidR="00D509B7" w:rsidRPr="00C76A89">
        <w:rPr>
          <w:sz w:val="24"/>
        </w:rPr>
        <w:t xml:space="preserve"> days</w:t>
      </w:r>
      <w:r w:rsidRPr="00C76A89">
        <w:rPr>
          <w:sz w:val="24"/>
        </w:rPr>
        <w:t xml:space="preserve">. </w:t>
      </w:r>
    </w:p>
    <w:p w:rsidR="00C73686" w:rsidRPr="00C76A89" w:rsidRDefault="00C73686" w:rsidP="00274D69">
      <w:pPr>
        <w:pStyle w:val="ListParagraph"/>
        <w:numPr>
          <w:ilvl w:val="0"/>
          <w:numId w:val="6"/>
        </w:numPr>
        <w:rPr>
          <w:sz w:val="24"/>
        </w:rPr>
      </w:pPr>
      <w:r w:rsidRPr="00C76A89">
        <w:rPr>
          <w:sz w:val="24"/>
        </w:rPr>
        <w:t xml:space="preserve">Churches need to approve their own </w:t>
      </w:r>
      <w:r w:rsidR="009B13C3">
        <w:rPr>
          <w:sz w:val="24"/>
        </w:rPr>
        <w:t xml:space="preserve">lay employee </w:t>
      </w:r>
      <w:r w:rsidRPr="00C76A89">
        <w:rPr>
          <w:sz w:val="24"/>
        </w:rPr>
        <w:t xml:space="preserve">policies around payment </w:t>
      </w:r>
      <w:r w:rsidR="009B13C3">
        <w:rPr>
          <w:sz w:val="24"/>
        </w:rPr>
        <w:t xml:space="preserve">of time off </w:t>
      </w:r>
      <w:r w:rsidRPr="00C76A89">
        <w:rPr>
          <w:sz w:val="24"/>
        </w:rPr>
        <w:t>and tracking of paid famil</w:t>
      </w:r>
      <w:r w:rsidR="00DB3CD5" w:rsidRPr="00C76A89">
        <w:rPr>
          <w:sz w:val="24"/>
        </w:rPr>
        <w:t>y leave for thei</w:t>
      </w:r>
      <w:r w:rsidR="003B7BF9">
        <w:rPr>
          <w:sz w:val="24"/>
        </w:rPr>
        <w:t>r lay employees</w:t>
      </w:r>
      <w:r w:rsidR="00DB3CD5" w:rsidRPr="00C76A89">
        <w:rPr>
          <w:sz w:val="24"/>
        </w:rPr>
        <w:t xml:space="preserve">: </w:t>
      </w:r>
    </w:p>
    <w:p w:rsidR="00DB3CD5" w:rsidRPr="00C76A89" w:rsidRDefault="003B7BF9" w:rsidP="00DB3CD5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Employee may f</w:t>
      </w:r>
      <w:r w:rsidR="00905226" w:rsidRPr="00C76A89">
        <w:rPr>
          <w:sz w:val="24"/>
        </w:rPr>
        <w:t xml:space="preserve">ile </w:t>
      </w:r>
      <w:r>
        <w:rPr>
          <w:sz w:val="24"/>
        </w:rPr>
        <w:t xml:space="preserve">a </w:t>
      </w:r>
      <w:r w:rsidR="00905226" w:rsidRPr="00C76A89">
        <w:rPr>
          <w:sz w:val="24"/>
        </w:rPr>
        <w:t xml:space="preserve">claim </w:t>
      </w:r>
      <w:r w:rsidR="00D60024">
        <w:rPr>
          <w:sz w:val="24"/>
        </w:rPr>
        <w:t xml:space="preserve">and </w:t>
      </w:r>
      <w:r>
        <w:rPr>
          <w:sz w:val="24"/>
        </w:rPr>
        <w:t>be</w:t>
      </w:r>
      <w:r w:rsidR="00905226" w:rsidRPr="00C76A89">
        <w:rPr>
          <w:sz w:val="24"/>
        </w:rPr>
        <w:t xml:space="preserve"> paid directly by </w:t>
      </w:r>
      <w:r w:rsidR="009B13C3">
        <w:rPr>
          <w:sz w:val="24"/>
        </w:rPr>
        <w:t xml:space="preserve">Guardian </w:t>
      </w:r>
    </w:p>
    <w:p w:rsidR="003B7BF9" w:rsidRDefault="003B7BF9" w:rsidP="00DB3CD5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Churches cannot mandate that PTO be used first or in conjunction with PFL </w:t>
      </w:r>
      <w:r w:rsidR="00905226" w:rsidRPr="00C76A89">
        <w:rPr>
          <w:sz w:val="24"/>
        </w:rPr>
        <w:t xml:space="preserve">Pay </w:t>
      </w:r>
    </w:p>
    <w:p w:rsidR="003B7BF9" w:rsidRDefault="003B7BF9" w:rsidP="00DB3CD5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Church</w:t>
      </w:r>
      <w:r w:rsidR="009B13C3">
        <w:rPr>
          <w:sz w:val="24"/>
        </w:rPr>
        <w:t>es</w:t>
      </w:r>
      <w:r>
        <w:rPr>
          <w:sz w:val="24"/>
        </w:rPr>
        <w:t xml:space="preserve"> may allow employees to use pro-rated PTO in combination with PFL </w:t>
      </w:r>
    </w:p>
    <w:p w:rsidR="00905226" w:rsidRDefault="003B7BF9" w:rsidP="003B7BF9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 xml:space="preserve">Example: The </w:t>
      </w:r>
      <w:r w:rsidR="00905226" w:rsidRPr="00C76A89">
        <w:rPr>
          <w:sz w:val="24"/>
        </w:rPr>
        <w:t xml:space="preserve">employee </w:t>
      </w:r>
      <w:r>
        <w:rPr>
          <w:sz w:val="24"/>
        </w:rPr>
        <w:t>could be paid full salary with a claim</w:t>
      </w:r>
      <w:r w:rsidR="00905226" w:rsidRPr="00C76A89">
        <w:rPr>
          <w:sz w:val="24"/>
        </w:rPr>
        <w:t xml:space="preserve"> file</w:t>
      </w:r>
      <w:r>
        <w:rPr>
          <w:sz w:val="24"/>
        </w:rPr>
        <w:t>d</w:t>
      </w:r>
      <w:r w:rsidR="00905226" w:rsidRPr="00C76A89">
        <w:rPr>
          <w:sz w:val="24"/>
        </w:rPr>
        <w:t xml:space="preserve"> </w:t>
      </w:r>
      <w:r>
        <w:rPr>
          <w:sz w:val="24"/>
        </w:rPr>
        <w:t>f</w:t>
      </w:r>
      <w:r w:rsidR="00905226" w:rsidRPr="00C76A89">
        <w:rPr>
          <w:sz w:val="24"/>
        </w:rPr>
        <w:t>or reimbur</w:t>
      </w:r>
      <w:r w:rsidR="006B4061" w:rsidRPr="00C76A89">
        <w:rPr>
          <w:sz w:val="24"/>
        </w:rPr>
        <w:t>sement of 50%</w:t>
      </w:r>
      <w:r>
        <w:rPr>
          <w:sz w:val="24"/>
        </w:rPr>
        <w:t xml:space="preserve"> via PFL</w:t>
      </w:r>
      <w:r w:rsidR="006B4061" w:rsidRPr="00C76A89">
        <w:rPr>
          <w:sz w:val="24"/>
        </w:rPr>
        <w:t xml:space="preserve">, </w:t>
      </w:r>
      <w:r>
        <w:rPr>
          <w:sz w:val="24"/>
        </w:rPr>
        <w:t xml:space="preserve">and </w:t>
      </w:r>
      <w:r w:rsidR="006B4061" w:rsidRPr="00C76A89">
        <w:rPr>
          <w:sz w:val="24"/>
        </w:rPr>
        <w:t xml:space="preserve">attribute remaining 50% </w:t>
      </w:r>
      <w:r>
        <w:rPr>
          <w:sz w:val="24"/>
        </w:rPr>
        <w:t xml:space="preserve">to paid time off; i.e. </w:t>
      </w:r>
      <w:r w:rsidR="00905226" w:rsidRPr="00C76A89">
        <w:rPr>
          <w:sz w:val="24"/>
        </w:rPr>
        <w:t>sick leave or vacation</w:t>
      </w:r>
      <w:r>
        <w:rPr>
          <w:sz w:val="24"/>
        </w:rPr>
        <w:t>.</w:t>
      </w:r>
      <w:r w:rsidR="00905226" w:rsidRPr="00C76A89">
        <w:rPr>
          <w:sz w:val="24"/>
        </w:rPr>
        <w:t xml:space="preserve"> </w:t>
      </w:r>
    </w:p>
    <w:p w:rsidR="003B7BF9" w:rsidRPr="003B7BF9" w:rsidRDefault="003B7BF9" w:rsidP="003B7BF9">
      <w:pPr>
        <w:rPr>
          <w:sz w:val="24"/>
        </w:rPr>
      </w:pPr>
    </w:p>
    <w:p w:rsidR="00C73686" w:rsidRDefault="009B13C3" w:rsidP="00C73686">
      <w:pPr>
        <w:rPr>
          <w:sz w:val="24"/>
        </w:rPr>
      </w:pPr>
      <w:r>
        <w:rPr>
          <w:sz w:val="24"/>
        </w:rPr>
        <w:t>11.29</w:t>
      </w:r>
      <w:bookmarkStart w:id="0" w:name="_GoBack"/>
      <w:bookmarkEnd w:id="0"/>
      <w:r w:rsidR="00703C9A">
        <w:rPr>
          <w:sz w:val="24"/>
        </w:rPr>
        <w:t>.2017</w:t>
      </w:r>
    </w:p>
    <w:p w:rsidR="00703C9A" w:rsidRPr="00C76A89" w:rsidRDefault="00703C9A" w:rsidP="00C73686">
      <w:pPr>
        <w:rPr>
          <w:sz w:val="24"/>
        </w:rPr>
      </w:pPr>
    </w:p>
    <w:p w:rsidR="007E1199" w:rsidRPr="00C76A89" w:rsidRDefault="007E1199" w:rsidP="00F64C70">
      <w:pPr>
        <w:rPr>
          <w:sz w:val="24"/>
        </w:rPr>
      </w:pPr>
    </w:p>
    <w:p w:rsidR="007E1199" w:rsidRPr="00C76A89" w:rsidRDefault="007E1199" w:rsidP="00F64C70">
      <w:pPr>
        <w:rPr>
          <w:sz w:val="24"/>
        </w:rPr>
      </w:pPr>
    </w:p>
    <w:p w:rsidR="007E1199" w:rsidRPr="00C76A89" w:rsidRDefault="007E1199">
      <w:pPr>
        <w:rPr>
          <w:sz w:val="24"/>
        </w:rPr>
      </w:pPr>
    </w:p>
    <w:sectPr w:rsidR="007E1199" w:rsidRPr="00C76A89" w:rsidSect="003B7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873" w:rsidRDefault="00D06873" w:rsidP="00D509B7">
      <w:pPr>
        <w:spacing w:after="0" w:line="240" w:lineRule="auto"/>
      </w:pPr>
      <w:r>
        <w:separator/>
      </w:r>
    </w:p>
  </w:endnote>
  <w:endnote w:type="continuationSeparator" w:id="0">
    <w:p w:rsidR="00D06873" w:rsidRDefault="00D06873" w:rsidP="00D5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9B7" w:rsidRDefault="00D50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9B7" w:rsidRDefault="00D50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9B7" w:rsidRDefault="00D50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873" w:rsidRDefault="00D06873" w:rsidP="00D509B7">
      <w:pPr>
        <w:spacing w:after="0" w:line="240" w:lineRule="auto"/>
      </w:pPr>
      <w:r>
        <w:separator/>
      </w:r>
    </w:p>
  </w:footnote>
  <w:footnote w:type="continuationSeparator" w:id="0">
    <w:p w:rsidR="00D06873" w:rsidRDefault="00D06873" w:rsidP="00D5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9B7" w:rsidRDefault="00D50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9B7" w:rsidRDefault="00D509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9B7" w:rsidRDefault="00D50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5DEA"/>
    <w:multiLevelType w:val="hybridMultilevel"/>
    <w:tmpl w:val="5F6AE7FE"/>
    <w:lvl w:ilvl="0" w:tplc="04ACB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D5483"/>
    <w:multiLevelType w:val="hybridMultilevel"/>
    <w:tmpl w:val="FBCC8282"/>
    <w:lvl w:ilvl="0" w:tplc="04ACB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3547"/>
    <w:multiLevelType w:val="hybridMultilevel"/>
    <w:tmpl w:val="2A542210"/>
    <w:lvl w:ilvl="0" w:tplc="04ACB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0125D"/>
    <w:multiLevelType w:val="hybridMultilevel"/>
    <w:tmpl w:val="361C2D3A"/>
    <w:lvl w:ilvl="0" w:tplc="04ACB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52641"/>
    <w:multiLevelType w:val="hybridMultilevel"/>
    <w:tmpl w:val="1278FA20"/>
    <w:lvl w:ilvl="0" w:tplc="1BCA5BE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12889"/>
    <w:multiLevelType w:val="hybridMultilevel"/>
    <w:tmpl w:val="C840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22F"/>
    <w:rsid w:val="00083003"/>
    <w:rsid w:val="00184F0D"/>
    <w:rsid w:val="0018653D"/>
    <w:rsid w:val="00224E5F"/>
    <w:rsid w:val="00274D69"/>
    <w:rsid w:val="00335B2F"/>
    <w:rsid w:val="003B7BF9"/>
    <w:rsid w:val="00437779"/>
    <w:rsid w:val="004E0EDB"/>
    <w:rsid w:val="00541A48"/>
    <w:rsid w:val="0057222F"/>
    <w:rsid w:val="00690D76"/>
    <w:rsid w:val="006B4061"/>
    <w:rsid w:val="006F66AC"/>
    <w:rsid w:val="00703C9A"/>
    <w:rsid w:val="00756ACF"/>
    <w:rsid w:val="00793370"/>
    <w:rsid w:val="007E1199"/>
    <w:rsid w:val="008401F8"/>
    <w:rsid w:val="00884184"/>
    <w:rsid w:val="008A393C"/>
    <w:rsid w:val="00905226"/>
    <w:rsid w:val="009B13C3"/>
    <w:rsid w:val="009F0974"/>
    <w:rsid w:val="00A10757"/>
    <w:rsid w:val="00A12560"/>
    <w:rsid w:val="00AB677E"/>
    <w:rsid w:val="00BC7747"/>
    <w:rsid w:val="00BE3021"/>
    <w:rsid w:val="00C40685"/>
    <w:rsid w:val="00C71068"/>
    <w:rsid w:val="00C73686"/>
    <w:rsid w:val="00C76A89"/>
    <w:rsid w:val="00D06873"/>
    <w:rsid w:val="00D509B7"/>
    <w:rsid w:val="00D60024"/>
    <w:rsid w:val="00DB3CD5"/>
    <w:rsid w:val="00E30BEA"/>
    <w:rsid w:val="00E655E7"/>
    <w:rsid w:val="00EA557F"/>
    <w:rsid w:val="00F4687A"/>
    <w:rsid w:val="00F64C70"/>
    <w:rsid w:val="00FA6D2A"/>
    <w:rsid w:val="00F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803E3B"/>
  <w15:docId w15:val="{21AC1CE4-47DD-4FC2-8329-51D95D89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B7"/>
  </w:style>
  <w:style w:type="paragraph" w:styleId="Footer">
    <w:name w:val="footer"/>
    <w:basedOn w:val="Normal"/>
    <w:link w:val="FooterChar"/>
    <w:uiPriority w:val="99"/>
    <w:unhideWhenUsed/>
    <w:rsid w:val="00D50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 Swanson</cp:lastModifiedBy>
  <cp:revision>7</cp:revision>
  <dcterms:created xsi:type="dcterms:W3CDTF">2017-09-20T19:29:00Z</dcterms:created>
  <dcterms:modified xsi:type="dcterms:W3CDTF">2017-11-29T19:11:00Z</dcterms:modified>
</cp:coreProperties>
</file>