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5E" w:rsidRDefault="004F5239">
      <w:pPr>
        <w:spacing w:after="0" w:line="259" w:lineRule="auto"/>
        <w:ind w:left="1752" w:firstLine="0"/>
      </w:pPr>
      <w:r>
        <w:rPr>
          <w:rFonts w:ascii="Arial" w:eastAsia="Arial" w:hAnsi="Arial" w:cs="Arial"/>
          <w:b/>
          <w:i/>
          <w:sz w:val="72"/>
        </w:rPr>
        <w:t>District Committee</w:t>
      </w:r>
    </w:p>
    <w:p w:rsidR="00F6775E" w:rsidRDefault="004F5239">
      <w:pPr>
        <w:spacing w:after="0" w:line="259" w:lineRule="auto"/>
        <w:ind w:left="0" w:right="1363" w:firstLine="0"/>
        <w:jc w:val="right"/>
      </w:pPr>
      <w:r>
        <w:rPr>
          <w:rFonts w:ascii="Arial" w:eastAsia="Arial" w:hAnsi="Arial" w:cs="Arial"/>
          <w:b/>
          <w:i/>
          <w:sz w:val="72"/>
        </w:rPr>
        <w:t>On Ordained Ministry</w:t>
      </w:r>
    </w:p>
    <w:p w:rsidR="00F6775E" w:rsidRDefault="004F5239">
      <w:pPr>
        <w:spacing w:after="1576" w:line="259" w:lineRule="auto"/>
        <w:ind w:left="0" w:right="66" w:firstLine="0"/>
        <w:jc w:val="center"/>
      </w:pPr>
      <w:r>
        <w:rPr>
          <w:rFonts w:ascii="Arial" w:eastAsia="Arial" w:hAnsi="Arial" w:cs="Arial"/>
          <w:b/>
          <w:i/>
          <w:sz w:val="72"/>
        </w:rPr>
        <w:t>HANDBOOK</w:t>
      </w:r>
    </w:p>
    <w:p w:rsidR="00F6775E" w:rsidRDefault="004F5239">
      <w:pPr>
        <w:tabs>
          <w:tab w:val="center" w:pos="2925"/>
        </w:tabs>
        <w:spacing w:after="2476" w:line="259" w:lineRule="auto"/>
        <w:ind w:left="0" w:firstLine="0"/>
      </w:pPr>
      <w:r>
        <w:rPr>
          <w:rFonts w:ascii="Arial" w:eastAsia="Arial" w:hAnsi="Arial" w:cs="Arial"/>
          <w:b/>
        </w:rPr>
        <w:t xml:space="preserve"> </w:t>
      </w:r>
      <w:r>
        <w:rPr>
          <w:rFonts w:ascii="Arial" w:eastAsia="Arial" w:hAnsi="Arial" w:cs="Arial"/>
          <w:b/>
        </w:rPr>
        <w:tab/>
      </w:r>
      <w:r>
        <w:rPr>
          <w:noProof/>
        </w:rPr>
        <w:drawing>
          <wp:inline distT="0" distB="0" distL="0" distR="0">
            <wp:extent cx="24384" cy="24384"/>
            <wp:effectExtent l="0" t="0" r="0" b="0"/>
            <wp:docPr id="37162" name="Picture 37162"/>
            <wp:cNvGraphicFramePr/>
            <a:graphic xmlns:a="http://schemas.openxmlformats.org/drawingml/2006/main">
              <a:graphicData uri="http://schemas.openxmlformats.org/drawingml/2006/picture">
                <pic:pic xmlns:pic="http://schemas.openxmlformats.org/drawingml/2006/picture">
                  <pic:nvPicPr>
                    <pic:cNvPr id="37162" name="Picture 37162"/>
                    <pic:cNvPicPr/>
                  </pic:nvPicPr>
                  <pic:blipFill>
                    <a:blip r:embed="rId7"/>
                    <a:stretch>
                      <a:fillRect/>
                    </a:stretch>
                  </pic:blipFill>
                  <pic:spPr>
                    <a:xfrm>
                      <a:off x="0" y="0"/>
                      <a:ext cx="24384" cy="24384"/>
                    </a:xfrm>
                    <a:prstGeom prst="rect">
                      <a:avLst/>
                    </a:prstGeom>
                  </pic:spPr>
                </pic:pic>
              </a:graphicData>
            </a:graphic>
          </wp:inline>
        </w:drawing>
      </w:r>
    </w:p>
    <w:p w:rsidR="00F6775E" w:rsidRDefault="004F5239">
      <w:pPr>
        <w:spacing w:after="0" w:line="259" w:lineRule="auto"/>
        <w:ind w:left="1952" w:firstLine="0"/>
      </w:pPr>
      <w:r>
        <w:rPr>
          <w:rFonts w:ascii="Arial" w:eastAsia="Arial" w:hAnsi="Arial" w:cs="Arial"/>
          <w:b/>
          <w:sz w:val="64"/>
        </w:rPr>
        <w:t xml:space="preserve">UPPER NEW YORK </w:t>
      </w:r>
    </w:p>
    <w:p w:rsidR="00F6775E" w:rsidRDefault="004F5239">
      <w:pPr>
        <w:spacing w:after="0" w:line="259" w:lineRule="auto"/>
        <w:ind w:left="10" w:right="1297"/>
        <w:jc w:val="right"/>
      </w:pPr>
      <w:r>
        <w:rPr>
          <w:rFonts w:ascii="Arial" w:eastAsia="Arial" w:hAnsi="Arial" w:cs="Arial"/>
          <w:b/>
          <w:sz w:val="64"/>
        </w:rPr>
        <w:t>ANNUAL CONFERENCE</w:t>
      </w:r>
    </w:p>
    <w:p w:rsidR="00F6775E" w:rsidRDefault="004F5239">
      <w:pPr>
        <w:spacing w:after="736" w:line="240" w:lineRule="auto"/>
        <w:ind w:left="0" w:firstLine="0"/>
        <w:jc w:val="center"/>
      </w:pPr>
      <w:r>
        <w:rPr>
          <w:rFonts w:ascii="Arial" w:eastAsia="Arial" w:hAnsi="Arial" w:cs="Arial"/>
          <w:b/>
          <w:sz w:val="64"/>
        </w:rPr>
        <w:t>THE UNITED METHODIST CHURCH</w:t>
      </w:r>
    </w:p>
    <w:p w:rsidR="004F5239" w:rsidRDefault="00590137" w:rsidP="004F5239">
      <w:pPr>
        <w:pStyle w:val="Heading1"/>
        <w:jc w:val="center"/>
        <w:rPr>
          <w:b/>
        </w:rPr>
      </w:pPr>
      <w:r>
        <w:rPr>
          <w:b/>
        </w:rPr>
        <w:t>2017</w:t>
      </w:r>
      <w:r w:rsidR="004F5239" w:rsidRPr="004F5239">
        <w:rPr>
          <w:b/>
        </w:rPr>
        <w:t xml:space="preserve"> Edition A</w:t>
      </w:r>
    </w:p>
    <w:p w:rsidR="004F5239" w:rsidRPr="004F5239" w:rsidRDefault="004F5239" w:rsidP="004F5239"/>
    <w:p w:rsidR="00F6775E" w:rsidRDefault="004F5239">
      <w:pPr>
        <w:pStyle w:val="Heading1"/>
      </w:pPr>
      <w:r>
        <w:t xml:space="preserve">References are to the 2016 </w:t>
      </w:r>
      <w:r>
        <w:rPr>
          <w:i/>
        </w:rPr>
        <w:t>Book of Discipline</w:t>
      </w:r>
    </w:p>
    <w:p w:rsidR="00F6775E" w:rsidRDefault="004F5239">
      <w:pPr>
        <w:spacing w:after="0" w:line="259" w:lineRule="auto"/>
        <w:ind w:left="0" w:firstLine="0"/>
      </w:pPr>
      <w:r>
        <w:rPr>
          <w:sz w:val="20"/>
        </w:rPr>
        <w:t xml:space="preserve"> </w:t>
      </w:r>
    </w:p>
    <w:p w:rsidR="00F6775E" w:rsidRDefault="004F5239">
      <w:pPr>
        <w:spacing w:after="249" w:line="253" w:lineRule="auto"/>
        <w:ind w:left="3195" w:right="1618" w:hanging="988"/>
      </w:pPr>
      <w:r>
        <w:rPr>
          <w:b/>
          <w:sz w:val="28"/>
        </w:rPr>
        <w:t xml:space="preserve">The District Committee on Ordained Ministry </w:t>
      </w:r>
      <w:r>
        <w:t>Upper New York Annual Conference</w:t>
      </w:r>
    </w:p>
    <w:p w:rsidR="00F6775E" w:rsidRDefault="004F5239" w:rsidP="005F0127">
      <w:pPr>
        <w:pStyle w:val="Heading2"/>
        <w:spacing w:after="0" w:line="240" w:lineRule="auto"/>
        <w:ind w:left="379" w:right="220"/>
      </w:pPr>
      <w:r>
        <w:lastRenderedPageBreak/>
        <w:t>TABLE OF CONTENTS</w:t>
      </w:r>
    </w:p>
    <w:p w:rsidR="00F6775E" w:rsidRDefault="00BE3747" w:rsidP="005F0127">
      <w:pPr>
        <w:tabs>
          <w:tab w:val="center" w:pos="8177"/>
        </w:tabs>
        <w:spacing w:after="0" w:line="276" w:lineRule="auto"/>
        <w:ind w:left="0" w:firstLine="0"/>
      </w:pPr>
      <w:r>
        <w:rPr>
          <w:sz w:val="28"/>
        </w:rPr>
        <w:t>Preface</w:t>
      </w:r>
      <w:r>
        <w:rPr>
          <w:sz w:val="28"/>
        </w:rPr>
        <w:tab/>
        <w:t>Page 2</w:t>
      </w:r>
    </w:p>
    <w:p w:rsidR="00F6775E" w:rsidRDefault="004F5239" w:rsidP="005F0127">
      <w:pPr>
        <w:tabs>
          <w:tab w:val="center" w:pos="8177"/>
        </w:tabs>
        <w:spacing w:after="0" w:line="276" w:lineRule="auto"/>
        <w:ind w:left="0" w:firstLine="0"/>
      </w:pPr>
      <w:r>
        <w:rPr>
          <w:sz w:val="28"/>
        </w:rPr>
        <w:t xml:space="preserve">Organization of the </w:t>
      </w:r>
      <w:r w:rsidR="00105F7B">
        <w:rPr>
          <w:sz w:val="28"/>
        </w:rPr>
        <w:t>DCOM</w:t>
      </w:r>
      <w:r w:rsidR="00BE3747">
        <w:rPr>
          <w:sz w:val="28"/>
        </w:rPr>
        <w:tab/>
        <w:t>Page 3</w:t>
      </w:r>
    </w:p>
    <w:p w:rsidR="00F6775E" w:rsidRDefault="004F5239" w:rsidP="005F0127">
      <w:pPr>
        <w:tabs>
          <w:tab w:val="center" w:pos="8177"/>
        </w:tabs>
        <w:spacing w:after="0" w:line="276" w:lineRule="auto"/>
        <w:ind w:left="0" w:firstLine="0"/>
      </w:pPr>
      <w:r>
        <w:rPr>
          <w:sz w:val="28"/>
        </w:rPr>
        <w:t xml:space="preserve">Overview: Responsibilities of the </w:t>
      </w:r>
      <w:r w:rsidR="00105F7B">
        <w:rPr>
          <w:sz w:val="28"/>
        </w:rPr>
        <w:t>DCOM</w:t>
      </w:r>
      <w:r w:rsidR="00BE3747">
        <w:rPr>
          <w:sz w:val="28"/>
        </w:rPr>
        <w:tab/>
        <w:t>Page 4</w:t>
      </w:r>
    </w:p>
    <w:p w:rsidR="00F6775E" w:rsidRDefault="00105F7B" w:rsidP="005F0127">
      <w:pPr>
        <w:tabs>
          <w:tab w:val="center" w:pos="8177"/>
        </w:tabs>
        <w:spacing w:after="0" w:line="276" w:lineRule="auto"/>
        <w:ind w:left="0" w:firstLine="0"/>
      </w:pPr>
      <w:r>
        <w:rPr>
          <w:sz w:val="28"/>
        </w:rPr>
        <w:t>DCOM</w:t>
      </w:r>
      <w:r w:rsidR="004F5239">
        <w:rPr>
          <w:sz w:val="28"/>
        </w:rPr>
        <w:t xml:space="preserve"> Le</w:t>
      </w:r>
      <w:r w:rsidR="00BE3747">
        <w:rPr>
          <w:sz w:val="28"/>
        </w:rPr>
        <w:t>adership Job Descriptions</w:t>
      </w:r>
      <w:r w:rsidR="00BE3747">
        <w:rPr>
          <w:sz w:val="28"/>
        </w:rPr>
        <w:tab/>
        <w:t>Page 5</w:t>
      </w:r>
    </w:p>
    <w:p w:rsidR="00F6775E" w:rsidRDefault="00BE3747" w:rsidP="005F0127">
      <w:pPr>
        <w:tabs>
          <w:tab w:val="center" w:pos="8177"/>
        </w:tabs>
        <w:spacing w:after="0" w:line="276" w:lineRule="auto"/>
        <w:ind w:left="0" w:firstLine="0"/>
      </w:pPr>
      <w:r>
        <w:rPr>
          <w:sz w:val="28"/>
        </w:rPr>
        <w:t>Interview Guidelines</w:t>
      </w:r>
      <w:r>
        <w:rPr>
          <w:sz w:val="28"/>
        </w:rPr>
        <w:tab/>
        <w:t>Page 7</w:t>
      </w:r>
    </w:p>
    <w:p w:rsidR="00F6775E" w:rsidRDefault="004F5239" w:rsidP="005F0127">
      <w:pPr>
        <w:spacing w:after="0" w:line="276" w:lineRule="auto"/>
        <w:ind w:left="0" w:firstLine="0"/>
      </w:pPr>
      <w:r>
        <w:rPr>
          <w:sz w:val="28"/>
        </w:rPr>
        <w:t>Instructions for Interviews</w:t>
      </w:r>
    </w:p>
    <w:p w:rsidR="00F6775E" w:rsidRDefault="004F5239" w:rsidP="005F0127">
      <w:pPr>
        <w:tabs>
          <w:tab w:val="center" w:pos="8177"/>
        </w:tabs>
        <w:spacing w:after="0" w:line="276" w:lineRule="auto"/>
        <w:ind w:left="0" w:firstLine="0"/>
      </w:pPr>
      <w:r>
        <w:rPr>
          <w:sz w:val="28"/>
        </w:rPr>
        <w:t xml:space="preserve">   First-time and Pre-Certification candidates</w:t>
      </w:r>
      <w:r>
        <w:rPr>
          <w:sz w:val="28"/>
        </w:rPr>
        <w:tab/>
      </w:r>
      <w:r w:rsidR="00BE3747">
        <w:rPr>
          <w:sz w:val="28"/>
        </w:rPr>
        <w:t xml:space="preserve"> </w:t>
      </w:r>
      <w:r>
        <w:rPr>
          <w:sz w:val="28"/>
        </w:rPr>
        <w:t>Pa</w:t>
      </w:r>
      <w:r w:rsidR="00BE3747">
        <w:rPr>
          <w:sz w:val="28"/>
        </w:rPr>
        <w:t>ge 9</w:t>
      </w:r>
    </w:p>
    <w:p w:rsidR="00F6775E" w:rsidRDefault="004F5239" w:rsidP="005F0127">
      <w:pPr>
        <w:tabs>
          <w:tab w:val="center" w:pos="8247"/>
        </w:tabs>
        <w:spacing w:after="0" w:line="276" w:lineRule="auto"/>
        <w:ind w:left="0" w:firstLine="0"/>
      </w:pPr>
      <w:r>
        <w:rPr>
          <w:sz w:val="28"/>
        </w:rPr>
        <w:t xml:space="preserve">   Candidacy Certification for Ordai</w:t>
      </w:r>
      <w:r w:rsidR="00BE3747">
        <w:rPr>
          <w:sz w:val="28"/>
        </w:rPr>
        <w:t>ned or Licensed Ministry</w:t>
      </w:r>
      <w:r w:rsidR="00BE3747">
        <w:rPr>
          <w:sz w:val="28"/>
        </w:rPr>
        <w:tab/>
        <w:t>Page 10</w:t>
      </w:r>
    </w:p>
    <w:p w:rsidR="00F6775E" w:rsidRDefault="004F5239" w:rsidP="005F0127">
      <w:pPr>
        <w:tabs>
          <w:tab w:val="center" w:pos="8247"/>
        </w:tabs>
        <w:spacing w:after="0" w:line="276" w:lineRule="auto"/>
        <w:ind w:left="0" w:firstLine="0"/>
      </w:pPr>
      <w:r>
        <w:rPr>
          <w:sz w:val="28"/>
        </w:rPr>
        <w:t xml:space="preserve">   Licensing for Pastoral</w:t>
      </w:r>
      <w:r w:rsidR="00BE3747">
        <w:rPr>
          <w:sz w:val="28"/>
        </w:rPr>
        <w:t xml:space="preserve"> Ministry (local pastor)</w:t>
      </w:r>
      <w:r w:rsidR="00BE3747">
        <w:rPr>
          <w:sz w:val="28"/>
        </w:rPr>
        <w:tab/>
        <w:t>Page 12</w:t>
      </w:r>
    </w:p>
    <w:p w:rsidR="00F6775E" w:rsidRDefault="004F5239" w:rsidP="005F0127">
      <w:pPr>
        <w:tabs>
          <w:tab w:val="center" w:pos="8247"/>
        </w:tabs>
        <w:spacing w:after="0" w:line="276" w:lineRule="auto"/>
        <w:ind w:left="0" w:firstLine="0"/>
      </w:pPr>
      <w:r>
        <w:rPr>
          <w:sz w:val="28"/>
        </w:rPr>
        <w:t xml:space="preserve">   Annual Renewal of Certified Candidacy</w:t>
      </w:r>
      <w:r w:rsidR="00BE3747">
        <w:rPr>
          <w:sz w:val="28"/>
        </w:rPr>
        <w:tab/>
        <w:t>Page 13</w:t>
      </w:r>
    </w:p>
    <w:p w:rsidR="00F6775E" w:rsidRDefault="004F5239" w:rsidP="005F0127">
      <w:pPr>
        <w:tabs>
          <w:tab w:val="center" w:pos="8247"/>
        </w:tabs>
        <w:spacing w:after="0" w:line="276" w:lineRule="auto"/>
        <w:ind w:left="0" w:firstLine="0"/>
      </w:pPr>
      <w:r>
        <w:rPr>
          <w:sz w:val="28"/>
        </w:rPr>
        <w:t xml:space="preserve">   Annual </w:t>
      </w:r>
      <w:r w:rsidR="00BE3747">
        <w:rPr>
          <w:sz w:val="28"/>
        </w:rPr>
        <w:t>Local Pastor Continuance</w:t>
      </w:r>
      <w:r w:rsidR="00BE3747">
        <w:rPr>
          <w:sz w:val="28"/>
        </w:rPr>
        <w:tab/>
        <w:t>Page 15</w:t>
      </w:r>
    </w:p>
    <w:p w:rsidR="00F6775E" w:rsidRDefault="004F5239" w:rsidP="005F0127">
      <w:pPr>
        <w:tabs>
          <w:tab w:val="center" w:pos="8247"/>
        </w:tabs>
        <w:spacing w:after="0" w:line="276" w:lineRule="auto"/>
        <w:ind w:left="0" w:firstLine="0"/>
      </w:pPr>
      <w:r>
        <w:rPr>
          <w:sz w:val="28"/>
        </w:rPr>
        <w:t xml:space="preserve">   Guidelines for Accepting a Candidate</w:t>
      </w:r>
      <w:r w:rsidR="00BE3747">
        <w:rPr>
          <w:sz w:val="28"/>
        </w:rPr>
        <w:t xml:space="preserve"> from Another Conference</w:t>
      </w:r>
      <w:r w:rsidR="00BE3747">
        <w:rPr>
          <w:sz w:val="28"/>
        </w:rPr>
        <w:tab/>
        <w:t>Page 17</w:t>
      </w:r>
    </w:p>
    <w:p w:rsidR="00F6775E" w:rsidRDefault="004F5239" w:rsidP="005F0127">
      <w:pPr>
        <w:tabs>
          <w:tab w:val="center" w:pos="8247"/>
        </w:tabs>
        <w:spacing w:after="0" w:line="276" w:lineRule="auto"/>
        <w:ind w:left="0" w:firstLine="0"/>
      </w:pPr>
      <w:r>
        <w:rPr>
          <w:sz w:val="28"/>
        </w:rPr>
        <w:t xml:space="preserve"> </w:t>
      </w:r>
      <w:r w:rsidR="00BE3747">
        <w:rPr>
          <w:sz w:val="28"/>
        </w:rPr>
        <w:t xml:space="preserve">  Certified Lay Minister</w:t>
      </w:r>
      <w:r w:rsidR="00BE3747">
        <w:rPr>
          <w:sz w:val="28"/>
        </w:rPr>
        <w:tab/>
        <w:t>Page 18</w:t>
      </w:r>
    </w:p>
    <w:p w:rsidR="00F6775E" w:rsidRDefault="004F5239" w:rsidP="005F0127">
      <w:pPr>
        <w:tabs>
          <w:tab w:val="center" w:pos="8247"/>
        </w:tabs>
        <w:spacing w:after="0" w:line="276" w:lineRule="auto"/>
        <w:ind w:left="0" w:firstLine="0"/>
      </w:pPr>
      <w:r>
        <w:rPr>
          <w:sz w:val="28"/>
        </w:rPr>
        <w:t xml:space="preserve">   Recertification of Certified Lay </w:t>
      </w:r>
      <w:r w:rsidR="00BE3747">
        <w:rPr>
          <w:sz w:val="28"/>
        </w:rPr>
        <w:t>Minister (every 2 years)</w:t>
      </w:r>
      <w:r w:rsidR="00BE3747">
        <w:rPr>
          <w:sz w:val="28"/>
        </w:rPr>
        <w:tab/>
        <w:t>Page 20</w:t>
      </w:r>
    </w:p>
    <w:p w:rsidR="00F6775E" w:rsidRDefault="004F5239" w:rsidP="005F0127">
      <w:pPr>
        <w:tabs>
          <w:tab w:val="center" w:pos="8247"/>
        </w:tabs>
        <w:spacing w:after="0" w:line="276" w:lineRule="auto"/>
        <w:ind w:left="0" w:firstLine="0"/>
      </w:pPr>
      <w:r>
        <w:rPr>
          <w:sz w:val="28"/>
        </w:rPr>
        <w:t xml:space="preserve">   Recommendation </w:t>
      </w:r>
      <w:r w:rsidR="00BE3747">
        <w:rPr>
          <w:sz w:val="28"/>
        </w:rPr>
        <w:t>for Associate Membership</w:t>
      </w:r>
      <w:r w:rsidR="00BE3747">
        <w:rPr>
          <w:sz w:val="28"/>
        </w:rPr>
        <w:tab/>
        <w:t>Page 22</w:t>
      </w:r>
    </w:p>
    <w:p w:rsidR="00F6775E" w:rsidRDefault="004F5239" w:rsidP="005F0127">
      <w:pPr>
        <w:tabs>
          <w:tab w:val="center" w:pos="8247"/>
        </w:tabs>
        <w:spacing w:after="0" w:line="276" w:lineRule="auto"/>
        <w:ind w:left="0" w:firstLine="0"/>
      </w:pPr>
      <w:r>
        <w:rPr>
          <w:sz w:val="28"/>
        </w:rPr>
        <w:t xml:space="preserve">   Recommendation fo</w:t>
      </w:r>
      <w:r w:rsidR="00F60317">
        <w:rPr>
          <w:sz w:val="28"/>
        </w:rPr>
        <w:t>r Provisio</w:t>
      </w:r>
      <w:r w:rsidR="00BE3747">
        <w:rPr>
          <w:sz w:val="28"/>
        </w:rPr>
        <w:t>nal Membership</w:t>
      </w:r>
      <w:r w:rsidR="00BE3747">
        <w:rPr>
          <w:sz w:val="28"/>
        </w:rPr>
        <w:tab/>
        <w:t>Page 23</w:t>
      </w:r>
    </w:p>
    <w:p w:rsidR="00F6775E" w:rsidRDefault="004F5239" w:rsidP="005F0127">
      <w:pPr>
        <w:tabs>
          <w:tab w:val="center" w:pos="8247"/>
        </w:tabs>
        <w:spacing w:after="0" w:line="276" w:lineRule="auto"/>
        <w:ind w:left="0" w:firstLine="0"/>
      </w:pPr>
      <w:r>
        <w:rPr>
          <w:sz w:val="28"/>
        </w:rPr>
        <w:t>Educational Requirements fo</w:t>
      </w:r>
      <w:r w:rsidR="00BE3747">
        <w:rPr>
          <w:sz w:val="28"/>
        </w:rPr>
        <w:t>r Provisional Membership</w:t>
      </w:r>
      <w:r w:rsidR="00BE3747">
        <w:rPr>
          <w:sz w:val="28"/>
        </w:rPr>
        <w:tab/>
        <w:t>Page 24</w:t>
      </w:r>
    </w:p>
    <w:p w:rsidR="00F6775E" w:rsidRDefault="004F5239" w:rsidP="005F0127">
      <w:pPr>
        <w:tabs>
          <w:tab w:val="center" w:pos="8247"/>
        </w:tabs>
        <w:spacing w:after="0" w:line="276" w:lineRule="auto"/>
        <w:ind w:left="0" w:firstLine="0"/>
      </w:pPr>
      <w:r>
        <w:rPr>
          <w:sz w:val="28"/>
        </w:rPr>
        <w:t>Psycholo</w:t>
      </w:r>
      <w:r w:rsidR="00BE3747">
        <w:rPr>
          <w:sz w:val="28"/>
        </w:rPr>
        <w:t>gical Assessment Process</w:t>
      </w:r>
      <w:r w:rsidR="00BE3747">
        <w:rPr>
          <w:sz w:val="28"/>
        </w:rPr>
        <w:tab/>
        <w:t>Page 25</w:t>
      </w:r>
    </w:p>
    <w:p w:rsidR="00F6775E" w:rsidRDefault="00BE3747" w:rsidP="005F0127">
      <w:pPr>
        <w:tabs>
          <w:tab w:val="center" w:pos="8247"/>
        </w:tabs>
        <w:spacing w:after="0" w:line="276" w:lineRule="auto"/>
        <w:ind w:left="0" w:firstLine="0"/>
      </w:pPr>
      <w:r>
        <w:rPr>
          <w:sz w:val="28"/>
        </w:rPr>
        <w:t>Background Check Process</w:t>
      </w:r>
      <w:r>
        <w:rPr>
          <w:sz w:val="28"/>
        </w:rPr>
        <w:tab/>
        <w:t>Page 27</w:t>
      </w:r>
    </w:p>
    <w:p w:rsidR="00F6775E" w:rsidRDefault="00BE3747" w:rsidP="005F0127">
      <w:pPr>
        <w:tabs>
          <w:tab w:val="center" w:pos="8247"/>
        </w:tabs>
        <w:spacing w:after="0" w:line="276" w:lineRule="auto"/>
        <w:ind w:left="0" w:firstLine="0"/>
      </w:pPr>
      <w:r>
        <w:rPr>
          <w:sz w:val="28"/>
        </w:rPr>
        <w:t>UMCARES FAQ for Mentors</w:t>
      </w:r>
      <w:r>
        <w:rPr>
          <w:sz w:val="28"/>
        </w:rPr>
        <w:tab/>
        <w:t>Page 29</w:t>
      </w:r>
    </w:p>
    <w:p w:rsidR="00F6775E" w:rsidRDefault="004F5239" w:rsidP="005F0127">
      <w:pPr>
        <w:tabs>
          <w:tab w:val="center" w:pos="8247"/>
        </w:tabs>
        <w:spacing w:after="0" w:line="276" w:lineRule="auto"/>
        <w:ind w:left="0" w:firstLine="0"/>
      </w:pPr>
      <w:r>
        <w:rPr>
          <w:sz w:val="28"/>
        </w:rPr>
        <w:t>Oth</w:t>
      </w:r>
      <w:r w:rsidR="00BE3747">
        <w:rPr>
          <w:sz w:val="28"/>
        </w:rPr>
        <w:t>er Resources for Mentors</w:t>
      </w:r>
      <w:r w:rsidR="00BE3747">
        <w:rPr>
          <w:sz w:val="28"/>
        </w:rPr>
        <w:tab/>
        <w:t>Page 32</w:t>
      </w:r>
    </w:p>
    <w:p w:rsidR="00F6775E" w:rsidRPr="005F0127" w:rsidRDefault="004F5239" w:rsidP="005F0127">
      <w:pPr>
        <w:spacing w:after="0" w:line="276" w:lineRule="auto"/>
        <w:ind w:left="0" w:firstLine="0"/>
        <w:rPr>
          <w:b/>
        </w:rPr>
      </w:pPr>
      <w:r w:rsidRPr="005F0127">
        <w:rPr>
          <w:b/>
          <w:sz w:val="28"/>
        </w:rPr>
        <w:t xml:space="preserve">Appendices </w:t>
      </w:r>
    </w:p>
    <w:p w:rsidR="00F6775E" w:rsidRDefault="004F5239" w:rsidP="005F0127">
      <w:pPr>
        <w:numPr>
          <w:ilvl w:val="0"/>
          <w:numId w:val="1"/>
        </w:numPr>
        <w:spacing w:after="0" w:line="276" w:lineRule="auto"/>
        <w:ind w:hanging="360"/>
      </w:pPr>
      <w:r>
        <w:rPr>
          <w:sz w:val="28"/>
        </w:rPr>
        <w:t>Current Contacts and links for further information</w:t>
      </w:r>
      <w:r>
        <w:rPr>
          <w:sz w:val="28"/>
        </w:rPr>
        <w:tab/>
      </w:r>
      <w:r w:rsidR="00F60317">
        <w:rPr>
          <w:sz w:val="28"/>
        </w:rPr>
        <w:tab/>
        <w:t xml:space="preserve">        </w:t>
      </w:r>
      <w:r w:rsidR="00BE3747">
        <w:rPr>
          <w:sz w:val="28"/>
        </w:rPr>
        <w:t>Page 33</w:t>
      </w:r>
    </w:p>
    <w:p w:rsidR="00F6775E" w:rsidRDefault="004F5239" w:rsidP="005F0127">
      <w:pPr>
        <w:numPr>
          <w:ilvl w:val="0"/>
          <w:numId w:val="1"/>
        </w:numPr>
        <w:spacing w:after="0" w:line="276" w:lineRule="auto"/>
        <w:ind w:hanging="360"/>
      </w:pPr>
      <w:r>
        <w:rPr>
          <w:sz w:val="28"/>
        </w:rPr>
        <w:t>Recommended Reading</w:t>
      </w:r>
      <w:r>
        <w:rPr>
          <w:sz w:val="28"/>
        </w:rPr>
        <w:tab/>
      </w:r>
      <w:r w:rsidR="00F60317">
        <w:rPr>
          <w:sz w:val="28"/>
        </w:rPr>
        <w:t xml:space="preserve">   </w:t>
      </w:r>
      <w:r w:rsidR="00F60317">
        <w:rPr>
          <w:sz w:val="28"/>
        </w:rPr>
        <w:tab/>
      </w:r>
      <w:r w:rsidR="00F60317">
        <w:rPr>
          <w:sz w:val="28"/>
        </w:rPr>
        <w:tab/>
      </w:r>
      <w:r w:rsidR="00F60317">
        <w:rPr>
          <w:sz w:val="28"/>
        </w:rPr>
        <w:tab/>
      </w:r>
      <w:r w:rsidR="00F60317">
        <w:rPr>
          <w:sz w:val="28"/>
        </w:rPr>
        <w:tab/>
      </w:r>
      <w:r w:rsidR="00F60317">
        <w:rPr>
          <w:sz w:val="28"/>
        </w:rPr>
        <w:tab/>
        <w:t xml:space="preserve">        </w:t>
      </w:r>
      <w:r w:rsidR="00BE3747">
        <w:rPr>
          <w:sz w:val="28"/>
        </w:rPr>
        <w:t>Page 34</w:t>
      </w:r>
    </w:p>
    <w:p w:rsidR="00F6775E" w:rsidRDefault="004F5239" w:rsidP="005F0127">
      <w:pPr>
        <w:numPr>
          <w:ilvl w:val="0"/>
          <w:numId w:val="1"/>
        </w:numPr>
        <w:spacing w:after="0" w:line="276" w:lineRule="auto"/>
        <w:ind w:hanging="360"/>
      </w:pPr>
      <w:r>
        <w:rPr>
          <w:sz w:val="28"/>
        </w:rPr>
        <w:t>Checklists/Action Reports</w:t>
      </w:r>
    </w:p>
    <w:p w:rsidR="00F6775E" w:rsidRDefault="004F5239" w:rsidP="005F0127">
      <w:pPr>
        <w:tabs>
          <w:tab w:val="center" w:pos="2175"/>
          <w:tab w:val="center" w:pos="8247"/>
        </w:tabs>
        <w:spacing w:after="0" w:line="276" w:lineRule="auto"/>
        <w:ind w:left="0" w:firstLine="0"/>
      </w:pPr>
      <w:r>
        <w:rPr>
          <w:rFonts w:ascii="Calibri" w:eastAsia="Calibri" w:hAnsi="Calibri" w:cs="Calibri"/>
          <w:sz w:val="22"/>
        </w:rPr>
        <w:tab/>
      </w:r>
      <w:r w:rsidR="00105F7B">
        <w:rPr>
          <w:sz w:val="28"/>
        </w:rPr>
        <w:t>DCOM</w:t>
      </w:r>
      <w:r w:rsidR="00BE3747">
        <w:rPr>
          <w:sz w:val="28"/>
        </w:rPr>
        <w:t xml:space="preserve"> Action Report to BOM </w:t>
      </w:r>
      <w:r w:rsidR="00BE3747">
        <w:rPr>
          <w:sz w:val="28"/>
        </w:rPr>
        <w:tab/>
        <w:t>Page 35</w:t>
      </w:r>
    </w:p>
    <w:p w:rsidR="00F6775E" w:rsidRDefault="004F5239" w:rsidP="005F0127">
      <w:pPr>
        <w:tabs>
          <w:tab w:val="center" w:pos="1926"/>
          <w:tab w:val="center" w:pos="8247"/>
        </w:tabs>
        <w:spacing w:after="0" w:line="276" w:lineRule="auto"/>
        <w:ind w:left="0" w:firstLine="0"/>
      </w:pPr>
      <w:r>
        <w:rPr>
          <w:rFonts w:ascii="Calibri" w:eastAsia="Calibri" w:hAnsi="Calibri" w:cs="Calibri"/>
          <w:sz w:val="22"/>
        </w:rPr>
        <w:tab/>
      </w:r>
      <w:r w:rsidR="00BE3747">
        <w:rPr>
          <w:sz w:val="28"/>
        </w:rPr>
        <w:t>Candidacy Mentor Report</w:t>
      </w:r>
      <w:r w:rsidR="00BE3747">
        <w:rPr>
          <w:sz w:val="28"/>
        </w:rPr>
        <w:tab/>
        <w:t>Page 37</w:t>
      </w:r>
    </w:p>
    <w:p w:rsidR="00F6775E" w:rsidRDefault="004F5239" w:rsidP="005F0127">
      <w:pPr>
        <w:tabs>
          <w:tab w:val="center" w:pos="2874"/>
          <w:tab w:val="center" w:pos="8247"/>
        </w:tabs>
        <w:spacing w:after="0" w:line="276" w:lineRule="auto"/>
        <w:ind w:left="0" w:firstLine="0"/>
      </w:pPr>
      <w:r>
        <w:rPr>
          <w:rFonts w:ascii="Calibri" w:eastAsia="Calibri" w:hAnsi="Calibri" w:cs="Calibri"/>
          <w:sz w:val="22"/>
        </w:rPr>
        <w:tab/>
      </w:r>
      <w:r>
        <w:rPr>
          <w:sz w:val="28"/>
        </w:rPr>
        <w:t>Candidate’s Distric</w:t>
      </w:r>
      <w:r w:rsidR="00BE3747">
        <w:rPr>
          <w:sz w:val="28"/>
        </w:rPr>
        <w:t>t File Content Checklist</w:t>
      </w:r>
      <w:r w:rsidR="00BE3747">
        <w:rPr>
          <w:sz w:val="28"/>
        </w:rPr>
        <w:tab/>
        <w:t>Page 39</w:t>
      </w:r>
    </w:p>
    <w:p w:rsidR="00F6775E" w:rsidRDefault="004F5239" w:rsidP="005F0127">
      <w:pPr>
        <w:tabs>
          <w:tab w:val="center" w:pos="3015"/>
          <w:tab w:val="center" w:pos="8247"/>
        </w:tabs>
        <w:spacing w:after="0" w:line="276" w:lineRule="auto"/>
        <w:ind w:left="0" w:firstLine="0"/>
      </w:pPr>
      <w:r>
        <w:rPr>
          <w:rFonts w:ascii="Calibri" w:eastAsia="Calibri" w:hAnsi="Calibri" w:cs="Calibri"/>
          <w:sz w:val="22"/>
        </w:rPr>
        <w:tab/>
      </w:r>
      <w:r>
        <w:rPr>
          <w:sz w:val="28"/>
        </w:rPr>
        <w:t>Local Pastor’s Distric</w:t>
      </w:r>
      <w:r w:rsidR="00BE3747">
        <w:rPr>
          <w:sz w:val="28"/>
        </w:rPr>
        <w:t>t File Content Checklist</w:t>
      </w:r>
      <w:r w:rsidR="00BE3747">
        <w:rPr>
          <w:sz w:val="28"/>
        </w:rPr>
        <w:tab/>
        <w:t>Page 40</w:t>
      </w:r>
    </w:p>
    <w:p w:rsidR="00F6775E" w:rsidRDefault="004F5239" w:rsidP="005F0127">
      <w:pPr>
        <w:tabs>
          <w:tab w:val="center" w:pos="8247"/>
        </w:tabs>
        <w:spacing w:after="0" w:line="276" w:lineRule="auto"/>
        <w:ind w:left="0" w:firstLine="0"/>
      </w:pPr>
      <w:r>
        <w:rPr>
          <w:sz w:val="28"/>
        </w:rPr>
        <w:t xml:space="preserve">       Psychologica</w:t>
      </w:r>
      <w:r w:rsidR="00BE3747">
        <w:rPr>
          <w:sz w:val="28"/>
        </w:rPr>
        <w:t>l Assessment Application</w:t>
      </w:r>
      <w:r w:rsidR="00BE3747">
        <w:rPr>
          <w:sz w:val="28"/>
        </w:rPr>
        <w:tab/>
        <w:t>Page 42</w:t>
      </w:r>
      <w:bookmarkStart w:id="0" w:name="_GoBack"/>
      <w:bookmarkEnd w:id="0"/>
    </w:p>
    <w:p w:rsidR="00633CAE" w:rsidRDefault="00633CAE">
      <w:pPr>
        <w:spacing w:after="160" w:line="259" w:lineRule="auto"/>
        <w:ind w:left="0" w:firstLine="0"/>
        <w:rPr>
          <w:b/>
          <w:sz w:val="28"/>
        </w:rPr>
      </w:pPr>
      <w:r>
        <w:br w:type="page"/>
      </w:r>
    </w:p>
    <w:p w:rsidR="00F6775E" w:rsidRDefault="004F5239">
      <w:pPr>
        <w:pStyle w:val="Heading3"/>
        <w:spacing w:after="12" w:line="249" w:lineRule="auto"/>
        <w:ind w:left="379" w:right="364"/>
        <w:jc w:val="center"/>
      </w:pPr>
      <w:r>
        <w:lastRenderedPageBreak/>
        <w:t>The District Committee on Ordained Ministry</w:t>
      </w:r>
    </w:p>
    <w:p w:rsidR="00F6775E" w:rsidRDefault="004F5239">
      <w:pPr>
        <w:spacing w:after="26" w:line="259" w:lineRule="auto"/>
        <w:ind w:right="1"/>
        <w:jc w:val="center"/>
      </w:pPr>
      <w:r>
        <w:t>Upper New York Annual Conference</w:t>
      </w:r>
    </w:p>
    <w:p w:rsidR="00F6775E" w:rsidRDefault="004F5239">
      <w:pPr>
        <w:spacing w:after="0" w:line="259" w:lineRule="auto"/>
        <w:ind w:left="0" w:firstLine="0"/>
      </w:pPr>
      <w:r>
        <w:rPr>
          <w:b/>
          <w:sz w:val="28"/>
        </w:rPr>
        <w:t xml:space="preserve"> </w:t>
      </w:r>
    </w:p>
    <w:p w:rsidR="00F6775E" w:rsidRDefault="004F5239">
      <w:pPr>
        <w:spacing w:after="0" w:line="259" w:lineRule="auto"/>
        <w:jc w:val="center"/>
      </w:pPr>
      <w:r>
        <w:rPr>
          <w:b/>
          <w:sz w:val="28"/>
        </w:rPr>
        <w:t xml:space="preserve"> </w:t>
      </w:r>
      <w:r>
        <w:t>Preface</w:t>
      </w:r>
    </w:p>
    <w:p w:rsidR="00F6775E" w:rsidRDefault="004F5239">
      <w:pPr>
        <w:spacing w:after="0" w:line="259" w:lineRule="auto"/>
        <w:ind w:left="0" w:firstLine="0"/>
      </w:pPr>
      <w:r>
        <w:t xml:space="preserve"> </w:t>
      </w:r>
    </w:p>
    <w:p w:rsidR="00F6775E" w:rsidRDefault="004F5239" w:rsidP="003E7904">
      <w:pPr>
        <w:spacing w:after="50" w:line="357" w:lineRule="auto"/>
        <w:ind w:left="10" w:right="14"/>
      </w:pPr>
      <w:r>
        <w:t xml:space="preserve">The Mission Statement of the Board of Ordained Ministry of the Upper New York Annual Conference: To partner with God in a life-giving process to discern, equip, nurture, and support those Christ followers whom the Holy Spirit is calling to joy-filled, passionate, transformational leadership in certified, licensed, and ordained ministry. </w:t>
      </w:r>
    </w:p>
    <w:p w:rsidR="00F6775E" w:rsidRDefault="004F5239" w:rsidP="003E7904">
      <w:pPr>
        <w:spacing w:after="0" w:line="240" w:lineRule="auto"/>
        <w:ind w:left="10" w:right="14"/>
      </w:pPr>
      <w:r>
        <w:t xml:space="preserve">The </w:t>
      </w:r>
      <w:r w:rsidR="00105F7B">
        <w:t>DCOM</w:t>
      </w:r>
      <w:r>
        <w:t xml:space="preserve"> is amenable to the annual conference through the Board of Ordained Ministry and serves to fulfill its mission in each district of the Annual Conference. </w:t>
      </w:r>
    </w:p>
    <w:p w:rsidR="00F6775E" w:rsidRDefault="004F5239">
      <w:pPr>
        <w:spacing w:after="156" w:line="259" w:lineRule="auto"/>
        <w:ind w:left="0" w:firstLine="0"/>
      </w:pPr>
      <w:r>
        <w:t xml:space="preserve"> </w:t>
      </w:r>
    </w:p>
    <w:p w:rsidR="00F6775E" w:rsidRDefault="004F5239" w:rsidP="003E7904">
      <w:pPr>
        <w:spacing w:after="0" w:line="240" w:lineRule="auto"/>
        <w:ind w:left="10" w:right="14"/>
      </w:pPr>
      <w:r>
        <w:t xml:space="preserve">This handbook describes and is designed to assist the </w:t>
      </w:r>
      <w:r w:rsidR="00105F7B">
        <w:t>DCOM</w:t>
      </w:r>
      <w:r>
        <w:t xml:space="preserve">’s of the Upper New York Annual Conference (UNY) in this mission.  Our hope is to create consistent practices among all the </w:t>
      </w:r>
      <w:r w:rsidR="00105F7B">
        <w:t>DCOM</w:t>
      </w:r>
      <w:r>
        <w:t xml:space="preserve">’s by specifying required actions while leaving space for the committees, prompted by necessity and guided by the Holy Spirit, to do all they can to discern and facilitate each candidate’s calling to lay, certified, licensed, or ordained ministry.  </w:t>
      </w:r>
    </w:p>
    <w:p w:rsidR="00F6775E" w:rsidRDefault="004F5239" w:rsidP="003E7904">
      <w:pPr>
        <w:spacing w:after="0" w:line="240" w:lineRule="auto"/>
        <w:ind w:left="0" w:firstLine="0"/>
      </w:pPr>
      <w:r>
        <w:t xml:space="preserve"> </w:t>
      </w:r>
    </w:p>
    <w:p w:rsidR="00FE7F77" w:rsidRDefault="004F5239" w:rsidP="003E7904">
      <w:pPr>
        <w:spacing w:after="0" w:line="240" w:lineRule="auto"/>
        <w:ind w:left="10" w:right="14"/>
      </w:pPr>
      <w:r>
        <w:t>This handbook contains current policies and practices as stated at the time of publication.  If any errors are found, corrections or additions needed, or alterations required, p</w:t>
      </w:r>
      <w:r w:rsidR="00FE7F77">
        <w:t>lease communicate with the BOM DCOM Division Chairperson:</w:t>
      </w:r>
    </w:p>
    <w:p w:rsidR="00FE7F77" w:rsidRDefault="00FE7F77" w:rsidP="003E7904">
      <w:pPr>
        <w:spacing w:after="0" w:line="240" w:lineRule="auto"/>
        <w:ind w:left="10" w:right="14"/>
      </w:pPr>
      <w:r>
        <w:t>Brian Fellows</w:t>
      </w:r>
    </w:p>
    <w:p w:rsidR="00FE7F77" w:rsidRDefault="00BE3747">
      <w:pPr>
        <w:spacing w:after="50" w:line="357" w:lineRule="auto"/>
        <w:ind w:left="10" w:right="14"/>
      </w:pPr>
      <w:hyperlink r:id="rId8" w:history="1">
        <w:r w:rsidR="00FE7F77" w:rsidRPr="007A0126">
          <w:rPr>
            <w:rStyle w:val="Hyperlink"/>
          </w:rPr>
          <w:t>pastorbrianfellows@gmail.com</w:t>
        </w:r>
      </w:hyperlink>
    </w:p>
    <w:p w:rsidR="00FE7F77" w:rsidRDefault="00FE7F77">
      <w:pPr>
        <w:spacing w:after="50" w:line="357" w:lineRule="auto"/>
        <w:ind w:left="10" w:right="14"/>
      </w:pPr>
      <w:r>
        <w:t xml:space="preserve">A digital edition of this handbook and downloads for Forms can be found at: </w:t>
      </w:r>
      <w:hyperlink r:id="rId9" w:history="1">
        <w:r w:rsidRPr="007A0126">
          <w:rPr>
            <w:rStyle w:val="Hyperlink"/>
          </w:rPr>
          <w:t>http://www.unyumc.org/ministries/resources-for-dcom</w:t>
        </w:r>
      </w:hyperlink>
    </w:p>
    <w:p w:rsidR="00F6775E" w:rsidRDefault="004F5239">
      <w:pPr>
        <w:spacing w:after="50" w:line="357" w:lineRule="auto"/>
        <w:ind w:left="10" w:right="14"/>
      </w:pPr>
      <w:r>
        <w:t xml:space="preserve">  </w:t>
      </w:r>
    </w:p>
    <w:p w:rsidR="00F6775E" w:rsidRDefault="004F5239">
      <w:pPr>
        <w:spacing w:after="620" w:line="259" w:lineRule="auto"/>
        <w:ind w:left="0" w:firstLine="0"/>
      </w:pPr>
      <w:r>
        <w:t xml:space="preserve"> </w:t>
      </w:r>
    </w:p>
    <w:p w:rsidR="00F6775E" w:rsidRDefault="004F5239">
      <w:pPr>
        <w:spacing w:after="0" w:line="259" w:lineRule="auto"/>
        <w:ind w:left="0" w:firstLine="0"/>
      </w:pPr>
      <w:r>
        <w:rPr>
          <w:sz w:val="23"/>
        </w:rPr>
        <w:t xml:space="preserve"> </w:t>
      </w:r>
    </w:p>
    <w:p w:rsidR="00F6775E" w:rsidRPr="005F0127" w:rsidRDefault="00633CAE" w:rsidP="005F0127">
      <w:pPr>
        <w:spacing w:after="160" w:line="259" w:lineRule="auto"/>
        <w:ind w:left="0" w:firstLine="0"/>
        <w:rPr>
          <w:b/>
          <w:sz w:val="28"/>
        </w:rPr>
      </w:pPr>
      <w:r>
        <w:rPr>
          <w:b/>
          <w:sz w:val="28"/>
        </w:rPr>
        <w:br w:type="page"/>
      </w:r>
    </w:p>
    <w:p w:rsidR="00F6775E" w:rsidRDefault="003E7904">
      <w:pPr>
        <w:pStyle w:val="Heading2"/>
        <w:ind w:left="379" w:right="370"/>
      </w:pPr>
      <w:r>
        <w:lastRenderedPageBreak/>
        <w:t>RESPONSIBILITIES</w:t>
      </w:r>
      <w:r w:rsidR="004F5239">
        <w:t xml:space="preserve"> OF THE </w:t>
      </w:r>
      <w:r w:rsidR="00105F7B">
        <w:t>DCOM</w:t>
      </w:r>
    </w:p>
    <w:p w:rsidR="00F6775E" w:rsidRDefault="004F5239">
      <w:pPr>
        <w:spacing w:after="40"/>
        <w:ind w:left="10" w:right="14"/>
      </w:pPr>
      <w:r>
        <w:t>The ministry of the district committee on ordained ministry (</w:t>
      </w:r>
      <w:r w:rsidR="00105F7B">
        <w:t>DCOM</w:t>
      </w:r>
      <w:r>
        <w:t xml:space="preserve">) is defined in the </w:t>
      </w:r>
      <w:r w:rsidR="003E7904">
        <w:rPr>
          <w:i/>
        </w:rPr>
        <w:t>2016</w:t>
      </w:r>
      <w:r>
        <w:t xml:space="preserve"> </w:t>
      </w:r>
      <w:r>
        <w:rPr>
          <w:i/>
        </w:rPr>
        <w:t xml:space="preserve">Book of Discipline </w:t>
      </w:r>
      <w:r>
        <w:t xml:space="preserve">¶666   </w:t>
      </w:r>
    </w:p>
    <w:p w:rsidR="00F6775E" w:rsidRDefault="004F5239">
      <w:pPr>
        <w:spacing w:after="0" w:line="259" w:lineRule="auto"/>
        <w:ind w:left="0" w:firstLine="0"/>
      </w:pPr>
      <w:r>
        <w:t xml:space="preserve"> </w:t>
      </w:r>
    </w:p>
    <w:p w:rsidR="00F6775E" w:rsidRDefault="004F5239">
      <w:pPr>
        <w:spacing w:after="40"/>
        <w:ind w:left="10" w:right="14"/>
      </w:pPr>
      <w:r>
        <w:t xml:space="preserve">Guidelines from the General Board of Higher Education and Ministry for the work of the </w:t>
      </w:r>
      <w:r w:rsidR="00105F7B">
        <w:t>DCOM</w:t>
      </w:r>
      <w:r>
        <w:t xml:space="preserve"> can be found in the Board of Ordained Ministry Handbook Chapter 2 at http://www.gbhem.org/networking/board-ordained-ministry-handbook</w:t>
      </w:r>
    </w:p>
    <w:p w:rsidR="00F6775E" w:rsidRDefault="004F5239">
      <w:pPr>
        <w:spacing w:after="0" w:line="259" w:lineRule="auto"/>
        <w:ind w:left="0" w:firstLine="0"/>
      </w:pPr>
      <w:r>
        <w:t xml:space="preserve"> </w:t>
      </w:r>
    </w:p>
    <w:p w:rsidR="00F6775E" w:rsidRDefault="004F5239">
      <w:pPr>
        <w:ind w:left="10" w:right="14"/>
      </w:pPr>
      <w:r>
        <w:t xml:space="preserve">Each </w:t>
      </w:r>
      <w:r w:rsidR="00105F7B">
        <w:t>DCOM</w:t>
      </w:r>
      <w:r>
        <w:t xml:space="preserve"> is responsible for the following actions: </w:t>
      </w:r>
    </w:p>
    <w:p w:rsidR="00F6775E" w:rsidRDefault="004F5239">
      <w:pPr>
        <w:numPr>
          <w:ilvl w:val="0"/>
          <w:numId w:val="2"/>
        </w:numPr>
        <w:ind w:right="14" w:hanging="360"/>
      </w:pPr>
      <w:r>
        <w:t xml:space="preserve">Meeting and encouraging candidates’ progress as they enter and explore their calling as Inquiring, Exploring, and Declared Candidates.  </w:t>
      </w:r>
    </w:p>
    <w:p w:rsidR="00F6775E" w:rsidRDefault="004F5239">
      <w:pPr>
        <w:numPr>
          <w:ilvl w:val="0"/>
          <w:numId w:val="2"/>
        </w:numPr>
        <w:ind w:right="14" w:hanging="360"/>
      </w:pPr>
      <w:r>
        <w:t xml:space="preserve">Recommending candidates for </w:t>
      </w:r>
      <w:r>
        <w:rPr>
          <w:b/>
        </w:rPr>
        <w:t>certification</w:t>
      </w:r>
      <w:r>
        <w:t xml:space="preserve"> for </w:t>
      </w:r>
      <w:r>
        <w:rPr>
          <w:b/>
        </w:rPr>
        <w:t xml:space="preserve">licensed </w:t>
      </w:r>
      <w:r>
        <w:t>or</w:t>
      </w:r>
      <w:r>
        <w:rPr>
          <w:b/>
        </w:rPr>
        <w:t xml:space="preserve"> ordained ministry</w:t>
      </w:r>
      <w:r>
        <w:t xml:space="preserve"> (criteria: Fitness for Ministry, page 5) </w:t>
      </w:r>
    </w:p>
    <w:p w:rsidR="00F6775E" w:rsidRDefault="004F5239">
      <w:pPr>
        <w:numPr>
          <w:ilvl w:val="0"/>
          <w:numId w:val="2"/>
        </w:numPr>
        <w:ind w:right="14" w:hanging="360"/>
      </w:pPr>
      <w:r>
        <w:t xml:space="preserve">Recommending certified candidates for </w:t>
      </w:r>
      <w:r>
        <w:rPr>
          <w:b/>
        </w:rPr>
        <w:t>provisional membership</w:t>
      </w:r>
      <w:r>
        <w:t xml:space="preserve"> prior to interviews with the UNY Board of Ordained </w:t>
      </w:r>
      <w:proofErr w:type="gramStart"/>
      <w:r>
        <w:t>Ministry(</w:t>
      </w:r>
      <w:proofErr w:type="gramEnd"/>
      <w:r>
        <w:t xml:space="preserve">criteria: Readiness for Ministry, page 5) </w:t>
      </w:r>
    </w:p>
    <w:p w:rsidR="00F6775E" w:rsidRDefault="004F5239">
      <w:pPr>
        <w:numPr>
          <w:ilvl w:val="0"/>
          <w:numId w:val="2"/>
        </w:numPr>
        <w:ind w:right="14" w:hanging="360"/>
      </w:pPr>
      <w:r>
        <w:t xml:space="preserve">Recommendation for </w:t>
      </w:r>
      <w:r>
        <w:rPr>
          <w:b/>
        </w:rPr>
        <w:t>licensing</w:t>
      </w:r>
      <w:r>
        <w:t xml:space="preserve"> for pastoral ministry (criteria: Fitness for Ministry, page 5) </w:t>
      </w:r>
    </w:p>
    <w:p w:rsidR="00F6775E" w:rsidRDefault="004F5239">
      <w:pPr>
        <w:numPr>
          <w:ilvl w:val="0"/>
          <w:numId w:val="2"/>
        </w:numPr>
        <w:spacing w:after="59"/>
        <w:ind w:right="14" w:hanging="360"/>
      </w:pPr>
      <w:r>
        <w:t xml:space="preserve">Recommending local pastors for </w:t>
      </w:r>
      <w:r>
        <w:rPr>
          <w:b/>
        </w:rPr>
        <w:t>associate membership</w:t>
      </w:r>
      <w:r>
        <w:t xml:space="preserve"> prior to interviews with the UNY Board of Ordained </w:t>
      </w:r>
      <w:proofErr w:type="gramStart"/>
      <w:r>
        <w:t>Ministry(</w:t>
      </w:r>
      <w:proofErr w:type="gramEnd"/>
      <w:r>
        <w:t xml:space="preserve">criteria: Effectiveness in Ministry, page 5) </w:t>
      </w:r>
    </w:p>
    <w:p w:rsidR="00F6775E" w:rsidRDefault="004F5239">
      <w:pPr>
        <w:numPr>
          <w:ilvl w:val="0"/>
          <w:numId w:val="2"/>
        </w:numPr>
        <w:ind w:right="14" w:hanging="360"/>
      </w:pPr>
      <w:r>
        <w:t xml:space="preserve">Recommendation for </w:t>
      </w:r>
      <w:r>
        <w:rPr>
          <w:b/>
        </w:rPr>
        <w:t>readmission</w:t>
      </w:r>
      <w:r>
        <w:t xml:space="preserve"> to conference membership prior to interview with </w:t>
      </w:r>
      <w:proofErr w:type="gramStart"/>
      <w:r>
        <w:t xml:space="preserve">the </w:t>
      </w:r>
      <w:r>
        <w:rPr>
          <w:rFonts w:ascii="Arial" w:eastAsia="Arial" w:hAnsi="Arial" w:cs="Arial"/>
          <w:b/>
        </w:rPr>
        <w:t xml:space="preserve"> </w:t>
      </w:r>
      <w:r>
        <w:t>UNY</w:t>
      </w:r>
      <w:proofErr w:type="gramEnd"/>
      <w:r>
        <w:t xml:space="preserve"> Board of Ordained Ministry. </w:t>
      </w:r>
    </w:p>
    <w:p w:rsidR="00F6775E" w:rsidRDefault="004F5239">
      <w:pPr>
        <w:numPr>
          <w:ilvl w:val="0"/>
          <w:numId w:val="2"/>
        </w:numPr>
        <w:ind w:right="14" w:hanging="360"/>
      </w:pPr>
      <w:r>
        <w:t xml:space="preserve">Aid and interpret the work of a congregation’s </w:t>
      </w:r>
      <w:r>
        <w:rPr>
          <w:b/>
        </w:rPr>
        <w:t>pastor-parish relations committee</w:t>
      </w:r>
      <w:r>
        <w:t xml:space="preserve"> as they approach the task of recommending candidates from their Charge.  </w:t>
      </w:r>
    </w:p>
    <w:p w:rsidR="006118F0" w:rsidRDefault="004F5239" w:rsidP="006118F0">
      <w:pPr>
        <w:numPr>
          <w:ilvl w:val="0"/>
          <w:numId w:val="2"/>
        </w:numPr>
        <w:spacing w:after="0" w:line="276" w:lineRule="auto"/>
        <w:ind w:right="14" w:hanging="360"/>
      </w:pPr>
      <w:r>
        <w:t xml:space="preserve">Review and certify those prepared to serve as </w:t>
      </w:r>
      <w:r>
        <w:rPr>
          <w:b/>
        </w:rPr>
        <w:t>certified lay ministers</w:t>
      </w:r>
      <w:r>
        <w:t xml:space="preserve"> </w:t>
      </w:r>
    </w:p>
    <w:p w:rsidR="00F6775E" w:rsidRDefault="006118F0" w:rsidP="006118F0">
      <w:pPr>
        <w:numPr>
          <w:ilvl w:val="0"/>
          <w:numId w:val="2"/>
        </w:numPr>
        <w:spacing w:after="0" w:line="276" w:lineRule="auto"/>
        <w:ind w:right="14" w:hanging="360"/>
      </w:pPr>
      <w:r>
        <w:t>A</w:t>
      </w:r>
      <w:r w:rsidR="004F5239">
        <w:t xml:space="preserve">id the local church in the process of enlisting persons for ordained ministry as deacon or elder or for service as a local pastor, encourage persons to enter the candidacy program, and maintain an accurate list of all candidates under its care. </w:t>
      </w:r>
    </w:p>
    <w:p w:rsidR="00F6775E" w:rsidRDefault="004F5239">
      <w:pPr>
        <w:spacing w:after="0" w:line="259" w:lineRule="auto"/>
        <w:ind w:left="0" w:firstLine="0"/>
      </w:pPr>
      <w:r>
        <w:t xml:space="preserve"> </w:t>
      </w:r>
    </w:p>
    <w:p w:rsidR="00F6775E" w:rsidRDefault="004F5239">
      <w:pPr>
        <w:spacing w:after="40"/>
        <w:ind w:left="10" w:right="14"/>
      </w:pPr>
      <w:r>
        <w:t xml:space="preserve">Please note that all actions are </w:t>
      </w:r>
      <w:r>
        <w:rPr>
          <w:i/>
        </w:rPr>
        <w:t xml:space="preserve">recommendations </w:t>
      </w:r>
      <w:r>
        <w:t xml:space="preserve">to the UNY Board of Ordained Ministry and shall be reported to the Board through the </w:t>
      </w:r>
      <w:r>
        <w:rPr>
          <w:b/>
        </w:rPr>
        <w:t>“</w:t>
      </w:r>
      <w:r w:rsidR="00105F7B">
        <w:rPr>
          <w:b/>
        </w:rPr>
        <w:t>DCOM</w:t>
      </w:r>
      <w:r>
        <w:rPr>
          <w:b/>
        </w:rPr>
        <w:t xml:space="preserve"> Action Report Form”</w:t>
      </w:r>
      <w:r>
        <w:t xml:space="preserve"> </w:t>
      </w:r>
      <w:r w:rsidR="00E81D05">
        <w:t>(page 36)</w:t>
      </w:r>
      <w:r>
        <w:t xml:space="preserve"> by the district committee registrar. </w:t>
      </w:r>
      <w:r>
        <w:rPr>
          <w:b/>
        </w:rPr>
        <w:t xml:space="preserve">The Secretary will also send copies of minutes to the BOM Registrars (see Addendum A). </w:t>
      </w:r>
    </w:p>
    <w:p w:rsidR="00F6775E" w:rsidRDefault="004F5239" w:rsidP="003E7904">
      <w:pPr>
        <w:spacing w:after="0" w:line="259" w:lineRule="auto"/>
        <w:ind w:left="0" w:firstLine="0"/>
      </w:pPr>
      <w:r>
        <w:t xml:space="preserve"> </w:t>
      </w: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3E7904" w:rsidRDefault="003E7904" w:rsidP="003E7904">
      <w:pPr>
        <w:spacing w:after="0" w:line="259" w:lineRule="auto"/>
        <w:ind w:left="0" w:firstLine="0"/>
      </w:pPr>
    </w:p>
    <w:p w:rsidR="00BE3747" w:rsidRDefault="00BE3747" w:rsidP="003E7904">
      <w:pPr>
        <w:spacing w:after="0" w:line="259" w:lineRule="auto"/>
        <w:ind w:left="0" w:firstLine="0"/>
        <w:jc w:val="center"/>
        <w:rPr>
          <w:b/>
          <w:sz w:val="28"/>
          <w:szCs w:val="28"/>
        </w:rPr>
      </w:pPr>
    </w:p>
    <w:p w:rsidR="003E7904" w:rsidRDefault="003E7904" w:rsidP="003E7904">
      <w:pPr>
        <w:spacing w:after="0" w:line="259" w:lineRule="auto"/>
        <w:ind w:left="0" w:firstLine="0"/>
        <w:jc w:val="center"/>
        <w:rPr>
          <w:b/>
          <w:sz w:val="28"/>
          <w:szCs w:val="28"/>
        </w:rPr>
      </w:pPr>
      <w:r w:rsidRPr="003E7904">
        <w:rPr>
          <w:b/>
          <w:sz w:val="28"/>
          <w:szCs w:val="28"/>
        </w:rPr>
        <w:lastRenderedPageBreak/>
        <w:t>INTERVIEW OVERVIEW</w:t>
      </w:r>
    </w:p>
    <w:p w:rsidR="003E7904" w:rsidRPr="003E7904" w:rsidRDefault="003E7904" w:rsidP="003E7904">
      <w:pPr>
        <w:spacing w:after="0" w:line="259" w:lineRule="auto"/>
        <w:ind w:left="0" w:firstLine="0"/>
        <w:jc w:val="center"/>
        <w:rPr>
          <w:b/>
          <w:sz w:val="28"/>
          <w:szCs w:val="28"/>
        </w:rPr>
      </w:pPr>
    </w:p>
    <w:p w:rsidR="00F6775E" w:rsidRDefault="004F5239">
      <w:pPr>
        <w:numPr>
          <w:ilvl w:val="0"/>
          <w:numId w:val="3"/>
        </w:numPr>
        <w:spacing w:after="10" w:line="249" w:lineRule="auto"/>
        <w:ind w:right="33" w:hanging="300"/>
      </w:pPr>
      <w:r>
        <w:rPr>
          <w:b/>
        </w:rPr>
        <w:t>Candidacy Certification</w:t>
      </w:r>
      <w:r>
        <w:t xml:space="preserve">: Assess </w:t>
      </w:r>
      <w:r>
        <w:rPr>
          <w:i/>
        </w:rPr>
        <w:t>Fitness for Ministry</w:t>
      </w:r>
      <w:r>
        <w:t xml:space="preserve"> </w:t>
      </w:r>
    </w:p>
    <w:p w:rsidR="00F6775E" w:rsidRDefault="004F5239">
      <w:pPr>
        <w:numPr>
          <w:ilvl w:val="1"/>
          <w:numId w:val="3"/>
        </w:numPr>
        <w:ind w:right="14" w:hanging="360"/>
      </w:pPr>
      <w:r>
        <w:t xml:space="preserve">Spiritual fitness </w:t>
      </w:r>
    </w:p>
    <w:p w:rsidR="00F6775E" w:rsidRDefault="004F5239">
      <w:pPr>
        <w:numPr>
          <w:ilvl w:val="1"/>
          <w:numId w:val="3"/>
        </w:numPr>
        <w:ind w:right="14" w:hanging="360"/>
      </w:pPr>
      <w:r>
        <w:t xml:space="preserve">Psychological fitness </w:t>
      </w:r>
    </w:p>
    <w:p w:rsidR="00F6775E" w:rsidRDefault="004F5239">
      <w:pPr>
        <w:numPr>
          <w:ilvl w:val="1"/>
          <w:numId w:val="3"/>
        </w:numPr>
        <w:ind w:right="14" w:hanging="360"/>
      </w:pPr>
      <w:r>
        <w:t xml:space="preserve">Physical fitness </w:t>
      </w:r>
    </w:p>
    <w:p w:rsidR="00F6775E" w:rsidRDefault="004F5239">
      <w:pPr>
        <w:numPr>
          <w:ilvl w:val="1"/>
          <w:numId w:val="3"/>
        </w:numPr>
        <w:ind w:right="14" w:hanging="360"/>
      </w:pPr>
      <w:r>
        <w:t xml:space="preserve">Potential for effectiveness </w:t>
      </w:r>
    </w:p>
    <w:p w:rsidR="00F6775E" w:rsidRDefault="004F5239">
      <w:pPr>
        <w:spacing w:after="0" w:line="259" w:lineRule="auto"/>
        <w:ind w:left="0" w:firstLine="0"/>
      </w:pPr>
      <w:r>
        <w:t xml:space="preserve"> </w:t>
      </w:r>
    </w:p>
    <w:p w:rsidR="00F6775E" w:rsidRDefault="004F5239">
      <w:pPr>
        <w:spacing w:after="10" w:line="249" w:lineRule="auto"/>
        <w:ind w:left="370"/>
      </w:pPr>
      <w:r>
        <w:rPr>
          <w:b/>
        </w:rPr>
        <w:t xml:space="preserve">Interviews are required at these points: </w:t>
      </w:r>
    </w:p>
    <w:p w:rsidR="00F6775E" w:rsidRDefault="004F5239">
      <w:pPr>
        <w:numPr>
          <w:ilvl w:val="2"/>
          <w:numId w:val="3"/>
        </w:numPr>
        <w:ind w:right="14" w:hanging="360"/>
      </w:pPr>
      <w:r>
        <w:t xml:space="preserve">A “Getting-to-know you” interview, as well as “checking in” interviews will be conducted annually for each candidate, </w:t>
      </w:r>
      <w:proofErr w:type="gramStart"/>
      <w:r>
        <w:t>as long as</w:t>
      </w:r>
      <w:proofErr w:type="gramEnd"/>
      <w:r>
        <w:t xml:space="preserve">, they are active in the candidacy program.  </w:t>
      </w:r>
    </w:p>
    <w:p w:rsidR="00F6775E" w:rsidRDefault="004F5239">
      <w:pPr>
        <w:numPr>
          <w:ilvl w:val="2"/>
          <w:numId w:val="3"/>
        </w:numPr>
        <w:ind w:right="14" w:hanging="360"/>
      </w:pPr>
      <w:r>
        <w:rPr>
          <w:i/>
        </w:rPr>
        <w:t>Certification Interview</w:t>
      </w:r>
      <w:r>
        <w:t xml:space="preserve"> following completion of all steps for certification. </w:t>
      </w:r>
    </w:p>
    <w:p w:rsidR="00F6775E" w:rsidRDefault="004F5239" w:rsidP="003E7904">
      <w:pPr>
        <w:numPr>
          <w:ilvl w:val="2"/>
          <w:numId w:val="3"/>
        </w:numPr>
        <w:spacing w:after="319"/>
        <w:ind w:right="14" w:hanging="360"/>
      </w:pPr>
      <w:r>
        <w:t xml:space="preserve">Annual renewal of certified candidacy. </w:t>
      </w:r>
    </w:p>
    <w:p w:rsidR="00F6775E" w:rsidRDefault="004F5239">
      <w:pPr>
        <w:numPr>
          <w:ilvl w:val="0"/>
          <w:numId w:val="3"/>
        </w:numPr>
        <w:ind w:right="33" w:hanging="300"/>
      </w:pPr>
      <w:r>
        <w:rPr>
          <w:b/>
        </w:rPr>
        <w:t>Licensed Local Pastor</w:t>
      </w:r>
      <w:r>
        <w:t xml:space="preserve">:  Approve continuation of certification </w:t>
      </w:r>
      <w:r>
        <w:rPr>
          <w:i/>
        </w:rPr>
        <w:t>Pastoral Ministry</w:t>
      </w:r>
      <w:r>
        <w:t xml:space="preserve"> </w:t>
      </w:r>
    </w:p>
    <w:p w:rsidR="00F6775E" w:rsidRDefault="004F5239">
      <w:pPr>
        <w:numPr>
          <w:ilvl w:val="1"/>
          <w:numId w:val="3"/>
        </w:numPr>
        <w:ind w:right="14" w:hanging="360"/>
      </w:pPr>
      <w:r>
        <w:t xml:space="preserve">Fitness issues (See Section A above) </w:t>
      </w:r>
    </w:p>
    <w:p w:rsidR="00F6775E" w:rsidRDefault="004F5239">
      <w:pPr>
        <w:numPr>
          <w:ilvl w:val="1"/>
          <w:numId w:val="3"/>
        </w:numPr>
        <w:ind w:right="14" w:hanging="360"/>
      </w:pPr>
      <w:r>
        <w:t xml:space="preserve">Readiness issues </w:t>
      </w:r>
    </w:p>
    <w:p w:rsidR="00F6775E" w:rsidRDefault="004F5239">
      <w:pPr>
        <w:numPr>
          <w:ilvl w:val="1"/>
          <w:numId w:val="3"/>
        </w:numPr>
        <w:ind w:right="14" w:hanging="360"/>
      </w:pPr>
      <w:r>
        <w:t xml:space="preserve">Recommendation for licensing and conference relationship (either part-time or full-time) </w:t>
      </w:r>
    </w:p>
    <w:p w:rsidR="00F6775E" w:rsidRDefault="004F5239" w:rsidP="003E7904">
      <w:pPr>
        <w:numPr>
          <w:ilvl w:val="1"/>
          <w:numId w:val="3"/>
        </w:numPr>
        <w:spacing w:after="298"/>
        <w:ind w:right="14" w:hanging="360"/>
      </w:pPr>
      <w:r>
        <w:t xml:space="preserve">Annual continuation of certification for pastoral ministry, including effectiveness in ministry </w:t>
      </w:r>
    </w:p>
    <w:p w:rsidR="00F6775E" w:rsidRDefault="004F5239">
      <w:pPr>
        <w:numPr>
          <w:ilvl w:val="0"/>
          <w:numId w:val="3"/>
        </w:numPr>
        <w:spacing w:after="10" w:line="249" w:lineRule="auto"/>
        <w:ind w:right="33" w:hanging="300"/>
      </w:pPr>
      <w:r>
        <w:rPr>
          <w:b/>
        </w:rPr>
        <w:t>Associate Membership</w:t>
      </w:r>
      <w:r>
        <w:t xml:space="preserve">: Assess </w:t>
      </w:r>
      <w:r>
        <w:rPr>
          <w:i/>
        </w:rPr>
        <w:t>Effectiveness in Ministry</w:t>
      </w:r>
      <w:r>
        <w:t xml:space="preserve"> </w:t>
      </w:r>
    </w:p>
    <w:p w:rsidR="00F6775E" w:rsidRDefault="004F5239">
      <w:pPr>
        <w:numPr>
          <w:ilvl w:val="1"/>
          <w:numId w:val="3"/>
        </w:numPr>
        <w:ind w:right="14" w:hanging="360"/>
      </w:pPr>
      <w:r>
        <w:t xml:space="preserve">Assess areas of developing competency </w:t>
      </w:r>
    </w:p>
    <w:p w:rsidR="00F6775E" w:rsidRDefault="004F5239">
      <w:pPr>
        <w:numPr>
          <w:ilvl w:val="1"/>
          <w:numId w:val="3"/>
        </w:numPr>
        <w:ind w:right="14" w:hanging="360"/>
      </w:pPr>
      <w:r>
        <w:t xml:space="preserve">Review academic background </w:t>
      </w:r>
    </w:p>
    <w:p w:rsidR="00F6775E" w:rsidRDefault="004F5239">
      <w:pPr>
        <w:numPr>
          <w:ilvl w:val="1"/>
          <w:numId w:val="3"/>
        </w:numPr>
        <w:ind w:right="14" w:hanging="360"/>
      </w:pPr>
      <w:r>
        <w:t xml:space="preserve">Consider current practice of ministry </w:t>
      </w:r>
    </w:p>
    <w:p w:rsidR="00F6775E" w:rsidRDefault="004F5239" w:rsidP="003E7904">
      <w:pPr>
        <w:numPr>
          <w:ilvl w:val="1"/>
          <w:numId w:val="3"/>
        </w:numPr>
        <w:spacing w:after="298"/>
        <w:ind w:right="14" w:hanging="360"/>
      </w:pPr>
      <w:r>
        <w:t xml:space="preserve">How has theological understanding evolved since licensing? </w:t>
      </w:r>
    </w:p>
    <w:p w:rsidR="00F6775E" w:rsidRDefault="004F5239">
      <w:pPr>
        <w:numPr>
          <w:ilvl w:val="0"/>
          <w:numId w:val="3"/>
        </w:numPr>
        <w:spacing w:after="10" w:line="249" w:lineRule="auto"/>
        <w:ind w:right="33" w:hanging="300"/>
      </w:pPr>
      <w:r>
        <w:rPr>
          <w:b/>
        </w:rPr>
        <w:t>Provisional Membership</w:t>
      </w:r>
      <w:r>
        <w:t xml:space="preserve">: Assess </w:t>
      </w:r>
      <w:r>
        <w:rPr>
          <w:i/>
        </w:rPr>
        <w:t>Readiness for Ministry</w:t>
      </w:r>
      <w:r>
        <w:t xml:space="preserve"> </w:t>
      </w:r>
    </w:p>
    <w:p w:rsidR="00F6775E" w:rsidRDefault="004F5239">
      <w:pPr>
        <w:numPr>
          <w:ilvl w:val="1"/>
          <w:numId w:val="3"/>
        </w:numPr>
        <w:ind w:right="14" w:hanging="360"/>
      </w:pPr>
      <w:r>
        <w:t xml:space="preserve">Areas of developing competency </w:t>
      </w:r>
    </w:p>
    <w:p w:rsidR="00F6775E" w:rsidRDefault="004F5239">
      <w:pPr>
        <w:numPr>
          <w:ilvl w:val="1"/>
          <w:numId w:val="3"/>
        </w:numPr>
        <w:ind w:right="14" w:hanging="360"/>
      </w:pPr>
      <w:r>
        <w:t xml:space="preserve">Review academic background </w:t>
      </w:r>
    </w:p>
    <w:p w:rsidR="003E7904" w:rsidRDefault="004F5239" w:rsidP="003E7904">
      <w:pPr>
        <w:numPr>
          <w:ilvl w:val="1"/>
          <w:numId w:val="3"/>
        </w:numPr>
        <w:spacing w:after="0"/>
        <w:ind w:right="14" w:hanging="360"/>
      </w:pPr>
      <w:r>
        <w:t>Consider field education experiences, internships, other practice of ministry experiences</w:t>
      </w:r>
    </w:p>
    <w:p w:rsidR="00F6775E" w:rsidRDefault="004F5239" w:rsidP="003E7904">
      <w:pPr>
        <w:numPr>
          <w:ilvl w:val="2"/>
          <w:numId w:val="3"/>
        </w:numPr>
        <w:spacing w:after="0"/>
        <w:ind w:right="14" w:firstLine="0"/>
      </w:pPr>
      <w:r>
        <w:t xml:space="preserve"> </w:t>
      </w:r>
      <w:r>
        <w:rPr>
          <w:rFonts w:ascii="Segoe UI Symbol" w:eastAsia="Segoe UI Symbol" w:hAnsi="Segoe UI Symbol" w:cs="Segoe UI Symbol"/>
        </w:rPr>
        <w:t xml:space="preserve"> </w:t>
      </w:r>
      <w:r>
        <w:t xml:space="preserve">How has theological understanding evolved since certification? </w:t>
      </w:r>
    </w:p>
    <w:p w:rsidR="003E7904" w:rsidRDefault="003E7904" w:rsidP="003E7904">
      <w:pPr>
        <w:spacing w:after="0"/>
        <w:ind w:left="1080" w:right="14" w:firstLine="0"/>
      </w:pPr>
    </w:p>
    <w:p w:rsidR="003E7904" w:rsidRPr="003E7904" w:rsidRDefault="004F5239">
      <w:pPr>
        <w:numPr>
          <w:ilvl w:val="0"/>
          <w:numId w:val="3"/>
        </w:numPr>
        <w:ind w:right="33" w:hanging="300"/>
      </w:pPr>
      <w:r>
        <w:rPr>
          <w:b/>
        </w:rPr>
        <w:t xml:space="preserve">Certified Lay Minister: </w:t>
      </w:r>
      <w:r>
        <w:rPr>
          <w:i/>
        </w:rPr>
        <w:t xml:space="preserve">Assess and approve based on the following: </w:t>
      </w:r>
    </w:p>
    <w:p w:rsidR="00F6775E" w:rsidRDefault="004F5239" w:rsidP="003E7904">
      <w:pPr>
        <w:numPr>
          <w:ilvl w:val="1"/>
          <w:numId w:val="3"/>
        </w:numPr>
        <w:ind w:right="33" w:hanging="300"/>
      </w:pPr>
      <w:r>
        <w:t>Involve the covenant and plan for ministry in the local church</w:t>
      </w:r>
    </w:p>
    <w:p w:rsidR="00F6775E" w:rsidRDefault="004F5239">
      <w:pPr>
        <w:numPr>
          <w:ilvl w:val="1"/>
          <w:numId w:val="3"/>
        </w:numPr>
        <w:ind w:right="14" w:hanging="360"/>
      </w:pPr>
      <w:r>
        <w:t xml:space="preserve">Works as part of a ministry team, supervised by credentialed clergy. </w:t>
      </w:r>
    </w:p>
    <w:p w:rsidR="00F6775E" w:rsidRDefault="004F5239">
      <w:pPr>
        <w:numPr>
          <w:ilvl w:val="1"/>
          <w:numId w:val="3"/>
        </w:numPr>
        <w:ind w:right="14" w:hanging="360"/>
      </w:pPr>
      <w:r>
        <w:t>Annual interview</w:t>
      </w:r>
    </w:p>
    <w:p w:rsidR="00633CAE" w:rsidRDefault="00633CAE">
      <w:pPr>
        <w:spacing w:after="160" w:line="259" w:lineRule="auto"/>
        <w:ind w:left="0" w:firstLine="0"/>
        <w:rPr>
          <w:b/>
          <w:sz w:val="28"/>
        </w:rPr>
      </w:pPr>
      <w:r>
        <w:br w:type="page"/>
      </w:r>
    </w:p>
    <w:p w:rsidR="00F6775E" w:rsidRDefault="00105F7B">
      <w:pPr>
        <w:pStyle w:val="Heading2"/>
        <w:ind w:left="379" w:right="374"/>
      </w:pPr>
      <w:r>
        <w:lastRenderedPageBreak/>
        <w:t>DCOM</w:t>
      </w:r>
      <w:r w:rsidR="004F5239">
        <w:t xml:space="preserve"> LEADERSHIP JOB DESCRIPTIONS</w:t>
      </w:r>
    </w:p>
    <w:p w:rsidR="00F6775E" w:rsidRDefault="004F5239">
      <w:pPr>
        <w:spacing w:after="0" w:line="259" w:lineRule="auto"/>
        <w:ind w:left="0" w:firstLine="0"/>
      </w:pPr>
      <w:r>
        <w:rPr>
          <w:b/>
          <w:sz w:val="28"/>
        </w:rPr>
        <w:t xml:space="preserve"> </w:t>
      </w:r>
    </w:p>
    <w:p w:rsidR="00F6775E" w:rsidRDefault="004F5239">
      <w:pPr>
        <w:spacing w:after="10" w:line="249" w:lineRule="auto"/>
        <w:ind w:left="-5"/>
      </w:pPr>
      <w:r>
        <w:rPr>
          <w:b/>
        </w:rPr>
        <w:t xml:space="preserve">District Superintendent </w:t>
      </w:r>
    </w:p>
    <w:p w:rsidR="00F6775E" w:rsidRDefault="004F5239">
      <w:pPr>
        <w:numPr>
          <w:ilvl w:val="0"/>
          <w:numId w:val="4"/>
        </w:numPr>
        <w:spacing w:after="145"/>
        <w:ind w:right="14" w:hanging="360"/>
      </w:pPr>
      <w:r>
        <w:t xml:space="preserve">Meets with new inquiring candidates to hear their sense of call and to aid their enrollment to the candidacy program via the GBHEM website.   </w:t>
      </w:r>
    </w:p>
    <w:p w:rsidR="00F6775E" w:rsidRDefault="004F5239">
      <w:pPr>
        <w:numPr>
          <w:ilvl w:val="0"/>
          <w:numId w:val="4"/>
        </w:numPr>
        <w:spacing w:after="148"/>
        <w:ind w:right="14" w:hanging="360"/>
      </w:pPr>
      <w:r>
        <w:t>Provides a packet to the inquiring candidate which includes the candidacy checklist, GBHEM Form 102 (Personal Data Inventory), the legal clearances and background check, medical report form, candidate’s disclosure form and the instructions and authorization form for the expanded background check.</w:t>
      </w:r>
      <w:r>
        <w:rPr>
          <w:i/>
        </w:rPr>
        <w:t xml:space="preserve"> </w:t>
      </w:r>
    </w:p>
    <w:p w:rsidR="00F6775E" w:rsidRDefault="004F5239">
      <w:pPr>
        <w:numPr>
          <w:ilvl w:val="0"/>
          <w:numId w:val="4"/>
        </w:numPr>
        <w:spacing w:after="131"/>
        <w:ind w:right="14" w:hanging="360"/>
      </w:pPr>
      <w:r>
        <w:t xml:space="preserve">Assigns candidacy mentors and provides their contact information to the candidate.  </w:t>
      </w:r>
    </w:p>
    <w:p w:rsidR="00F6775E" w:rsidRDefault="004F5239">
      <w:pPr>
        <w:numPr>
          <w:ilvl w:val="0"/>
          <w:numId w:val="4"/>
        </w:numPr>
        <w:spacing w:after="131"/>
        <w:ind w:right="14" w:hanging="360"/>
      </w:pPr>
      <w:r>
        <w:t xml:space="preserve">Assists the </w:t>
      </w:r>
      <w:r w:rsidR="00105F7B">
        <w:t>DCOM</w:t>
      </w:r>
      <w:r>
        <w:t xml:space="preserve"> chair in scheduling candidates’ interviews. </w:t>
      </w:r>
    </w:p>
    <w:p w:rsidR="00F6775E" w:rsidRDefault="004F5239">
      <w:pPr>
        <w:numPr>
          <w:ilvl w:val="0"/>
          <w:numId w:val="4"/>
        </w:numPr>
        <w:spacing w:after="131"/>
        <w:ind w:right="14" w:hanging="360"/>
      </w:pPr>
      <w:r>
        <w:t xml:space="preserve">Presides at charge conference where the vote is taken on candidates. </w:t>
      </w:r>
    </w:p>
    <w:p w:rsidR="00F6775E" w:rsidRDefault="004F5239">
      <w:pPr>
        <w:numPr>
          <w:ilvl w:val="0"/>
          <w:numId w:val="4"/>
        </w:numPr>
        <w:spacing w:after="131"/>
        <w:ind w:right="14" w:hanging="360"/>
      </w:pPr>
      <w:r>
        <w:t xml:space="preserve">Nominates district committee on ordained ministry members and leaders. </w:t>
      </w:r>
    </w:p>
    <w:p w:rsidR="00F6775E" w:rsidRDefault="004F5239">
      <w:pPr>
        <w:numPr>
          <w:ilvl w:val="0"/>
          <w:numId w:val="4"/>
        </w:numPr>
        <w:spacing w:after="131"/>
        <w:ind w:right="14" w:hanging="360"/>
      </w:pPr>
      <w:r>
        <w:t>Obtains, from the former district, the files of candidates and local pastors moving to the district.</w:t>
      </w:r>
    </w:p>
    <w:p w:rsidR="00F6775E" w:rsidRDefault="004F5239" w:rsidP="006118F0">
      <w:pPr>
        <w:numPr>
          <w:ilvl w:val="0"/>
          <w:numId w:val="4"/>
        </w:numPr>
        <w:spacing w:after="312"/>
        <w:ind w:right="14" w:hanging="360"/>
      </w:pPr>
      <w:r>
        <w:t xml:space="preserve">Reviews the Clergy Report to Annual Conference to make sure all information is complete and accurate. </w:t>
      </w:r>
    </w:p>
    <w:p w:rsidR="00F6775E" w:rsidRDefault="004F5239">
      <w:pPr>
        <w:spacing w:after="10" w:line="249" w:lineRule="auto"/>
        <w:ind w:left="-5"/>
      </w:pPr>
      <w:r>
        <w:rPr>
          <w:b/>
        </w:rPr>
        <w:t>Chairperson</w:t>
      </w:r>
      <w:r>
        <w:t xml:space="preserve"> </w:t>
      </w:r>
    </w:p>
    <w:p w:rsidR="00F6775E" w:rsidRDefault="004F5239">
      <w:pPr>
        <w:numPr>
          <w:ilvl w:val="0"/>
          <w:numId w:val="4"/>
        </w:numPr>
        <w:spacing w:after="129"/>
        <w:ind w:right="14" w:hanging="360"/>
      </w:pPr>
      <w:r>
        <w:t xml:space="preserve">Sets date and place for meetings. </w:t>
      </w:r>
    </w:p>
    <w:p w:rsidR="00F6775E" w:rsidRDefault="004F5239">
      <w:pPr>
        <w:numPr>
          <w:ilvl w:val="0"/>
          <w:numId w:val="4"/>
        </w:numPr>
        <w:spacing w:after="129"/>
        <w:ind w:right="14" w:hanging="360"/>
      </w:pPr>
      <w:r>
        <w:t xml:space="preserve">Schedules interviews with candidates.  </w:t>
      </w:r>
    </w:p>
    <w:p w:rsidR="00F6775E" w:rsidRDefault="004F5239">
      <w:pPr>
        <w:numPr>
          <w:ilvl w:val="0"/>
          <w:numId w:val="4"/>
        </w:numPr>
        <w:spacing w:after="129"/>
        <w:ind w:right="14" w:hanging="360"/>
      </w:pPr>
      <w:r>
        <w:t xml:space="preserve">Sets the agenda and presides at the meetings. </w:t>
      </w:r>
    </w:p>
    <w:p w:rsidR="00F6775E" w:rsidRDefault="004F5239">
      <w:pPr>
        <w:numPr>
          <w:ilvl w:val="0"/>
          <w:numId w:val="4"/>
        </w:numPr>
        <w:spacing w:after="129"/>
        <w:ind w:right="14" w:hanging="360"/>
      </w:pPr>
      <w:r>
        <w:t xml:space="preserve">Makes sure that all </w:t>
      </w:r>
      <w:r w:rsidR="00105F7B">
        <w:t>DCOM</w:t>
      </w:r>
      <w:r>
        <w:t xml:space="preserve"> leaders are following through on their responsibilities. </w:t>
      </w:r>
    </w:p>
    <w:p w:rsidR="00F6775E" w:rsidRDefault="004F5239">
      <w:pPr>
        <w:numPr>
          <w:ilvl w:val="0"/>
          <w:numId w:val="4"/>
        </w:numPr>
        <w:spacing w:after="143"/>
        <w:ind w:right="14" w:hanging="360"/>
      </w:pPr>
      <w:r>
        <w:t xml:space="preserve">Makes sure that the </w:t>
      </w:r>
      <w:r w:rsidR="00105F7B">
        <w:t>DCOM</w:t>
      </w:r>
      <w:r>
        <w:t xml:space="preserve"> interviews candidates at the appropriate time with the appropriate documents in hand. </w:t>
      </w:r>
    </w:p>
    <w:p w:rsidR="00F6775E" w:rsidRDefault="004F5239" w:rsidP="006118F0">
      <w:pPr>
        <w:numPr>
          <w:ilvl w:val="0"/>
          <w:numId w:val="4"/>
        </w:numPr>
        <w:spacing w:after="298"/>
        <w:ind w:right="14" w:hanging="360"/>
      </w:pPr>
      <w:r>
        <w:t xml:space="preserve">Communicates the actions of the </w:t>
      </w:r>
      <w:r w:rsidR="00105F7B">
        <w:t>DCOM</w:t>
      </w:r>
      <w:r>
        <w:t xml:space="preserve"> to the candidate.   </w:t>
      </w:r>
      <w:r w:rsidRPr="006118F0">
        <w:rPr>
          <w:b/>
        </w:rPr>
        <w:t xml:space="preserve"> </w:t>
      </w:r>
    </w:p>
    <w:p w:rsidR="00F6775E" w:rsidRDefault="004F5239">
      <w:pPr>
        <w:spacing w:after="10" w:line="249" w:lineRule="auto"/>
        <w:ind w:left="-5"/>
      </w:pPr>
      <w:r>
        <w:rPr>
          <w:b/>
        </w:rPr>
        <w:t>Secretary</w:t>
      </w:r>
      <w:r>
        <w:t xml:space="preserve"> </w:t>
      </w:r>
    </w:p>
    <w:p w:rsidR="00F6775E" w:rsidRDefault="004F5239">
      <w:pPr>
        <w:numPr>
          <w:ilvl w:val="0"/>
          <w:numId w:val="4"/>
        </w:numPr>
        <w:spacing w:after="129"/>
        <w:ind w:right="14" w:hanging="360"/>
      </w:pPr>
      <w:r>
        <w:t xml:space="preserve">Sends meeting notices, if not done by the chair. </w:t>
      </w:r>
    </w:p>
    <w:p w:rsidR="00F6775E" w:rsidRDefault="004F5239">
      <w:pPr>
        <w:numPr>
          <w:ilvl w:val="0"/>
          <w:numId w:val="4"/>
        </w:numPr>
        <w:spacing w:after="144"/>
        <w:ind w:right="14" w:hanging="360"/>
      </w:pPr>
      <w:r>
        <w:t xml:space="preserve">Records and sends minutes of the meetings to the </w:t>
      </w:r>
      <w:r w:rsidR="00105F7B">
        <w:t>DCOM</w:t>
      </w:r>
      <w:r>
        <w:t xml:space="preserve"> members and to BOM registrars and co-chairs in a timely manner.</w:t>
      </w:r>
    </w:p>
    <w:p w:rsidR="00F6775E" w:rsidRDefault="004F5239">
      <w:pPr>
        <w:numPr>
          <w:ilvl w:val="0"/>
          <w:numId w:val="4"/>
        </w:numPr>
        <w:spacing w:after="298"/>
        <w:ind w:right="14" w:hanging="360"/>
      </w:pPr>
      <w:r>
        <w:t xml:space="preserve">Keeps a file of all </w:t>
      </w:r>
      <w:r w:rsidR="00105F7B">
        <w:t>DCOM</w:t>
      </w:r>
      <w:r>
        <w:t xml:space="preserve"> minutes.             </w:t>
      </w:r>
    </w:p>
    <w:p w:rsidR="00F6775E" w:rsidRDefault="004F5239">
      <w:pPr>
        <w:spacing w:after="264" w:line="259" w:lineRule="auto"/>
        <w:ind w:left="0" w:firstLine="0"/>
        <w:rPr>
          <w:b/>
        </w:rPr>
      </w:pPr>
      <w:r>
        <w:rPr>
          <w:b/>
        </w:rPr>
        <w:t xml:space="preserve"> </w:t>
      </w:r>
    </w:p>
    <w:p w:rsidR="006118F0" w:rsidRDefault="006118F0">
      <w:pPr>
        <w:spacing w:after="264" w:line="259" w:lineRule="auto"/>
        <w:ind w:left="0" w:firstLine="0"/>
      </w:pPr>
    </w:p>
    <w:p w:rsidR="00F6775E" w:rsidRDefault="004F5239">
      <w:pPr>
        <w:spacing w:after="13" w:line="249" w:lineRule="auto"/>
        <w:ind w:left="736" w:right="720"/>
        <w:jc w:val="center"/>
      </w:pPr>
      <w:proofErr w:type="gramStart"/>
      <w:r>
        <w:rPr>
          <w:b/>
        </w:rPr>
        <w:t>Continued on</w:t>
      </w:r>
      <w:proofErr w:type="gramEnd"/>
      <w:r>
        <w:rPr>
          <w:b/>
        </w:rPr>
        <w:t xml:space="preserve"> next page</w:t>
      </w:r>
    </w:p>
    <w:p w:rsidR="00633CAE" w:rsidRDefault="00633CAE">
      <w:pPr>
        <w:pStyle w:val="Heading3"/>
        <w:spacing w:after="13" w:line="249" w:lineRule="auto"/>
        <w:ind w:left="736" w:right="780"/>
        <w:jc w:val="center"/>
        <w:rPr>
          <w:sz w:val="24"/>
        </w:rPr>
      </w:pPr>
    </w:p>
    <w:p w:rsidR="00633CAE" w:rsidRDefault="00633CAE">
      <w:pPr>
        <w:pStyle w:val="Heading3"/>
        <w:spacing w:after="13" w:line="249" w:lineRule="auto"/>
        <w:ind w:left="736" w:right="780"/>
        <w:jc w:val="center"/>
        <w:rPr>
          <w:sz w:val="24"/>
        </w:rPr>
      </w:pPr>
    </w:p>
    <w:p w:rsidR="00F6775E" w:rsidRDefault="00105F7B">
      <w:pPr>
        <w:pStyle w:val="Heading3"/>
        <w:spacing w:after="13" w:line="249" w:lineRule="auto"/>
        <w:ind w:left="736" w:right="780"/>
        <w:jc w:val="center"/>
      </w:pPr>
      <w:r>
        <w:rPr>
          <w:sz w:val="24"/>
        </w:rPr>
        <w:t>DCOM</w:t>
      </w:r>
      <w:r w:rsidR="004F5239">
        <w:rPr>
          <w:sz w:val="24"/>
        </w:rPr>
        <w:t xml:space="preserve"> LEADERSHIP JOB DESCRIPTIONS (Continued)</w:t>
      </w:r>
      <w:r w:rsidR="004F5239">
        <w:rPr>
          <w:b w:val="0"/>
          <w:sz w:val="24"/>
        </w:rPr>
        <w:t xml:space="preserve"> </w:t>
      </w:r>
    </w:p>
    <w:p w:rsidR="00F6775E" w:rsidRDefault="004F5239">
      <w:pPr>
        <w:spacing w:after="144" w:line="249" w:lineRule="auto"/>
        <w:ind w:left="-5"/>
      </w:pPr>
      <w:r>
        <w:rPr>
          <w:b/>
        </w:rPr>
        <w:t>Registrar</w:t>
      </w:r>
    </w:p>
    <w:p w:rsidR="00F6775E" w:rsidRDefault="004F5239">
      <w:pPr>
        <w:numPr>
          <w:ilvl w:val="0"/>
          <w:numId w:val="5"/>
        </w:numPr>
        <w:spacing w:after="128"/>
        <w:ind w:right="14" w:hanging="360"/>
      </w:pPr>
      <w:r>
        <w:t xml:space="preserve">Tracks all candidates. </w:t>
      </w:r>
    </w:p>
    <w:p w:rsidR="00F6775E" w:rsidRDefault="004F5239">
      <w:pPr>
        <w:numPr>
          <w:ilvl w:val="0"/>
          <w:numId w:val="5"/>
        </w:numPr>
        <w:ind w:right="14" w:hanging="360"/>
      </w:pPr>
      <w:r>
        <w:t xml:space="preserve">Maintains the official file for each candidate (kept in the district office).  A </w:t>
      </w:r>
      <w:proofErr w:type="gramStart"/>
      <w:r>
        <w:t>“ Candidacy</w:t>
      </w:r>
      <w:proofErr w:type="gramEnd"/>
      <w:r>
        <w:t xml:space="preserve"> File Checklist” or “Local Pastor’s File Checklist” shall be used to keep a record of documents in each candidate’s file. Record keeping procedures shall be governed by the </w:t>
      </w:r>
      <w:r>
        <w:rPr>
          <w:i/>
        </w:rPr>
        <w:t xml:space="preserve">Guidelines for Keeping Ordained Clergy and Diaconal Ministry Personnel Records in The United Methodist </w:t>
      </w:r>
    </w:p>
    <w:p w:rsidR="00F6775E" w:rsidRDefault="004F5239">
      <w:pPr>
        <w:spacing w:after="147"/>
        <w:ind w:left="730" w:right="14"/>
      </w:pPr>
      <w:r>
        <w:rPr>
          <w:i/>
        </w:rPr>
        <w:t>Church</w:t>
      </w:r>
      <w:r>
        <w:t xml:space="preserve"> prepared by GCFA.   http://www.gcfa.org/sites/default/files/pdf/Personnel-andSupervisory-Record-Guidelines.pdf</w:t>
      </w:r>
    </w:p>
    <w:p w:rsidR="00F6775E" w:rsidRDefault="004F5239">
      <w:pPr>
        <w:numPr>
          <w:ilvl w:val="0"/>
          <w:numId w:val="5"/>
        </w:numPr>
        <w:spacing w:after="314"/>
        <w:ind w:right="14" w:hanging="360"/>
      </w:pPr>
      <w:r>
        <w:t xml:space="preserve">Uses the Action Report Form (UNY </w:t>
      </w:r>
      <w:r w:rsidR="00105F7B">
        <w:t>DCOM</w:t>
      </w:r>
      <w:r>
        <w:t xml:space="preserve"> Handbook page 31) to record and report to the UNY Board of Ordained Ministry all actions of the </w:t>
      </w:r>
      <w:r w:rsidR="00105F7B">
        <w:t>DCOM</w:t>
      </w:r>
      <w:r>
        <w:t xml:space="preserve">.  Keeps a copy of this Action Report Form in the candidate’s file. </w:t>
      </w:r>
    </w:p>
    <w:p w:rsidR="00F6775E" w:rsidRDefault="004F5239">
      <w:pPr>
        <w:spacing w:after="0" w:line="259" w:lineRule="auto"/>
        <w:ind w:left="0" w:firstLine="0"/>
      </w:pPr>
      <w:r>
        <w:rPr>
          <w:b/>
        </w:rPr>
        <w:t xml:space="preserve"> </w:t>
      </w:r>
    </w:p>
    <w:p w:rsidR="00F6775E" w:rsidRDefault="004F5239">
      <w:pPr>
        <w:spacing w:after="10" w:line="249" w:lineRule="auto"/>
        <w:ind w:left="-5"/>
      </w:pPr>
      <w:r>
        <w:rPr>
          <w:b/>
        </w:rPr>
        <w:t xml:space="preserve">Board of Ordained Ministry Representative </w:t>
      </w:r>
    </w:p>
    <w:p w:rsidR="00F6775E" w:rsidRDefault="004F5239">
      <w:pPr>
        <w:numPr>
          <w:ilvl w:val="0"/>
          <w:numId w:val="5"/>
        </w:numPr>
        <w:spacing w:after="145"/>
        <w:ind w:right="14" w:hanging="360"/>
      </w:pPr>
      <w:r>
        <w:t xml:space="preserve">Exchanges questions and information between the district committee and the UNY Board of Ordained Ministry. </w:t>
      </w:r>
    </w:p>
    <w:p w:rsidR="00F6775E" w:rsidRDefault="004F5239">
      <w:pPr>
        <w:numPr>
          <w:ilvl w:val="0"/>
          <w:numId w:val="5"/>
        </w:numPr>
        <w:spacing w:after="298"/>
        <w:ind w:right="14" w:hanging="360"/>
      </w:pPr>
      <w:r>
        <w:t xml:space="preserve">Assists in training members of the district committee. </w:t>
      </w:r>
    </w:p>
    <w:p w:rsidR="00F6775E" w:rsidRDefault="004F5239">
      <w:pPr>
        <w:spacing w:after="50" w:line="259" w:lineRule="auto"/>
        <w:ind w:left="0" w:firstLine="0"/>
      </w:pPr>
      <w:r>
        <w:rPr>
          <w:sz w:val="23"/>
        </w:rPr>
        <w:t xml:space="preserve"> </w:t>
      </w:r>
    </w:p>
    <w:p w:rsidR="00F6775E" w:rsidRDefault="004F5239">
      <w:pPr>
        <w:spacing w:after="0" w:line="259" w:lineRule="auto"/>
        <w:ind w:left="0" w:firstLine="0"/>
      </w:pPr>
      <w:r>
        <w:rPr>
          <w:sz w:val="23"/>
        </w:rPr>
        <w:t xml:space="preserve"> </w:t>
      </w:r>
    </w:p>
    <w:p w:rsidR="00633CAE" w:rsidRDefault="00633CAE">
      <w:pPr>
        <w:spacing w:after="160" w:line="259" w:lineRule="auto"/>
        <w:ind w:left="0" w:firstLine="0"/>
        <w:rPr>
          <w:b/>
          <w:sz w:val="28"/>
        </w:rPr>
      </w:pPr>
      <w:r>
        <w:br w:type="page"/>
      </w:r>
    </w:p>
    <w:p w:rsidR="00F6775E" w:rsidRDefault="00105F7B">
      <w:pPr>
        <w:pStyle w:val="Heading2"/>
        <w:spacing w:after="132"/>
        <w:ind w:left="379" w:right="376"/>
      </w:pPr>
      <w:r>
        <w:lastRenderedPageBreak/>
        <w:t>DCOM</w:t>
      </w:r>
      <w:r w:rsidR="004F5239">
        <w:t xml:space="preserve"> INTERVIEW GUIDELINES</w:t>
      </w:r>
    </w:p>
    <w:p w:rsidR="00F6775E" w:rsidRDefault="004F5239">
      <w:pPr>
        <w:pStyle w:val="Heading3"/>
        <w:spacing w:after="542" w:line="249" w:lineRule="auto"/>
        <w:ind w:left="736" w:right="726"/>
        <w:jc w:val="center"/>
      </w:pPr>
      <w:r>
        <w:rPr>
          <w:sz w:val="24"/>
        </w:rPr>
        <w:t xml:space="preserve">FOR ALL TRACKS, please note the KSAP definitions and table </w:t>
      </w:r>
      <w:hyperlink r:id="rId10">
        <w:r>
          <w:rPr>
            <w:i/>
            <w:sz w:val="24"/>
            <w:u w:val="single" w:color="000000"/>
          </w:rPr>
          <w:t>http://www.unyumc.org/ministries/boom</w:t>
        </w:r>
      </w:hyperlink>
    </w:p>
    <w:p w:rsidR="00F6775E" w:rsidRDefault="004F5239">
      <w:pPr>
        <w:pStyle w:val="Heading4"/>
        <w:ind w:left="-5"/>
      </w:pPr>
      <w:r>
        <w:t>Guidelines for preparing for an interview</w:t>
      </w:r>
      <w:r>
        <w:rPr>
          <w:u w:val="none"/>
        </w:rPr>
        <w:t xml:space="preserve"> </w:t>
      </w:r>
    </w:p>
    <w:p w:rsidR="00F6775E" w:rsidRDefault="004F5239">
      <w:pPr>
        <w:numPr>
          <w:ilvl w:val="0"/>
          <w:numId w:val="6"/>
        </w:numPr>
        <w:spacing w:after="147"/>
        <w:ind w:right="14" w:hanging="360"/>
      </w:pPr>
      <w:r>
        <w:t xml:space="preserve">Allow adequate time before each interview to review the file, the written documents, the psychological assessment, and other documents.  Discuss concerns and issues that need to be addressed in the interview. </w:t>
      </w:r>
    </w:p>
    <w:p w:rsidR="00F6775E" w:rsidRDefault="004F5239">
      <w:pPr>
        <w:numPr>
          <w:ilvl w:val="0"/>
          <w:numId w:val="6"/>
        </w:numPr>
        <w:spacing w:after="145"/>
        <w:ind w:right="14" w:hanging="360"/>
      </w:pPr>
      <w:r>
        <w:t xml:space="preserve">Decide on the most important questions and who will ask each question (do not have the chair or one person ask all the questions). </w:t>
      </w:r>
    </w:p>
    <w:p w:rsidR="00F6775E" w:rsidRDefault="004F5239">
      <w:pPr>
        <w:numPr>
          <w:ilvl w:val="0"/>
          <w:numId w:val="6"/>
        </w:numPr>
        <w:spacing w:after="120"/>
        <w:ind w:right="14" w:hanging="360"/>
      </w:pPr>
      <w:r>
        <w:t xml:space="preserve">Decide on the size of the interview group.  (When necessary, the </w:t>
      </w:r>
      <w:r w:rsidR="00105F7B">
        <w:t>DCOM</w:t>
      </w:r>
      <w:r>
        <w:t xml:space="preserve"> can subdivide for most interviews and then report back a recommendation to the total committee for the final decision.) </w:t>
      </w:r>
      <w:r>
        <w:rPr>
          <w:rFonts w:ascii="Segoe UI Symbol" w:eastAsia="Segoe UI Symbol" w:hAnsi="Segoe UI Symbol" w:cs="Segoe UI Symbol"/>
        </w:rPr>
        <w:t xml:space="preserve"> </w:t>
      </w:r>
      <w:r>
        <w:t xml:space="preserve">Refer to the UNY </w:t>
      </w:r>
      <w:r w:rsidR="00105F7B">
        <w:rPr>
          <w:i/>
        </w:rPr>
        <w:t>DCOM</w:t>
      </w:r>
      <w:r>
        <w:rPr>
          <w:i/>
        </w:rPr>
        <w:t xml:space="preserve"> Handbook </w:t>
      </w:r>
      <w:r>
        <w:t xml:space="preserve">to make sure all items are in the file prior to the interview. </w:t>
      </w:r>
    </w:p>
    <w:p w:rsidR="00F6775E" w:rsidRDefault="004F5239" w:rsidP="00633CAE">
      <w:pPr>
        <w:numPr>
          <w:ilvl w:val="0"/>
          <w:numId w:val="6"/>
        </w:numPr>
        <w:spacing w:after="574"/>
        <w:ind w:right="14" w:hanging="360"/>
      </w:pPr>
      <w:r>
        <w:t xml:space="preserve">Decide how long the interview will be.   </w:t>
      </w:r>
    </w:p>
    <w:p w:rsidR="00F6775E" w:rsidRDefault="004F5239" w:rsidP="00633CAE">
      <w:pPr>
        <w:pStyle w:val="Heading4"/>
        <w:ind w:left="0" w:firstLine="0"/>
      </w:pPr>
      <w:r>
        <w:t>Role of the Chair</w:t>
      </w:r>
      <w:r>
        <w:rPr>
          <w:u w:val="none"/>
        </w:rPr>
        <w:t xml:space="preserve"> </w:t>
      </w:r>
    </w:p>
    <w:p w:rsidR="00F6775E" w:rsidRDefault="004F5239">
      <w:pPr>
        <w:numPr>
          <w:ilvl w:val="0"/>
          <w:numId w:val="7"/>
        </w:numPr>
        <w:spacing w:after="145"/>
        <w:ind w:right="14" w:hanging="360"/>
      </w:pPr>
      <w:r>
        <w:t xml:space="preserve">Make sure that prior to scheduling an interview, the necessary papers have been submitted and the psychological assessment is in the file. </w:t>
      </w:r>
    </w:p>
    <w:p w:rsidR="00F6775E" w:rsidRDefault="004F5239">
      <w:pPr>
        <w:numPr>
          <w:ilvl w:val="0"/>
          <w:numId w:val="7"/>
        </w:numPr>
        <w:spacing w:after="126"/>
        <w:ind w:right="14" w:hanging="360"/>
      </w:pPr>
      <w:r>
        <w:t xml:space="preserve">Welcome the candidate to the interview and introduce by name and church to the </w:t>
      </w:r>
      <w:r w:rsidR="00105F7B">
        <w:t>DCOM</w:t>
      </w:r>
      <w:r>
        <w:t xml:space="preserve">.  State the purpose of the interview (acquaintance, staying connected, certification interview, for recommendation for </w:t>
      </w:r>
      <w:proofErr w:type="spellStart"/>
      <w:r>
        <w:t>provissional</w:t>
      </w:r>
      <w:proofErr w:type="spellEnd"/>
      <w:r>
        <w:t xml:space="preserve"> or associate membership, etc.) </w:t>
      </w:r>
      <w:r>
        <w:rPr>
          <w:rFonts w:ascii="Segoe UI Symbol" w:eastAsia="Segoe UI Symbol" w:hAnsi="Segoe UI Symbol" w:cs="Segoe UI Symbol"/>
        </w:rPr>
        <w:t xml:space="preserve"> </w:t>
      </w:r>
      <w:r>
        <w:t xml:space="preserve">Ask members of the </w:t>
      </w:r>
      <w:r w:rsidR="00105F7B">
        <w:t>DCOM</w:t>
      </w:r>
      <w:r>
        <w:t xml:space="preserve"> to introduce themselves. </w:t>
      </w:r>
    </w:p>
    <w:p w:rsidR="00F6775E" w:rsidRDefault="004F5239">
      <w:pPr>
        <w:numPr>
          <w:ilvl w:val="0"/>
          <w:numId w:val="7"/>
        </w:numPr>
        <w:spacing w:after="131"/>
        <w:ind w:right="14" w:hanging="360"/>
      </w:pPr>
      <w:r>
        <w:t xml:space="preserve">Ask someone to begin with a prayer. </w:t>
      </w:r>
    </w:p>
    <w:p w:rsidR="00F6775E" w:rsidRDefault="004F5239">
      <w:pPr>
        <w:numPr>
          <w:ilvl w:val="0"/>
          <w:numId w:val="7"/>
        </w:numPr>
        <w:spacing w:after="131"/>
        <w:ind w:right="14" w:hanging="360"/>
      </w:pPr>
      <w:r>
        <w:t xml:space="preserve">State the time available for the interview and be the time-keeper.   </w:t>
      </w:r>
    </w:p>
    <w:p w:rsidR="00F6775E" w:rsidRDefault="004F5239">
      <w:pPr>
        <w:numPr>
          <w:ilvl w:val="0"/>
          <w:numId w:val="7"/>
        </w:numPr>
        <w:spacing w:after="145"/>
        <w:ind w:right="14" w:hanging="360"/>
      </w:pPr>
      <w:r>
        <w:t>The chair may want to ask the first question.  A possible first question might be</w:t>
      </w:r>
      <w:proofErr w:type="gramStart"/>
      <w:r>
        <w:t>:  “</w:t>
      </w:r>
      <w:proofErr w:type="gramEnd"/>
      <w:r>
        <w:t xml:space="preserve">Tell us about yourself, your sense of call, and where God is leading you.” </w:t>
      </w:r>
    </w:p>
    <w:p w:rsidR="00F6775E" w:rsidRDefault="004F5239">
      <w:pPr>
        <w:numPr>
          <w:ilvl w:val="0"/>
          <w:numId w:val="7"/>
        </w:numPr>
        <w:spacing w:after="146"/>
        <w:ind w:right="14" w:hanging="360"/>
      </w:pPr>
      <w:r>
        <w:t xml:space="preserve">Be careful to involve the members of your committee in asking the questions. After the first question, the chair should focus on process and time-keeping rather than asking questions. </w:t>
      </w:r>
    </w:p>
    <w:p w:rsidR="00F6775E" w:rsidRDefault="004F5239">
      <w:pPr>
        <w:numPr>
          <w:ilvl w:val="0"/>
          <w:numId w:val="7"/>
        </w:numPr>
        <w:spacing w:after="524"/>
        <w:ind w:right="14" w:hanging="360"/>
      </w:pPr>
      <w:r>
        <w:t xml:space="preserve">Ask someone to close with prayer. </w:t>
      </w:r>
    </w:p>
    <w:p w:rsidR="00633CAE" w:rsidRDefault="004F5239" w:rsidP="00C24E49">
      <w:pPr>
        <w:spacing w:after="13" w:line="249" w:lineRule="auto"/>
        <w:ind w:left="736" w:right="720"/>
        <w:jc w:val="center"/>
        <w:rPr>
          <w:b/>
        </w:rPr>
      </w:pPr>
      <w:proofErr w:type="gramStart"/>
      <w:r>
        <w:rPr>
          <w:b/>
        </w:rPr>
        <w:t>Continued on</w:t>
      </w:r>
      <w:proofErr w:type="gramEnd"/>
      <w:r>
        <w:rPr>
          <w:b/>
        </w:rPr>
        <w:t xml:space="preserve"> next page</w:t>
      </w:r>
    </w:p>
    <w:p w:rsidR="00C24E49" w:rsidRDefault="00C24E49">
      <w:pPr>
        <w:spacing w:after="160" w:line="259" w:lineRule="auto"/>
        <w:ind w:left="0" w:firstLine="0"/>
        <w:rPr>
          <w:b/>
        </w:rPr>
      </w:pPr>
      <w:r>
        <w:rPr>
          <w:b/>
        </w:rPr>
        <w:br w:type="page"/>
      </w:r>
    </w:p>
    <w:p w:rsidR="00C24E49" w:rsidRDefault="00C24E49" w:rsidP="00C24E49">
      <w:pPr>
        <w:spacing w:after="13" w:line="249" w:lineRule="auto"/>
        <w:ind w:left="736" w:right="720"/>
        <w:jc w:val="center"/>
      </w:pPr>
    </w:p>
    <w:p w:rsidR="00F6775E" w:rsidRDefault="00105F7B" w:rsidP="00C24E49">
      <w:pPr>
        <w:pStyle w:val="Heading3"/>
        <w:spacing w:after="320" w:line="249" w:lineRule="auto"/>
        <w:ind w:left="0" w:right="372" w:firstLine="0"/>
        <w:jc w:val="center"/>
      </w:pPr>
      <w:r>
        <w:t>DCOM</w:t>
      </w:r>
      <w:r w:rsidR="004F5239">
        <w:t xml:space="preserve"> INTERVIEW GUIDELINES (continued)</w:t>
      </w:r>
    </w:p>
    <w:p w:rsidR="00F6775E" w:rsidRDefault="004F5239">
      <w:pPr>
        <w:spacing w:after="0" w:line="259" w:lineRule="auto"/>
        <w:ind w:left="0" w:firstLine="0"/>
      </w:pPr>
      <w:r>
        <w:t xml:space="preserve">  </w:t>
      </w:r>
    </w:p>
    <w:p w:rsidR="00F6775E" w:rsidRDefault="004F5239">
      <w:pPr>
        <w:pStyle w:val="Heading4"/>
        <w:ind w:left="-5"/>
      </w:pPr>
      <w:r>
        <w:t>Things to remember</w:t>
      </w:r>
      <w:r>
        <w:rPr>
          <w:u w:val="none"/>
        </w:rPr>
        <w:t xml:space="preserve"> </w:t>
      </w:r>
    </w:p>
    <w:p w:rsidR="00F6775E" w:rsidRDefault="004F5239">
      <w:pPr>
        <w:numPr>
          <w:ilvl w:val="0"/>
          <w:numId w:val="8"/>
        </w:numPr>
        <w:spacing w:after="145"/>
        <w:ind w:hanging="360"/>
      </w:pPr>
      <w:r>
        <w:t xml:space="preserve">For all interviews, a candidate’s pastor, staff and/or family members should excuse themselves from the room, interview, discussion, and voting.  </w:t>
      </w:r>
    </w:p>
    <w:p w:rsidR="00F6775E" w:rsidRDefault="004F5239">
      <w:pPr>
        <w:numPr>
          <w:ilvl w:val="0"/>
          <w:numId w:val="8"/>
        </w:numPr>
        <w:spacing w:after="131"/>
        <w:ind w:hanging="360"/>
      </w:pPr>
      <w:r>
        <w:t xml:space="preserve">Decide how to begin the interview.  Do not begin with the psychological assessment. </w:t>
      </w:r>
    </w:p>
    <w:p w:rsidR="00F6775E" w:rsidRDefault="004F5239">
      <w:pPr>
        <w:numPr>
          <w:ilvl w:val="0"/>
          <w:numId w:val="8"/>
        </w:numPr>
        <w:spacing w:after="302"/>
        <w:ind w:hanging="360"/>
      </w:pPr>
      <w:r>
        <w:t xml:space="preserve">The candidate does most of the talking. </w:t>
      </w:r>
    </w:p>
    <w:p w:rsidR="00F6775E" w:rsidRDefault="004F5239">
      <w:pPr>
        <w:numPr>
          <w:ilvl w:val="0"/>
          <w:numId w:val="8"/>
        </w:numPr>
        <w:spacing w:after="144" w:line="253" w:lineRule="auto"/>
        <w:ind w:hanging="360"/>
      </w:pPr>
      <w:r>
        <w:rPr>
          <w:sz w:val="23"/>
        </w:rPr>
        <w:t xml:space="preserve">Remember that the mentor, if present, may not speak in the interview. Mentors are invited to be present at all interviews. Their role is </w:t>
      </w:r>
      <w:r>
        <w:rPr>
          <w:i/>
          <w:sz w:val="23"/>
        </w:rPr>
        <w:t>non-evaluative</w:t>
      </w:r>
      <w:r>
        <w:rPr>
          <w:sz w:val="23"/>
        </w:rPr>
        <w:t xml:space="preserve">. This should also be clear to the mentors when their written reports are prepared and submitted to the </w:t>
      </w:r>
      <w:r w:rsidR="00105F7B">
        <w:rPr>
          <w:sz w:val="23"/>
        </w:rPr>
        <w:t>DCOM</w:t>
      </w:r>
      <w:r>
        <w:rPr>
          <w:sz w:val="23"/>
        </w:rPr>
        <w:t xml:space="preserve">.  </w:t>
      </w:r>
    </w:p>
    <w:p w:rsidR="00F6775E" w:rsidRDefault="004F5239">
      <w:pPr>
        <w:numPr>
          <w:ilvl w:val="0"/>
          <w:numId w:val="8"/>
        </w:numPr>
        <w:spacing w:after="141" w:line="253" w:lineRule="auto"/>
        <w:ind w:hanging="360"/>
      </w:pPr>
      <w:r>
        <w:rPr>
          <w:sz w:val="23"/>
        </w:rPr>
        <w:t xml:space="preserve">Do not allow other committee members to answer questions or to engage in an argument or discussion with the candidate that distracts from the purpose of the meeting. </w:t>
      </w:r>
    </w:p>
    <w:p w:rsidR="00F6775E" w:rsidRDefault="004F5239">
      <w:pPr>
        <w:numPr>
          <w:ilvl w:val="0"/>
          <w:numId w:val="8"/>
        </w:numPr>
        <w:spacing w:after="126" w:line="253" w:lineRule="auto"/>
        <w:ind w:hanging="360"/>
      </w:pPr>
      <w:r>
        <w:rPr>
          <w:sz w:val="23"/>
        </w:rPr>
        <w:t xml:space="preserve">This is not a therapy session. </w:t>
      </w:r>
    </w:p>
    <w:p w:rsidR="00F6775E" w:rsidRDefault="004F5239">
      <w:pPr>
        <w:numPr>
          <w:ilvl w:val="0"/>
          <w:numId w:val="8"/>
        </w:numPr>
        <w:spacing w:after="142" w:line="253" w:lineRule="auto"/>
        <w:ind w:hanging="360"/>
      </w:pPr>
      <w:r>
        <w:rPr>
          <w:sz w:val="23"/>
        </w:rPr>
        <w:t xml:space="preserve">Recommendations should be determined by the whole committee after the interview, rather than individual committee members offering advice during the interview, and must be put in writing. </w:t>
      </w:r>
    </w:p>
    <w:p w:rsidR="00F6775E" w:rsidRDefault="004F5239">
      <w:pPr>
        <w:numPr>
          <w:ilvl w:val="0"/>
          <w:numId w:val="8"/>
        </w:numPr>
        <w:spacing w:after="143" w:line="253" w:lineRule="auto"/>
        <w:ind w:hanging="360"/>
      </w:pPr>
      <w:r>
        <w:rPr>
          <w:sz w:val="23"/>
        </w:rPr>
        <w:t xml:space="preserve">Decide how the decision of the </w:t>
      </w:r>
      <w:r w:rsidR="00105F7B">
        <w:rPr>
          <w:sz w:val="23"/>
        </w:rPr>
        <w:t>DCOM</w:t>
      </w:r>
      <w:r>
        <w:rPr>
          <w:sz w:val="23"/>
        </w:rPr>
        <w:t xml:space="preserve"> will be communicated: having the candidate wait in the hall vs. a phone call and/or letter following the </w:t>
      </w:r>
      <w:r w:rsidR="00105F7B">
        <w:rPr>
          <w:sz w:val="23"/>
        </w:rPr>
        <w:t>DCOM</w:t>
      </w:r>
      <w:r>
        <w:rPr>
          <w:sz w:val="23"/>
        </w:rPr>
        <w:t xml:space="preserve"> meeting. Follow-up letters from the </w:t>
      </w:r>
      <w:r w:rsidR="00105F7B">
        <w:rPr>
          <w:sz w:val="23"/>
        </w:rPr>
        <w:t>DCOM</w:t>
      </w:r>
      <w:r>
        <w:rPr>
          <w:sz w:val="23"/>
        </w:rPr>
        <w:t xml:space="preserve"> to candidates (after an interview/vote) will also be copied to the mentor. </w:t>
      </w:r>
    </w:p>
    <w:p w:rsidR="00F6775E" w:rsidRDefault="004F5239">
      <w:pPr>
        <w:numPr>
          <w:ilvl w:val="0"/>
          <w:numId w:val="8"/>
        </w:numPr>
        <w:spacing w:after="140" w:line="253" w:lineRule="auto"/>
        <w:ind w:hanging="360"/>
      </w:pPr>
      <w:r>
        <w:rPr>
          <w:sz w:val="23"/>
        </w:rPr>
        <w:t xml:space="preserve">Evaluate the interview.  What was effective in the interview? What would we do differently next time?  Were any questions asked that were inappropriate?  </w:t>
      </w:r>
    </w:p>
    <w:p w:rsidR="00F6775E" w:rsidRDefault="004F5239">
      <w:pPr>
        <w:numPr>
          <w:ilvl w:val="0"/>
          <w:numId w:val="8"/>
        </w:numPr>
        <w:spacing w:after="4" w:line="253" w:lineRule="auto"/>
        <w:ind w:hanging="360"/>
      </w:pPr>
      <w:r>
        <w:rPr>
          <w:sz w:val="23"/>
        </w:rPr>
        <w:t xml:space="preserve">Remember the distinctions between candidates on the elder track and the deacon track.  Ask appropriate questions. </w:t>
      </w:r>
    </w:p>
    <w:p w:rsidR="00633CAE" w:rsidRDefault="00633CAE">
      <w:pPr>
        <w:spacing w:after="160" w:line="259" w:lineRule="auto"/>
        <w:ind w:left="0" w:firstLine="0"/>
        <w:rPr>
          <w:b/>
          <w:sz w:val="28"/>
          <w:u w:val="single" w:color="000000"/>
        </w:rPr>
      </w:pPr>
      <w:r>
        <w:rPr>
          <w:u w:val="single" w:color="000000"/>
        </w:rPr>
        <w:br w:type="page"/>
      </w:r>
    </w:p>
    <w:p w:rsidR="00F6775E" w:rsidRDefault="004F5239">
      <w:pPr>
        <w:pStyle w:val="Heading3"/>
        <w:spacing w:after="0" w:line="259" w:lineRule="auto"/>
        <w:ind w:left="18" w:right="0"/>
        <w:jc w:val="center"/>
      </w:pPr>
      <w:r>
        <w:rPr>
          <w:u w:val="single" w:color="000000"/>
        </w:rPr>
        <w:lastRenderedPageBreak/>
        <w:t>Interview for:  First-time and Pre-certification candidates</w:t>
      </w:r>
    </w:p>
    <w:p w:rsidR="00F6775E" w:rsidRDefault="004F5239">
      <w:pPr>
        <w:spacing w:after="0" w:line="259" w:lineRule="auto"/>
        <w:ind w:left="0" w:firstLine="0"/>
      </w:pPr>
      <w:r>
        <w:rPr>
          <w:sz w:val="23"/>
        </w:rPr>
        <w:t xml:space="preserve"> </w:t>
      </w:r>
    </w:p>
    <w:p w:rsidR="00F6775E" w:rsidRDefault="004F5239">
      <w:pPr>
        <w:spacing w:after="10" w:line="249" w:lineRule="auto"/>
        <w:ind w:left="-5"/>
      </w:pPr>
      <w:r>
        <w:rPr>
          <w:b/>
        </w:rPr>
        <w:t xml:space="preserve">Requirements prior to interview </w:t>
      </w:r>
    </w:p>
    <w:p w:rsidR="00F6775E" w:rsidRDefault="004F5239">
      <w:pPr>
        <w:numPr>
          <w:ilvl w:val="0"/>
          <w:numId w:val="9"/>
        </w:numPr>
        <w:ind w:right="14" w:hanging="360"/>
      </w:pPr>
      <w:r>
        <w:t xml:space="preserve">A professing member in good standing of The United Methodist Church or a baptized participant of a recognized United Methodist campus ministry or other United Methodist ministry setting for a minimum of one (1) year. </w:t>
      </w:r>
    </w:p>
    <w:p w:rsidR="00F6775E" w:rsidRDefault="004F5239">
      <w:pPr>
        <w:numPr>
          <w:ilvl w:val="0"/>
          <w:numId w:val="9"/>
        </w:numPr>
        <w:ind w:right="14" w:hanging="360"/>
      </w:pPr>
      <w:r>
        <w:t>Graduation from an accredited high school or certificate of equivalency.</w:t>
      </w:r>
    </w:p>
    <w:p w:rsidR="00F6775E" w:rsidRDefault="004F5239">
      <w:pPr>
        <w:numPr>
          <w:ilvl w:val="0"/>
          <w:numId w:val="9"/>
        </w:numPr>
        <w:ind w:right="14" w:hanging="360"/>
      </w:pPr>
      <w:r>
        <w:t xml:space="preserve">Review of </w:t>
      </w:r>
      <w:r>
        <w:rPr>
          <w:i/>
        </w:rPr>
        <w:t>The Christian as Minister</w:t>
      </w:r>
      <w:r>
        <w:t xml:space="preserve"> with a clergyperson.</w:t>
      </w:r>
    </w:p>
    <w:p w:rsidR="00F6775E" w:rsidRDefault="004F5239">
      <w:pPr>
        <w:numPr>
          <w:ilvl w:val="0"/>
          <w:numId w:val="9"/>
        </w:numPr>
        <w:ind w:right="14" w:hanging="360"/>
      </w:pPr>
      <w:r>
        <w:t xml:space="preserve">Letter from candidate written to the district superintendent with a call statement and request for admission to candidacy studies program. </w:t>
      </w:r>
    </w:p>
    <w:p w:rsidR="00F6775E" w:rsidRDefault="004F5239">
      <w:pPr>
        <w:numPr>
          <w:ilvl w:val="0"/>
          <w:numId w:val="9"/>
        </w:numPr>
        <w:spacing w:after="319"/>
        <w:ind w:right="14" w:hanging="360"/>
      </w:pPr>
      <w:r>
        <w:t xml:space="preserve">GBHEM Form 102 in file (Personal Data Inventory) </w:t>
      </w:r>
    </w:p>
    <w:p w:rsidR="00F6775E" w:rsidRDefault="004F5239">
      <w:pPr>
        <w:spacing w:after="0" w:line="259" w:lineRule="auto"/>
        <w:ind w:left="0" w:firstLine="0"/>
      </w:pPr>
      <w:r>
        <w:t xml:space="preserve"> </w:t>
      </w:r>
    </w:p>
    <w:p w:rsidR="00F6775E" w:rsidRDefault="004F5239">
      <w:pPr>
        <w:numPr>
          <w:ilvl w:val="0"/>
          <w:numId w:val="10"/>
        </w:numPr>
        <w:spacing w:after="10" w:line="249" w:lineRule="auto"/>
        <w:ind w:right="14" w:hanging="420"/>
      </w:pPr>
      <w:r>
        <w:rPr>
          <w:b/>
        </w:rPr>
        <w:t xml:space="preserve">Suggested Questions </w:t>
      </w:r>
    </w:p>
    <w:p w:rsidR="00F6775E" w:rsidRDefault="004F5239">
      <w:pPr>
        <w:numPr>
          <w:ilvl w:val="0"/>
          <w:numId w:val="10"/>
        </w:numPr>
        <w:ind w:right="14" w:hanging="420"/>
      </w:pPr>
      <w:r>
        <w:t xml:space="preserve">Tell us about your journey, your call to ministry. </w:t>
      </w:r>
    </w:p>
    <w:p w:rsidR="00F6775E" w:rsidRDefault="004F5239">
      <w:pPr>
        <w:numPr>
          <w:ilvl w:val="0"/>
          <w:numId w:val="10"/>
        </w:numPr>
        <w:ind w:right="14" w:hanging="420"/>
      </w:pPr>
      <w:r>
        <w:t xml:space="preserve">Tell us about your leadership experiences in the church. </w:t>
      </w:r>
    </w:p>
    <w:p w:rsidR="00F6775E" w:rsidRDefault="004F5239">
      <w:pPr>
        <w:numPr>
          <w:ilvl w:val="0"/>
          <w:numId w:val="10"/>
        </w:numPr>
        <w:ind w:right="14" w:hanging="420"/>
      </w:pPr>
      <w:r>
        <w:t xml:space="preserve">What are your </w:t>
      </w:r>
      <w:proofErr w:type="gramStart"/>
      <w:r>
        <w:t>plans for the future</w:t>
      </w:r>
      <w:proofErr w:type="gramEnd"/>
      <w:r>
        <w:t xml:space="preserve"> … personally … for the church? </w:t>
      </w:r>
    </w:p>
    <w:p w:rsidR="00F6775E" w:rsidRDefault="004F5239">
      <w:pPr>
        <w:numPr>
          <w:ilvl w:val="0"/>
          <w:numId w:val="10"/>
        </w:numPr>
        <w:ind w:right="14" w:hanging="420"/>
      </w:pPr>
      <w:r>
        <w:t xml:space="preserve">Share aspects of your devotional life.  How are you growing spiritually? </w:t>
      </w:r>
    </w:p>
    <w:p w:rsidR="00F6775E" w:rsidRDefault="004F5239">
      <w:pPr>
        <w:numPr>
          <w:ilvl w:val="0"/>
          <w:numId w:val="10"/>
        </w:numPr>
        <w:ind w:right="14" w:hanging="420"/>
      </w:pPr>
      <w:r>
        <w:t xml:space="preserve">Tell us about your personal strengths … your areas of growth. </w:t>
      </w:r>
    </w:p>
    <w:p w:rsidR="00F6775E" w:rsidRDefault="004F5239">
      <w:pPr>
        <w:numPr>
          <w:ilvl w:val="0"/>
          <w:numId w:val="10"/>
        </w:numPr>
        <w:ind w:right="14" w:hanging="420"/>
      </w:pPr>
      <w:r>
        <w:t xml:space="preserve">What are your goals for the year ahead? </w:t>
      </w:r>
    </w:p>
    <w:p w:rsidR="00F6775E" w:rsidRDefault="004F5239">
      <w:pPr>
        <w:numPr>
          <w:ilvl w:val="0"/>
          <w:numId w:val="10"/>
        </w:numPr>
        <w:ind w:right="14" w:hanging="420"/>
      </w:pPr>
      <w:r>
        <w:t xml:space="preserve">What have you read that has been helpful in your spiritual life? </w:t>
      </w:r>
    </w:p>
    <w:p w:rsidR="00F6775E" w:rsidRDefault="004F5239">
      <w:pPr>
        <w:numPr>
          <w:ilvl w:val="0"/>
          <w:numId w:val="10"/>
        </w:numPr>
        <w:ind w:right="14" w:hanging="420"/>
      </w:pPr>
      <w:r>
        <w:t>How does your spiritual life/journey emulate 2-3 characters in the Bible?</w:t>
      </w:r>
    </w:p>
    <w:p w:rsidR="00F6775E" w:rsidRDefault="004F5239">
      <w:pPr>
        <w:numPr>
          <w:ilvl w:val="0"/>
          <w:numId w:val="10"/>
        </w:numPr>
        <w:ind w:right="14" w:hanging="420"/>
      </w:pPr>
      <w:r>
        <w:t xml:space="preserve">Talk about your family. </w:t>
      </w:r>
    </w:p>
    <w:p w:rsidR="00F6775E" w:rsidRDefault="004F5239">
      <w:pPr>
        <w:numPr>
          <w:ilvl w:val="0"/>
          <w:numId w:val="10"/>
        </w:numPr>
        <w:ind w:right="14" w:hanging="420"/>
      </w:pPr>
      <w:r>
        <w:t xml:space="preserve">Talk about positive and negative relationships in your life. </w:t>
      </w:r>
    </w:p>
    <w:p w:rsidR="00F6775E" w:rsidRDefault="004F5239">
      <w:pPr>
        <w:numPr>
          <w:ilvl w:val="0"/>
          <w:numId w:val="10"/>
        </w:numPr>
        <w:ind w:right="14" w:hanging="420"/>
      </w:pPr>
      <w:r>
        <w:t xml:space="preserve">What do you do to take care of yourself physically?  Mentally?  Emotionally? </w:t>
      </w:r>
    </w:p>
    <w:p w:rsidR="00F6775E" w:rsidRDefault="004F5239">
      <w:pPr>
        <w:numPr>
          <w:ilvl w:val="0"/>
          <w:numId w:val="10"/>
        </w:numPr>
        <w:ind w:right="14" w:hanging="420"/>
      </w:pPr>
      <w:r>
        <w:t xml:space="preserve">Share a leadership experience you have had this year. </w:t>
      </w:r>
    </w:p>
    <w:p w:rsidR="00F6775E" w:rsidRDefault="004F5239">
      <w:pPr>
        <w:numPr>
          <w:ilvl w:val="0"/>
          <w:numId w:val="10"/>
        </w:numPr>
        <w:spacing w:after="298"/>
        <w:ind w:right="14" w:hanging="420"/>
      </w:pPr>
      <w:r>
        <w:t xml:space="preserve">Tell us about your seminary classes (for seminary students). </w:t>
      </w:r>
    </w:p>
    <w:p w:rsidR="00F6775E" w:rsidRDefault="004F5239">
      <w:pPr>
        <w:spacing w:after="0" w:line="259" w:lineRule="auto"/>
        <w:ind w:left="0" w:firstLine="0"/>
      </w:pPr>
      <w:r>
        <w:t xml:space="preserve"> </w:t>
      </w:r>
    </w:p>
    <w:p w:rsidR="00F6775E" w:rsidRDefault="004F5239">
      <w:pPr>
        <w:spacing w:after="10" w:line="249" w:lineRule="auto"/>
        <w:ind w:left="-5"/>
      </w:pPr>
      <w:r>
        <w:rPr>
          <w:b/>
        </w:rPr>
        <w:t xml:space="preserve">Action Required </w:t>
      </w:r>
    </w:p>
    <w:p w:rsidR="00F6775E" w:rsidRDefault="004F5239">
      <w:pPr>
        <w:spacing w:after="40"/>
        <w:ind w:left="10" w:right="14"/>
      </w:pPr>
      <w:r>
        <w:t xml:space="preserve">The </w:t>
      </w:r>
      <w:r w:rsidR="00105F7B">
        <w:t>DCOM</w:t>
      </w:r>
      <w:r>
        <w:t xml:space="preserve"> does not vote on candidates prior to certification. The secretary does record the meeting in the minutes and the registrar sends a</w:t>
      </w:r>
      <w:r w:rsidR="00F60317">
        <w:t>n action report found on page 36</w:t>
      </w:r>
      <w:r>
        <w:t xml:space="preserve"> to the UNY </w:t>
      </w:r>
      <w:proofErr w:type="gramStart"/>
      <w:r>
        <w:t>BOM  Registrar</w:t>
      </w:r>
      <w:proofErr w:type="gramEnd"/>
      <w:r>
        <w:t xml:space="preserve"> of Candidates .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50" w:line="259" w:lineRule="auto"/>
        <w:ind w:left="0" w:firstLine="0"/>
      </w:pPr>
      <w:r>
        <w:rPr>
          <w:sz w:val="23"/>
        </w:rPr>
        <w:t xml:space="preserve"> </w:t>
      </w:r>
    </w:p>
    <w:p w:rsidR="00F6775E" w:rsidRDefault="004F5239">
      <w:pPr>
        <w:spacing w:after="50" w:line="259" w:lineRule="auto"/>
        <w:ind w:left="0" w:firstLine="0"/>
      </w:pPr>
      <w:r>
        <w:rPr>
          <w:sz w:val="23"/>
        </w:rPr>
        <w:t xml:space="preserve"> </w:t>
      </w:r>
    </w:p>
    <w:p w:rsidR="00F6775E" w:rsidRDefault="004F5239">
      <w:pPr>
        <w:spacing w:after="50" w:line="259" w:lineRule="auto"/>
        <w:ind w:left="0" w:firstLine="0"/>
      </w:pPr>
      <w:r>
        <w:rPr>
          <w:sz w:val="23"/>
        </w:rPr>
        <w:t xml:space="preserve"> </w:t>
      </w:r>
    </w:p>
    <w:p w:rsidR="00F6775E" w:rsidRDefault="004F5239">
      <w:pPr>
        <w:spacing w:after="50" w:line="259" w:lineRule="auto"/>
        <w:ind w:left="0" w:firstLine="0"/>
      </w:pPr>
      <w:r>
        <w:rPr>
          <w:sz w:val="23"/>
        </w:rPr>
        <w:t xml:space="preserve"> </w:t>
      </w:r>
    </w:p>
    <w:p w:rsidR="00F6775E" w:rsidRDefault="004F5239">
      <w:pPr>
        <w:spacing w:after="50" w:line="259" w:lineRule="auto"/>
        <w:ind w:left="0" w:firstLine="0"/>
      </w:pPr>
      <w:r>
        <w:rPr>
          <w:sz w:val="23"/>
        </w:rPr>
        <w:t xml:space="preserve"> </w:t>
      </w:r>
    </w:p>
    <w:p w:rsidR="00F6775E" w:rsidRDefault="004F5239">
      <w:pPr>
        <w:spacing w:after="0" w:line="259" w:lineRule="auto"/>
        <w:ind w:left="0" w:firstLine="0"/>
      </w:pPr>
      <w:r>
        <w:rPr>
          <w:sz w:val="23"/>
        </w:rPr>
        <w:t xml:space="preserve"> </w:t>
      </w:r>
    </w:p>
    <w:p w:rsidR="00633CAE" w:rsidRDefault="00633CAE">
      <w:pPr>
        <w:spacing w:after="160" w:line="259" w:lineRule="auto"/>
        <w:ind w:left="0" w:firstLine="0"/>
        <w:rPr>
          <w:b/>
          <w:sz w:val="28"/>
          <w:u w:val="single" w:color="000000"/>
        </w:rPr>
      </w:pPr>
      <w:r>
        <w:rPr>
          <w:u w:val="single" w:color="000000"/>
        </w:rPr>
        <w:br w:type="page"/>
      </w:r>
    </w:p>
    <w:p w:rsidR="00F6775E" w:rsidRDefault="004F5239">
      <w:pPr>
        <w:pStyle w:val="Heading3"/>
        <w:spacing w:after="0" w:line="259" w:lineRule="auto"/>
        <w:ind w:left="18" w:right="3"/>
        <w:jc w:val="center"/>
      </w:pPr>
      <w:r>
        <w:rPr>
          <w:u w:val="single" w:color="000000"/>
        </w:rPr>
        <w:lastRenderedPageBreak/>
        <w:t>Interview for:  Candidacy Certification for Ordained or Licensed Ministry</w:t>
      </w:r>
    </w:p>
    <w:p w:rsidR="00F6775E" w:rsidRDefault="004F5239">
      <w:pPr>
        <w:spacing w:after="0" w:line="259" w:lineRule="auto"/>
        <w:ind w:left="0" w:firstLine="0"/>
      </w:pPr>
      <w:r>
        <w:rPr>
          <w:sz w:val="23"/>
        </w:rPr>
        <w:t xml:space="preserve"> </w:t>
      </w:r>
    </w:p>
    <w:p w:rsidR="00F6775E" w:rsidRDefault="004F5239">
      <w:pPr>
        <w:spacing w:after="10" w:line="249" w:lineRule="auto"/>
        <w:ind w:left="-5"/>
      </w:pPr>
      <w:r>
        <w:rPr>
          <w:b/>
        </w:rPr>
        <w:t xml:space="preserve">Candidate’s Requirements prior to interview </w:t>
      </w:r>
    </w:p>
    <w:p w:rsidR="00F6775E" w:rsidRDefault="004F5239">
      <w:pPr>
        <w:numPr>
          <w:ilvl w:val="0"/>
          <w:numId w:val="11"/>
        </w:numPr>
        <w:ind w:right="14" w:hanging="360"/>
      </w:pPr>
      <w:r>
        <w:t xml:space="preserve">GBHEM Form 102 in file (Personal Data Inventory) </w:t>
      </w:r>
    </w:p>
    <w:p w:rsidR="00F6775E" w:rsidRDefault="004F5239">
      <w:pPr>
        <w:numPr>
          <w:ilvl w:val="0"/>
          <w:numId w:val="11"/>
        </w:numPr>
        <w:ind w:right="14" w:hanging="360"/>
      </w:pPr>
      <w:r>
        <w:t xml:space="preserve">All required criminal and background checks, with documentation in file. </w:t>
      </w:r>
    </w:p>
    <w:p w:rsidR="00F6775E" w:rsidRDefault="004F5239">
      <w:pPr>
        <w:numPr>
          <w:ilvl w:val="0"/>
          <w:numId w:val="11"/>
        </w:numPr>
        <w:ind w:right="14" w:hanging="360"/>
      </w:pPr>
      <w:r>
        <w:t xml:space="preserve">GBHEM Form 103 Medical Report completed (both sides) in file. </w:t>
      </w:r>
    </w:p>
    <w:p w:rsidR="00F6775E" w:rsidRDefault="004F5239">
      <w:pPr>
        <w:numPr>
          <w:ilvl w:val="0"/>
          <w:numId w:val="11"/>
        </w:numPr>
        <w:ind w:right="14" w:hanging="360"/>
      </w:pPr>
      <w:r>
        <w:t>GBHEM Form 114 candidate’s Disclosure Form.</w:t>
      </w:r>
    </w:p>
    <w:p w:rsidR="00F6775E" w:rsidRDefault="004F5239">
      <w:pPr>
        <w:numPr>
          <w:ilvl w:val="0"/>
          <w:numId w:val="11"/>
        </w:numPr>
        <w:ind w:right="14" w:hanging="360"/>
      </w:pPr>
      <w:r>
        <w:t xml:space="preserve">GBHEM Form 104 in file, indicating recommendation by the candidate’s home church charge conference (or equivalent body) as specified by the </w:t>
      </w:r>
      <w:r w:rsidR="00105F7B">
        <w:t>DCOM</w:t>
      </w:r>
    </w:p>
    <w:p w:rsidR="00F6775E" w:rsidRDefault="004F5239">
      <w:pPr>
        <w:numPr>
          <w:ilvl w:val="0"/>
          <w:numId w:val="11"/>
        </w:numPr>
        <w:ind w:right="14" w:hanging="360"/>
      </w:pPr>
      <w:r>
        <w:t xml:space="preserve">Written response to statements in </w:t>
      </w:r>
      <w:r>
        <w:rPr>
          <w:i/>
        </w:rPr>
        <w:t>The Book of Discipline</w:t>
      </w:r>
      <w:r>
        <w:t xml:space="preserve"> ¶310.</w:t>
      </w:r>
      <w:proofErr w:type="gramStart"/>
      <w:r>
        <w:t>1.(</w:t>
      </w:r>
      <w:proofErr w:type="gramEnd"/>
      <w:r>
        <w:t xml:space="preserve">d). (Email to the </w:t>
      </w:r>
      <w:r w:rsidR="00105F7B">
        <w:t>DCOM</w:t>
      </w:r>
      <w:r>
        <w:t xml:space="preserve"> chairperson prior to the interview) </w:t>
      </w:r>
    </w:p>
    <w:p w:rsidR="00F6775E" w:rsidRDefault="004F5239">
      <w:pPr>
        <w:numPr>
          <w:ilvl w:val="0"/>
          <w:numId w:val="11"/>
        </w:numPr>
        <w:ind w:right="14" w:hanging="360"/>
      </w:pPr>
      <w:r>
        <w:t xml:space="preserve">A current (within the last 5 years) Psychological Assessment report completed. </w:t>
      </w:r>
    </w:p>
    <w:p w:rsidR="00F6775E" w:rsidRDefault="004F5239">
      <w:pPr>
        <w:numPr>
          <w:ilvl w:val="0"/>
          <w:numId w:val="11"/>
        </w:numPr>
        <w:spacing w:after="177"/>
        <w:ind w:right="14" w:hanging="360"/>
      </w:pPr>
      <w:r>
        <w:t xml:space="preserve">Complete a </w:t>
      </w:r>
      <w:r>
        <w:rPr>
          <w:i/>
        </w:rPr>
        <w:t>Disciple I Bible Study Course</w:t>
      </w:r>
      <w:r>
        <w:t xml:space="preserve"> or a documented college level Bible Survey Course. </w:t>
      </w:r>
    </w:p>
    <w:p w:rsidR="00F6775E" w:rsidRDefault="004F5239">
      <w:pPr>
        <w:spacing w:after="10" w:line="249" w:lineRule="auto"/>
        <w:ind w:left="-5"/>
      </w:pPr>
      <w:r>
        <w:rPr>
          <w:b/>
        </w:rPr>
        <w:t>Documents to be copied and distributed prior to meeting (electronically when possible) to committee members (either by Registrar or Chairperson)</w:t>
      </w:r>
    </w:p>
    <w:p w:rsidR="00F6775E" w:rsidRDefault="004F5239">
      <w:pPr>
        <w:tabs>
          <w:tab w:val="center" w:pos="1452"/>
          <w:tab w:val="center" w:pos="4174"/>
        </w:tabs>
        <w:ind w:left="0" w:firstLine="0"/>
      </w:pPr>
      <w:r>
        <w:rPr>
          <w:rFonts w:ascii="Calibri" w:eastAsia="Calibri" w:hAnsi="Calibri" w:cs="Calibri"/>
          <w:sz w:val="22"/>
        </w:rPr>
        <w:tab/>
      </w:r>
      <w:r>
        <w:t xml:space="preserve">#1 from above: </w:t>
      </w:r>
      <w:r>
        <w:tab/>
        <w:t xml:space="preserve">Form 102 (Personal Data Inventory) </w:t>
      </w:r>
    </w:p>
    <w:p w:rsidR="00F6775E" w:rsidRDefault="004F5239">
      <w:pPr>
        <w:tabs>
          <w:tab w:val="center" w:pos="1452"/>
          <w:tab w:val="center" w:pos="3139"/>
        </w:tabs>
        <w:ind w:left="0" w:firstLine="0"/>
      </w:pPr>
      <w:r>
        <w:rPr>
          <w:rFonts w:ascii="Calibri" w:eastAsia="Calibri" w:hAnsi="Calibri" w:cs="Calibri"/>
          <w:sz w:val="22"/>
        </w:rPr>
        <w:tab/>
      </w:r>
      <w:r>
        <w:t xml:space="preserve">#6 from above: </w:t>
      </w:r>
      <w:r>
        <w:tab/>
        <w:t xml:space="preserve">Mentor Report </w:t>
      </w:r>
    </w:p>
    <w:p w:rsidR="00F6775E" w:rsidRDefault="004F5239">
      <w:pPr>
        <w:tabs>
          <w:tab w:val="center" w:pos="1452"/>
          <w:tab w:val="center" w:pos="4545"/>
        </w:tabs>
        <w:spacing w:after="43"/>
        <w:ind w:left="0" w:firstLine="0"/>
      </w:pPr>
      <w:r>
        <w:rPr>
          <w:rFonts w:ascii="Calibri" w:eastAsia="Calibri" w:hAnsi="Calibri" w:cs="Calibri"/>
          <w:sz w:val="22"/>
        </w:rPr>
        <w:tab/>
      </w:r>
      <w:r>
        <w:t xml:space="preserve">#7 from above: </w:t>
      </w:r>
      <w:r>
        <w:tab/>
        <w:t>Written response to statements in ¶310.</w:t>
      </w:r>
      <w:proofErr w:type="gramStart"/>
      <w:r>
        <w:t>1.(</w:t>
      </w:r>
      <w:proofErr w:type="gramEnd"/>
      <w:r>
        <w:t>d)</w:t>
      </w:r>
      <w:r w:rsidR="00F60317">
        <w:t>, 310.2. (a)</w:t>
      </w:r>
      <w:r>
        <w:t xml:space="preserve"> </w:t>
      </w:r>
    </w:p>
    <w:p w:rsidR="00F6775E" w:rsidRDefault="004F5239">
      <w:pPr>
        <w:spacing w:after="0" w:line="259" w:lineRule="auto"/>
        <w:ind w:left="0" w:firstLine="0"/>
      </w:pPr>
      <w:r>
        <w:t xml:space="preserve"> </w:t>
      </w:r>
    </w:p>
    <w:p w:rsidR="00F6775E" w:rsidRDefault="004F5239">
      <w:pPr>
        <w:spacing w:after="10" w:line="249" w:lineRule="auto"/>
        <w:ind w:left="-5"/>
      </w:pPr>
      <w:r>
        <w:rPr>
          <w:b/>
        </w:rPr>
        <w:t xml:space="preserve">Suggested Questions </w:t>
      </w:r>
    </w:p>
    <w:p w:rsidR="00F6775E" w:rsidRDefault="004F5239">
      <w:pPr>
        <w:numPr>
          <w:ilvl w:val="0"/>
          <w:numId w:val="12"/>
        </w:numPr>
        <w:ind w:right="14" w:hanging="360"/>
      </w:pPr>
      <w:r>
        <w:t xml:space="preserve">Tell us about your journey, your call to ministry. </w:t>
      </w:r>
    </w:p>
    <w:p w:rsidR="00F6775E" w:rsidRDefault="004F5239">
      <w:pPr>
        <w:numPr>
          <w:ilvl w:val="0"/>
          <w:numId w:val="12"/>
        </w:numPr>
        <w:ind w:right="14" w:hanging="360"/>
      </w:pPr>
      <w:r>
        <w:t xml:space="preserve">Share several highlights of your ministry this year. </w:t>
      </w:r>
    </w:p>
    <w:p w:rsidR="00F6775E" w:rsidRDefault="004F5239">
      <w:pPr>
        <w:numPr>
          <w:ilvl w:val="0"/>
          <w:numId w:val="12"/>
        </w:numPr>
        <w:ind w:right="14" w:hanging="360"/>
      </w:pPr>
      <w:r>
        <w:t xml:space="preserve">Tell us about your leadership experiences as a student. </w:t>
      </w:r>
    </w:p>
    <w:p w:rsidR="00F6775E" w:rsidRDefault="004F5239">
      <w:pPr>
        <w:numPr>
          <w:ilvl w:val="0"/>
          <w:numId w:val="12"/>
        </w:numPr>
        <w:ind w:right="14" w:hanging="360"/>
      </w:pPr>
      <w:r>
        <w:t xml:space="preserve">What were some of your frustrations in ministry this year? </w:t>
      </w:r>
    </w:p>
    <w:p w:rsidR="00F6775E" w:rsidRDefault="004F5239">
      <w:pPr>
        <w:numPr>
          <w:ilvl w:val="0"/>
          <w:numId w:val="12"/>
        </w:numPr>
        <w:ind w:right="14" w:hanging="360"/>
      </w:pPr>
      <w:r>
        <w:t xml:space="preserve">What are your </w:t>
      </w:r>
      <w:proofErr w:type="gramStart"/>
      <w:r>
        <w:t>plans for the future</w:t>
      </w:r>
      <w:proofErr w:type="gramEnd"/>
      <w:r>
        <w:t xml:space="preserve"> … personally … for the church? </w:t>
      </w:r>
    </w:p>
    <w:p w:rsidR="00F6775E" w:rsidRDefault="004F5239">
      <w:pPr>
        <w:numPr>
          <w:ilvl w:val="0"/>
          <w:numId w:val="12"/>
        </w:numPr>
        <w:ind w:right="14" w:hanging="360"/>
      </w:pPr>
      <w:r>
        <w:t xml:space="preserve">Share about your devotional life.  How are you growing spiritually? </w:t>
      </w:r>
    </w:p>
    <w:p w:rsidR="00F6775E" w:rsidRDefault="004F5239">
      <w:pPr>
        <w:numPr>
          <w:ilvl w:val="0"/>
          <w:numId w:val="12"/>
        </w:numPr>
        <w:ind w:right="14" w:hanging="360"/>
      </w:pPr>
      <w:r>
        <w:t xml:space="preserve">Tell us about your personal strengths … your areas of growth. </w:t>
      </w:r>
    </w:p>
    <w:p w:rsidR="00F6775E" w:rsidRDefault="004F5239">
      <w:pPr>
        <w:numPr>
          <w:ilvl w:val="0"/>
          <w:numId w:val="12"/>
        </w:numPr>
        <w:ind w:right="14" w:hanging="360"/>
      </w:pPr>
      <w:r>
        <w:t xml:space="preserve">What are you doing to avoid burnout? </w:t>
      </w:r>
    </w:p>
    <w:p w:rsidR="00F6775E" w:rsidRDefault="004F5239">
      <w:pPr>
        <w:numPr>
          <w:ilvl w:val="0"/>
          <w:numId w:val="12"/>
        </w:numPr>
        <w:ind w:right="14" w:hanging="360"/>
      </w:pPr>
      <w:r>
        <w:t xml:space="preserve">What are your goals for the year ahead? </w:t>
      </w:r>
    </w:p>
    <w:p w:rsidR="00F6775E" w:rsidRDefault="004F5239">
      <w:pPr>
        <w:numPr>
          <w:ilvl w:val="0"/>
          <w:numId w:val="12"/>
        </w:numPr>
        <w:ind w:right="14" w:hanging="360"/>
      </w:pPr>
      <w:r>
        <w:t xml:space="preserve">Questions about theology and sacraments prior to certification. </w:t>
      </w:r>
    </w:p>
    <w:p w:rsidR="00F6775E" w:rsidRDefault="004F5239">
      <w:pPr>
        <w:numPr>
          <w:ilvl w:val="0"/>
          <w:numId w:val="12"/>
        </w:numPr>
        <w:ind w:right="14" w:hanging="360"/>
      </w:pPr>
      <w:r>
        <w:t xml:space="preserve">What have you read that has been helpful in your spiritual life? </w:t>
      </w:r>
    </w:p>
    <w:p w:rsidR="00F6775E" w:rsidRDefault="004F5239">
      <w:pPr>
        <w:numPr>
          <w:ilvl w:val="0"/>
          <w:numId w:val="12"/>
        </w:numPr>
        <w:ind w:right="14" w:hanging="360"/>
      </w:pPr>
      <w:r>
        <w:t>How does your spiritual life/journey emulate 2-</w:t>
      </w:r>
      <w:proofErr w:type="gramStart"/>
      <w:r>
        <w:t>3  characters</w:t>
      </w:r>
      <w:proofErr w:type="gramEnd"/>
      <w:r>
        <w:t xml:space="preserve"> in the Bible? </w:t>
      </w:r>
    </w:p>
    <w:p w:rsidR="00F6775E" w:rsidRDefault="004F5239">
      <w:pPr>
        <w:numPr>
          <w:ilvl w:val="0"/>
          <w:numId w:val="12"/>
        </w:numPr>
        <w:ind w:right="14" w:hanging="360"/>
      </w:pPr>
      <w:r>
        <w:t xml:space="preserve">What did you learn about yourself in the psychological assessment process? </w:t>
      </w:r>
    </w:p>
    <w:p w:rsidR="00F6775E" w:rsidRDefault="004F5239">
      <w:pPr>
        <w:numPr>
          <w:ilvl w:val="0"/>
          <w:numId w:val="12"/>
        </w:numPr>
        <w:ind w:right="14" w:hanging="360"/>
      </w:pPr>
      <w:r>
        <w:t xml:space="preserve">Talk about your family. </w:t>
      </w:r>
    </w:p>
    <w:p w:rsidR="00F6775E" w:rsidRDefault="004F5239">
      <w:pPr>
        <w:numPr>
          <w:ilvl w:val="0"/>
          <w:numId w:val="12"/>
        </w:numPr>
        <w:ind w:right="14" w:hanging="360"/>
      </w:pPr>
      <w:r>
        <w:t xml:space="preserve">Talk about positive and negative relationships in your life. </w:t>
      </w:r>
    </w:p>
    <w:p w:rsidR="00F6775E" w:rsidRDefault="004F5239">
      <w:pPr>
        <w:numPr>
          <w:ilvl w:val="0"/>
          <w:numId w:val="12"/>
        </w:numPr>
        <w:ind w:right="14" w:hanging="360"/>
      </w:pPr>
      <w:r>
        <w:t xml:space="preserve">What are the most stressful aspects of ministry for you? </w:t>
      </w:r>
    </w:p>
    <w:p w:rsidR="00F6775E" w:rsidRDefault="004F5239">
      <w:pPr>
        <w:numPr>
          <w:ilvl w:val="0"/>
          <w:numId w:val="12"/>
        </w:numPr>
        <w:ind w:right="14" w:hanging="360"/>
      </w:pPr>
      <w:r>
        <w:t xml:space="preserve">What do you do to take care of yourself physically?  Mentally?   Emotionally?   </w:t>
      </w:r>
    </w:p>
    <w:p w:rsidR="00F6775E" w:rsidRDefault="004F5239">
      <w:pPr>
        <w:numPr>
          <w:ilvl w:val="0"/>
          <w:numId w:val="12"/>
        </w:numPr>
        <w:ind w:right="14" w:hanging="360"/>
      </w:pPr>
      <w:r>
        <w:t xml:space="preserve">Share a conflict situation in which you have been involved and how you dealt with it. </w:t>
      </w:r>
    </w:p>
    <w:p w:rsidR="00F6775E" w:rsidRDefault="004F5239">
      <w:pPr>
        <w:numPr>
          <w:ilvl w:val="0"/>
          <w:numId w:val="12"/>
        </w:numPr>
        <w:spacing w:after="250"/>
        <w:ind w:right="14" w:hanging="360"/>
      </w:pPr>
      <w:r>
        <w:t xml:space="preserve">Share a leadership experience you have had this year. </w:t>
      </w:r>
      <w:r>
        <w:rPr>
          <w:rFonts w:ascii="Segoe UI Symbol" w:eastAsia="Segoe UI Symbol" w:hAnsi="Segoe UI Symbol" w:cs="Segoe UI Symbol"/>
        </w:rPr>
        <w:t xml:space="preserve"> </w:t>
      </w:r>
      <w:r>
        <w:t xml:space="preserve">Tell us about your seminary classes (for students). </w:t>
      </w:r>
    </w:p>
    <w:p w:rsidR="00F6775E" w:rsidRDefault="004F5239">
      <w:pPr>
        <w:spacing w:after="13" w:line="249" w:lineRule="auto"/>
        <w:ind w:left="736" w:right="720"/>
        <w:jc w:val="center"/>
      </w:pPr>
      <w:proofErr w:type="gramStart"/>
      <w:r>
        <w:rPr>
          <w:b/>
        </w:rPr>
        <w:t>Continued on</w:t>
      </w:r>
      <w:proofErr w:type="gramEnd"/>
      <w:r>
        <w:rPr>
          <w:b/>
        </w:rPr>
        <w:t xml:space="preserve"> next page</w:t>
      </w:r>
    </w:p>
    <w:p w:rsidR="00633CAE" w:rsidRDefault="00633CAE">
      <w:pPr>
        <w:pStyle w:val="Heading3"/>
        <w:ind w:left="1448" w:right="0"/>
      </w:pPr>
    </w:p>
    <w:p w:rsidR="00F6775E" w:rsidRDefault="004F5239">
      <w:pPr>
        <w:pStyle w:val="Heading3"/>
        <w:ind w:left="1448" w:right="0"/>
      </w:pPr>
      <w:r>
        <w:t>Candidacy Certification for Ordained or Licensed Ministry</w:t>
      </w:r>
    </w:p>
    <w:p w:rsidR="00F6775E" w:rsidRDefault="004F5239">
      <w:pPr>
        <w:spacing w:after="264" w:line="249" w:lineRule="auto"/>
        <w:ind w:left="-15" w:right="3577" w:firstLine="4264"/>
      </w:pPr>
      <w:r>
        <w:rPr>
          <w:b/>
          <w:sz w:val="28"/>
        </w:rPr>
        <w:t xml:space="preserve">(Continued) </w:t>
      </w:r>
      <w:r>
        <w:rPr>
          <w:b/>
        </w:rPr>
        <w:t xml:space="preserve">Action Required of </w:t>
      </w:r>
      <w:r w:rsidR="00105F7B">
        <w:rPr>
          <w:b/>
        </w:rPr>
        <w:t>DCOM</w:t>
      </w:r>
    </w:p>
    <w:p w:rsidR="00F6775E" w:rsidRDefault="004F5239">
      <w:pPr>
        <w:ind w:left="10" w:right="14"/>
      </w:pPr>
      <w:r>
        <w:t xml:space="preserve">Individual </w:t>
      </w:r>
      <w:r>
        <w:rPr>
          <w:b/>
          <w:u w:val="single" w:color="000000"/>
        </w:rPr>
        <w:t>written</w:t>
      </w:r>
      <w:r>
        <w:t xml:space="preserve"> ballot, </w:t>
      </w:r>
      <w:r>
        <w:rPr>
          <w:b/>
          <w:u w:val="single" w:color="000000"/>
        </w:rPr>
        <w:t>three-fourths</w:t>
      </w:r>
      <w:r>
        <w:t xml:space="preserve"> majority required to certify. Criteria:  </w:t>
      </w:r>
    </w:p>
    <w:p w:rsidR="00F6775E" w:rsidRDefault="004F5239">
      <w:pPr>
        <w:numPr>
          <w:ilvl w:val="0"/>
          <w:numId w:val="13"/>
        </w:numPr>
        <w:ind w:right="14" w:hanging="360"/>
      </w:pPr>
      <w:r>
        <w:t xml:space="preserve">Spiritual fitness </w:t>
      </w:r>
      <w:r>
        <w:tab/>
      </w:r>
      <w:r>
        <w:rPr>
          <w:rFonts w:ascii="Segoe UI Symbol" w:eastAsia="Segoe UI Symbol" w:hAnsi="Segoe UI Symbol" w:cs="Segoe UI Symbol"/>
        </w:rPr>
        <w:t xml:space="preserve"> </w:t>
      </w:r>
      <w:r>
        <w:t>Physical fitness</w:t>
      </w:r>
    </w:p>
    <w:p w:rsidR="00F6775E" w:rsidRDefault="004F5239">
      <w:pPr>
        <w:numPr>
          <w:ilvl w:val="0"/>
          <w:numId w:val="13"/>
        </w:numPr>
        <w:ind w:right="14" w:hanging="360"/>
      </w:pPr>
      <w:r>
        <w:t xml:space="preserve">Psychological fitness </w:t>
      </w:r>
      <w:r>
        <w:tab/>
      </w:r>
      <w:r>
        <w:rPr>
          <w:rFonts w:ascii="Segoe UI Symbol" w:eastAsia="Segoe UI Symbol" w:hAnsi="Segoe UI Symbol" w:cs="Segoe UI Symbol"/>
        </w:rPr>
        <w:t xml:space="preserve"> </w:t>
      </w:r>
      <w:r>
        <w:t>Potential for effectiveness</w:t>
      </w:r>
    </w:p>
    <w:p w:rsidR="00F6775E" w:rsidRDefault="004F5239">
      <w:pPr>
        <w:spacing w:after="0" w:line="259" w:lineRule="auto"/>
        <w:ind w:left="0" w:firstLine="0"/>
      </w:pPr>
      <w:r>
        <w:t xml:space="preserve"> </w:t>
      </w:r>
    </w:p>
    <w:p w:rsidR="00F6775E" w:rsidRDefault="004F5239">
      <w:pPr>
        <w:ind w:left="10" w:right="14"/>
      </w:pPr>
      <w:r>
        <w:t xml:space="preserve">The </w:t>
      </w:r>
      <w:r w:rsidR="00105F7B">
        <w:t>DCOM</w:t>
      </w:r>
      <w:r>
        <w:t xml:space="preserve"> registrar</w:t>
      </w:r>
      <w:r w:rsidR="00F60317">
        <w:t xml:space="preserve"> sends an action report (page 36</w:t>
      </w:r>
      <w:r>
        <w:t xml:space="preserve">) to the UNY BOM Registrar of </w:t>
      </w:r>
      <w:proofErr w:type="gramStart"/>
      <w:r>
        <w:t>Candidates .</w:t>
      </w:r>
      <w:proofErr w:type="gramEnd"/>
      <w:r>
        <w:br w:type="page"/>
      </w:r>
    </w:p>
    <w:p w:rsidR="00F6775E" w:rsidRDefault="004F5239">
      <w:pPr>
        <w:pStyle w:val="Heading4"/>
        <w:ind w:left="18" w:right="6"/>
        <w:jc w:val="center"/>
      </w:pPr>
      <w:r>
        <w:rPr>
          <w:sz w:val="28"/>
        </w:rPr>
        <w:lastRenderedPageBreak/>
        <w:t>Interview for:  Licensing for Pastoral Ministry (Local Pastor)</w:t>
      </w:r>
    </w:p>
    <w:p w:rsidR="00F6775E" w:rsidRDefault="004F5239">
      <w:pPr>
        <w:spacing w:after="0" w:line="259" w:lineRule="auto"/>
        <w:ind w:left="0" w:firstLine="0"/>
      </w:pPr>
      <w:r>
        <w:rPr>
          <w:sz w:val="23"/>
        </w:rPr>
        <w:t xml:space="preserve"> </w:t>
      </w:r>
    </w:p>
    <w:p w:rsidR="00F6775E" w:rsidRDefault="004F5239">
      <w:pPr>
        <w:spacing w:after="10" w:line="249" w:lineRule="auto"/>
        <w:ind w:left="-5"/>
      </w:pPr>
      <w:r>
        <w:rPr>
          <w:b/>
        </w:rPr>
        <w:t xml:space="preserve">Requirements prior to interview </w:t>
      </w:r>
    </w:p>
    <w:p w:rsidR="00F6775E" w:rsidRDefault="004F5239">
      <w:pPr>
        <w:tabs>
          <w:tab w:val="center" w:pos="450"/>
          <w:tab w:val="center" w:pos="1882"/>
        </w:tabs>
        <w:spacing w:after="63"/>
        <w:ind w:left="0" w:firstLine="0"/>
      </w:pPr>
      <w:r>
        <w:rPr>
          <w:rFonts w:ascii="Calibri" w:eastAsia="Calibri" w:hAnsi="Calibri" w:cs="Calibri"/>
          <w:sz w:val="22"/>
        </w:rPr>
        <w:tab/>
      </w:r>
      <w:r>
        <w:rPr>
          <w:b/>
        </w:rPr>
        <w:t>1.</w:t>
      </w:r>
      <w:r>
        <w:rPr>
          <w:b/>
        </w:rPr>
        <w:tab/>
      </w:r>
      <w:r>
        <w:t>Be a certified candidate.</w:t>
      </w:r>
    </w:p>
    <w:p w:rsidR="00F6775E" w:rsidRDefault="004F5239">
      <w:pPr>
        <w:spacing w:after="0" w:line="259" w:lineRule="auto"/>
        <w:ind w:left="0" w:firstLine="0"/>
      </w:pPr>
      <w:r>
        <w:t xml:space="preserve">       </w:t>
      </w:r>
    </w:p>
    <w:p w:rsidR="00F6775E" w:rsidRDefault="004F5239">
      <w:pPr>
        <w:pStyle w:val="Heading5"/>
        <w:ind w:left="-5"/>
      </w:pPr>
      <w:r>
        <w:t>Suggested Questions</w:t>
      </w:r>
      <w:r>
        <w:rPr>
          <w:u w:val="none"/>
        </w:rPr>
        <w:t xml:space="preserve"> </w:t>
      </w:r>
    </w:p>
    <w:p w:rsidR="00F6775E" w:rsidRDefault="004F5239">
      <w:pPr>
        <w:numPr>
          <w:ilvl w:val="0"/>
          <w:numId w:val="14"/>
        </w:numPr>
        <w:ind w:right="14" w:hanging="360"/>
      </w:pPr>
      <w:r>
        <w:t xml:space="preserve">Tell us about your journey, your call to ministry. </w:t>
      </w:r>
    </w:p>
    <w:p w:rsidR="00F6775E" w:rsidRDefault="004F5239">
      <w:pPr>
        <w:numPr>
          <w:ilvl w:val="0"/>
          <w:numId w:val="14"/>
        </w:numPr>
        <w:ind w:right="14" w:hanging="360"/>
      </w:pPr>
      <w:r>
        <w:t xml:space="preserve">Share several highlights of your ministry this year. </w:t>
      </w:r>
    </w:p>
    <w:p w:rsidR="00F6775E" w:rsidRDefault="004F5239">
      <w:pPr>
        <w:numPr>
          <w:ilvl w:val="0"/>
          <w:numId w:val="14"/>
        </w:numPr>
        <w:ind w:right="14" w:hanging="360"/>
      </w:pPr>
      <w:r>
        <w:t xml:space="preserve">Tell us about your leadership experiences as a student. </w:t>
      </w:r>
    </w:p>
    <w:p w:rsidR="00F6775E" w:rsidRDefault="004F5239">
      <w:pPr>
        <w:numPr>
          <w:ilvl w:val="0"/>
          <w:numId w:val="14"/>
        </w:numPr>
        <w:ind w:right="14" w:hanging="360"/>
      </w:pPr>
      <w:r>
        <w:t xml:space="preserve">What were some of your frustrations in ministry this year? </w:t>
      </w:r>
    </w:p>
    <w:p w:rsidR="00F6775E" w:rsidRDefault="004F5239">
      <w:pPr>
        <w:numPr>
          <w:ilvl w:val="0"/>
          <w:numId w:val="14"/>
        </w:numPr>
        <w:ind w:right="14" w:hanging="360"/>
      </w:pPr>
      <w:r>
        <w:t xml:space="preserve">What are your </w:t>
      </w:r>
      <w:proofErr w:type="gramStart"/>
      <w:r>
        <w:t>plans for the future</w:t>
      </w:r>
      <w:proofErr w:type="gramEnd"/>
      <w:r>
        <w:t xml:space="preserve"> … personally … for the church? </w:t>
      </w:r>
    </w:p>
    <w:p w:rsidR="00F6775E" w:rsidRDefault="004F5239">
      <w:pPr>
        <w:numPr>
          <w:ilvl w:val="0"/>
          <w:numId w:val="14"/>
        </w:numPr>
        <w:ind w:right="14" w:hanging="360"/>
      </w:pPr>
      <w:r>
        <w:t xml:space="preserve">Share about your devotional life.  How are you growing spiritually? </w:t>
      </w:r>
    </w:p>
    <w:p w:rsidR="00F6775E" w:rsidRDefault="004F5239">
      <w:pPr>
        <w:numPr>
          <w:ilvl w:val="0"/>
          <w:numId w:val="14"/>
        </w:numPr>
        <w:ind w:right="14" w:hanging="360"/>
      </w:pPr>
      <w:r>
        <w:t xml:space="preserve">Tell us about your personal strengths … your areas of growth. </w:t>
      </w:r>
    </w:p>
    <w:p w:rsidR="00F6775E" w:rsidRDefault="004F5239">
      <w:pPr>
        <w:numPr>
          <w:ilvl w:val="0"/>
          <w:numId w:val="14"/>
        </w:numPr>
        <w:ind w:right="14" w:hanging="360"/>
      </w:pPr>
      <w:r>
        <w:t xml:space="preserve">What are you doing to avoid burnout? </w:t>
      </w:r>
    </w:p>
    <w:p w:rsidR="00F6775E" w:rsidRDefault="004F5239">
      <w:pPr>
        <w:numPr>
          <w:ilvl w:val="0"/>
          <w:numId w:val="14"/>
        </w:numPr>
        <w:ind w:right="14" w:hanging="360"/>
      </w:pPr>
      <w:r>
        <w:t xml:space="preserve">What are your goals for the year ahead? </w:t>
      </w:r>
    </w:p>
    <w:p w:rsidR="00F6775E" w:rsidRDefault="004F5239">
      <w:pPr>
        <w:numPr>
          <w:ilvl w:val="0"/>
          <w:numId w:val="14"/>
        </w:numPr>
        <w:ind w:right="14" w:hanging="360"/>
      </w:pPr>
      <w:r>
        <w:t xml:space="preserve">Questions about theology and sacraments prior to certification. </w:t>
      </w:r>
    </w:p>
    <w:p w:rsidR="00F6775E" w:rsidRDefault="004F5239">
      <w:pPr>
        <w:numPr>
          <w:ilvl w:val="0"/>
          <w:numId w:val="14"/>
        </w:numPr>
        <w:ind w:right="14" w:hanging="360"/>
      </w:pPr>
      <w:r>
        <w:t xml:space="preserve">What have you read that has been helpful in your spiritual life? </w:t>
      </w:r>
    </w:p>
    <w:p w:rsidR="00F6775E" w:rsidRDefault="004F5239">
      <w:pPr>
        <w:numPr>
          <w:ilvl w:val="0"/>
          <w:numId w:val="14"/>
        </w:numPr>
        <w:ind w:right="14" w:hanging="360"/>
      </w:pPr>
      <w:r>
        <w:t xml:space="preserve">How does your spiritual life/journey emulate 2-3 characters in the Bible? </w:t>
      </w:r>
    </w:p>
    <w:p w:rsidR="00F6775E" w:rsidRDefault="004F5239">
      <w:pPr>
        <w:numPr>
          <w:ilvl w:val="0"/>
          <w:numId w:val="14"/>
        </w:numPr>
        <w:ind w:right="14" w:hanging="360"/>
      </w:pPr>
      <w:r>
        <w:t xml:space="preserve">Talk about your family. </w:t>
      </w:r>
    </w:p>
    <w:p w:rsidR="00F6775E" w:rsidRDefault="004F5239">
      <w:pPr>
        <w:numPr>
          <w:ilvl w:val="0"/>
          <w:numId w:val="14"/>
        </w:numPr>
        <w:ind w:right="14" w:hanging="360"/>
      </w:pPr>
      <w:r>
        <w:t xml:space="preserve">Talk about positive and negative relationships in your life. </w:t>
      </w:r>
    </w:p>
    <w:p w:rsidR="00F6775E" w:rsidRDefault="004F5239">
      <w:pPr>
        <w:numPr>
          <w:ilvl w:val="0"/>
          <w:numId w:val="14"/>
        </w:numPr>
        <w:ind w:right="14" w:hanging="360"/>
      </w:pPr>
      <w:r>
        <w:t xml:space="preserve">What are the most stressful aspects of ministry for you? </w:t>
      </w:r>
    </w:p>
    <w:p w:rsidR="00F6775E" w:rsidRDefault="004F5239">
      <w:pPr>
        <w:numPr>
          <w:ilvl w:val="0"/>
          <w:numId w:val="14"/>
        </w:numPr>
        <w:ind w:right="14" w:hanging="360"/>
      </w:pPr>
      <w:r>
        <w:t xml:space="preserve">What do you do to take care of yourself physically?  Mentally?  Emotionally? </w:t>
      </w:r>
    </w:p>
    <w:p w:rsidR="00F6775E" w:rsidRDefault="004F5239">
      <w:pPr>
        <w:numPr>
          <w:ilvl w:val="0"/>
          <w:numId w:val="14"/>
        </w:numPr>
        <w:ind w:right="14" w:hanging="360"/>
      </w:pPr>
      <w:r>
        <w:t xml:space="preserve">Share a conflict situation in which you have been involved and how you dealt with it. </w:t>
      </w:r>
    </w:p>
    <w:p w:rsidR="00F6775E" w:rsidRDefault="004F5239">
      <w:pPr>
        <w:numPr>
          <w:ilvl w:val="0"/>
          <w:numId w:val="14"/>
        </w:numPr>
        <w:spacing w:after="250"/>
        <w:ind w:right="14" w:hanging="360"/>
      </w:pPr>
      <w:r>
        <w:t xml:space="preserve">Share a leadership experience you have had this year. </w:t>
      </w:r>
      <w:r>
        <w:rPr>
          <w:rFonts w:ascii="Segoe UI Symbol" w:eastAsia="Segoe UI Symbol" w:hAnsi="Segoe UI Symbol" w:cs="Segoe UI Symbol"/>
        </w:rPr>
        <w:t xml:space="preserve"> </w:t>
      </w:r>
      <w:r>
        <w:t xml:space="preserve">Tell us about your seminary classes (for students). </w:t>
      </w:r>
    </w:p>
    <w:p w:rsidR="00F6775E" w:rsidRDefault="004F5239">
      <w:pPr>
        <w:spacing w:after="10" w:line="249" w:lineRule="auto"/>
        <w:ind w:left="-5"/>
      </w:pPr>
      <w:r>
        <w:rPr>
          <w:b/>
        </w:rPr>
        <w:t xml:space="preserve">Action Required </w:t>
      </w:r>
    </w:p>
    <w:p w:rsidR="00F6775E" w:rsidRDefault="00323956">
      <w:pPr>
        <w:numPr>
          <w:ilvl w:val="0"/>
          <w:numId w:val="14"/>
        </w:numPr>
        <w:ind w:right="14" w:hanging="360"/>
      </w:pPr>
      <w:r>
        <w:t xml:space="preserve">Three quarters </w:t>
      </w:r>
      <w:r w:rsidR="004F5239">
        <w:t>vote with recommendation required to specify full time or part time local pastor.</w:t>
      </w:r>
    </w:p>
    <w:p w:rsidR="00F6775E" w:rsidRDefault="004F5239">
      <w:pPr>
        <w:numPr>
          <w:ilvl w:val="0"/>
          <w:numId w:val="14"/>
        </w:numPr>
        <w:ind w:right="14" w:hanging="360"/>
      </w:pPr>
      <w:r>
        <w:t xml:space="preserve">Once approved by either the District Superintendent or the </w:t>
      </w:r>
      <w:r w:rsidR="00105F7B">
        <w:t>DCOM</w:t>
      </w:r>
      <w:r>
        <w:t>, the candidate shall register for and complete licensing school.</w:t>
      </w:r>
    </w:p>
    <w:p w:rsidR="00F6775E" w:rsidRDefault="004F5239">
      <w:pPr>
        <w:numPr>
          <w:ilvl w:val="0"/>
          <w:numId w:val="14"/>
        </w:numPr>
        <w:ind w:right="14" w:hanging="360"/>
      </w:pPr>
      <w:r>
        <w:t xml:space="preserve">The </w:t>
      </w:r>
      <w:r w:rsidR="00105F7B">
        <w:t>DCOM</w:t>
      </w:r>
      <w:r>
        <w:t xml:space="preserve"> registrar</w:t>
      </w:r>
      <w:r w:rsidR="00F60317">
        <w:t xml:space="preserve"> sends an action report (page 36</w:t>
      </w:r>
      <w:r>
        <w:t xml:space="preserve">) to the UNY BOM Local Pastor Registrar.  Criteria:  </w:t>
      </w:r>
    </w:p>
    <w:tbl>
      <w:tblPr>
        <w:tblStyle w:val="TableGrid"/>
        <w:tblW w:w="6360" w:type="dxa"/>
        <w:tblInd w:w="1278" w:type="dxa"/>
        <w:tblCellMar>
          <w:top w:w="2" w:type="dxa"/>
        </w:tblCellMar>
        <w:tblLook w:val="04A0" w:firstRow="1" w:lastRow="0" w:firstColumn="1" w:lastColumn="0" w:noHBand="0" w:noVBand="1"/>
      </w:tblPr>
      <w:tblGrid>
        <w:gridCol w:w="3444"/>
        <w:gridCol w:w="2916"/>
      </w:tblGrid>
      <w:tr w:rsidR="00F6775E">
        <w:trPr>
          <w:trHeight w:val="1014"/>
        </w:trPr>
        <w:tc>
          <w:tcPr>
            <w:tcW w:w="3444" w:type="dxa"/>
            <w:tcBorders>
              <w:top w:val="nil"/>
              <w:left w:val="nil"/>
              <w:bottom w:val="nil"/>
              <w:right w:val="nil"/>
            </w:tcBorders>
          </w:tcPr>
          <w:p w:rsidR="00F6775E" w:rsidRDefault="004F5239">
            <w:pPr>
              <w:numPr>
                <w:ilvl w:val="0"/>
                <w:numId w:val="41"/>
              </w:numPr>
              <w:spacing w:after="40" w:line="259" w:lineRule="auto"/>
              <w:ind w:hanging="360"/>
            </w:pPr>
            <w:r>
              <w:t xml:space="preserve">Spiritual fitness </w:t>
            </w:r>
          </w:p>
          <w:p w:rsidR="00F6775E" w:rsidRDefault="004F5239">
            <w:pPr>
              <w:numPr>
                <w:ilvl w:val="0"/>
                <w:numId w:val="41"/>
              </w:numPr>
              <w:spacing w:after="41" w:line="259" w:lineRule="auto"/>
              <w:ind w:hanging="360"/>
            </w:pPr>
            <w:r>
              <w:t xml:space="preserve">Psychological fitness </w:t>
            </w:r>
          </w:p>
          <w:p w:rsidR="00F6775E" w:rsidRDefault="004F5239">
            <w:pPr>
              <w:numPr>
                <w:ilvl w:val="0"/>
                <w:numId w:val="41"/>
              </w:numPr>
              <w:spacing w:after="0" w:line="259" w:lineRule="auto"/>
              <w:ind w:hanging="360"/>
            </w:pPr>
            <w:r>
              <w:t xml:space="preserve">Physical fitness </w:t>
            </w:r>
          </w:p>
        </w:tc>
        <w:tc>
          <w:tcPr>
            <w:tcW w:w="2916" w:type="dxa"/>
            <w:tcBorders>
              <w:top w:val="nil"/>
              <w:left w:val="nil"/>
              <w:bottom w:val="nil"/>
              <w:right w:val="nil"/>
            </w:tcBorders>
          </w:tcPr>
          <w:p w:rsidR="00F6775E" w:rsidRDefault="004F5239">
            <w:pPr>
              <w:numPr>
                <w:ilvl w:val="0"/>
                <w:numId w:val="42"/>
              </w:numPr>
              <w:spacing w:after="40" w:line="259" w:lineRule="auto"/>
              <w:ind w:hanging="360"/>
            </w:pPr>
            <w:r>
              <w:t xml:space="preserve">Readiness for ministry </w:t>
            </w:r>
          </w:p>
          <w:p w:rsidR="00F6775E" w:rsidRDefault="004F5239">
            <w:pPr>
              <w:numPr>
                <w:ilvl w:val="0"/>
                <w:numId w:val="42"/>
              </w:numPr>
              <w:spacing w:after="0" w:line="259" w:lineRule="auto"/>
              <w:ind w:hanging="360"/>
            </w:pPr>
            <w:r>
              <w:t xml:space="preserve">Potential for effectiveness </w:t>
            </w:r>
          </w:p>
        </w:tc>
      </w:tr>
    </w:tbl>
    <w:p w:rsidR="00F6775E" w:rsidRDefault="004F5239">
      <w:pPr>
        <w:ind w:left="10" w:right="14"/>
      </w:pPr>
      <w:r>
        <w:t>Candidate receives a license after:</w:t>
      </w:r>
    </w:p>
    <w:p w:rsidR="00F6775E" w:rsidRDefault="00105F7B">
      <w:pPr>
        <w:numPr>
          <w:ilvl w:val="0"/>
          <w:numId w:val="14"/>
        </w:numPr>
        <w:ind w:right="14" w:hanging="360"/>
      </w:pPr>
      <w:r>
        <w:t>DCOM</w:t>
      </w:r>
      <w:r w:rsidR="004F5239">
        <w:t xml:space="preserve"> approves for licensing, </w:t>
      </w:r>
    </w:p>
    <w:p w:rsidR="00F6775E" w:rsidRDefault="004F5239">
      <w:pPr>
        <w:numPr>
          <w:ilvl w:val="0"/>
          <w:numId w:val="14"/>
        </w:numPr>
        <w:ind w:right="14" w:hanging="360"/>
      </w:pPr>
      <w:r>
        <w:t>candidate successfully completes licensing school or 1/3 o</w:t>
      </w:r>
      <w:r w:rsidR="001D54CB">
        <w:t>f their seminary education, and</w:t>
      </w:r>
      <w:r>
        <w:rPr>
          <w:rFonts w:ascii="Segoe UI Symbol" w:eastAsia="Segoe UI Symbol" w:hAnsi="Segoe UI Symbol" w:cs="Segoe UI Symbol"/>
        </w:rPr>
        <w:t xml:space="preserve"> </w:t>
      </w:r>
      <w:r>
        <w:t>an appointment is made.</w:t>
      </w:r>
    </w:p>
    <w:p w:rsidR="00633CAE" w:rsidRDefault="00633CAE">
      <w:pPr>
        <w:spacing w:after="160" w:line="259" w:lineRule="auto"/>
        <w:ind w:left="0" w:firstLine="0"/>
        <w:rPr>
          <w:b/>
          <w:sz w:val="28"/>
          <w:u w:val="single" w:color="000000"/>
        </w:rPr>
      </w:pPr>
      <w:r>
        <w:rPr>
          <w:sz w:val="28"/>
        </w:rPr>
        <w:br w:type="page"/>
      </w:r>
    </w:p>
    <w:p w:rsidR="00F6775E" w:rsidRDefault="004F5239">
      <w:pPr>
        <w:pStyle w:val="Heading4"/>
        <w:ind w:left="18" w:right="3"/>
        <w:jc w:val="center"/>
      </w:pPr>
      <w:r>
        <w:rPr>
          <w:sz w:val="28"/>
        </w:rPr>
        <w:lastRenderedPageBreak/>
        <w:t>Interview for:  Renewal of Certified Candidacy (annually)</w:t>
      </w:r>
    </w:p>
    <w:p w:rsidR="00F6775E" w:rsidRDefault="004F5239">
      <w:pPr>
        <w:spacing w:after="0" w:line="259" w:lineRule="auto"/>
        <w:ind w:left="0" w:firstLine="0"/>
      </w:pPr>
      <w:r>
        <w:rPr>
          <w:sz w:val="23"/>
        </w:rPr>
        <w:t xml:space="preserve"> </w:t>
      </w:r>
    </w:p>
    <w:p w:rsidR="00F6775E" w:rsidRDefault="004F5239">
      <w:pPr>
        <w:pStyle w:val="Heading5"/>
        <w:ind w:left="-5"/>
      </w:pPr>
      <w:r>
        <w:t>Requirements prior to interview</w:t>
      </w:r>
      <w:r>
        <w:rPr>
          <w:u w:val="none"/>
        </w:rPr>
        <w:t xml:space="preserve"> </w:t>
      </w:r>
    </w:p>
    <w:p w:rsidR="00F6775E" w:rsidRDefault="004F5239">
      <w:pPr>
        <w:spacing w:after="266" w:line="249" w:lineRule="auto"/>
        <w:ind w:left="-5" w:right="33"/>
      </w:pPr>
      <w:r>
        <w:rPr>
          <w:i/>
        </w:rPr>
        <w:t xml:space="preserve">NOTE: The district committee must let the candidate know what is required. The candidate has the responsibility to request these reports be sent to the district committee. </w:t>
      </w:r>
      <w:r w:rsidR="00F60317">
        <w:rPr>
          <w:i/>
        </w:rPr>
        <w:t>¶313</w:t>
      </w:r>
    </w:p>
    <w:p w:rsidR="00F60317" w:rsidRDefault="004F5239" w:rsidP="00437C84">
      <w:pPr>
        <w:ind w:right="14"/>
      </w:pPr>
      <w:r>
        <w:t>Annual recommendation of the candidate’s home church charge conference in file.</w:t>
      </w:r>
    </w:p>
    <w:p w:rsidR="00F6775E" w:rsidRDefault="004F5239" w:rsidP="00F60317">
      <w:pPr>
        <w:ind w:left="345" w:right="14" w:firstLine="0"/>
      </w:pPr>
      <w:r>
        <w:t xml:space="preserve"> </w:t>
      </w:r>
    </w:p>
    <w:p w:rsidR="00F6775E" w:rsidRDefault="004F5239">
      <w:pPr>
        <w:spacing w:after="0" w:line="259" w:lineRule="auto"/>
        <w:ind w:left="-5"/>
      </w:pPr>
      <w:r>
        <w:rPr>
          <w:b/>
          <w:u w:val="single" w:color="000000"/>
        </w:rPr>
        <w:t>For those seeking Provisional Membership:</w:t>
      </w:r>
    </w:p>
    <w:p w:rsidR="00F6775E" w:rsidRDefault="004F5239">
      <w:pPr>
        <w:spacing w:after="266" w:line="249" w:lineRule="auto"/>
        <w:ind w:left="-5" w:right="33"/>
      </w:pPr>
      <w:r>
        <w:t xml:space="preserve">NOTE: </w:t>
      </w:r>
      <w:r>
        <w:rPr>
          <w:i/>
        </w:rPr>
        <w:t xml:space="preserve">On July 1, 2014 candidates in all districts must complete this requirement as delineated in this document. (Those who were certified candidates before July 1, 2014 may meet the requirements as already determined by their </w:t>
      </w:r>
      <w:r w:rsidR="00105F7B">
        <w:rPr>
          <w:i/>
        </w:rPr>
        <w:t>DCOM</w:t>
      </w:r>
      <w:r>
        <w:rPr>
          <w:i/>
        </w:rPr>
        <w:t>)</w:t>
      </w:r>
      <w:r>
        <w:t xml:space="preserve"> </w:t>
      </w:r>
    </w:p>
    <w:p w:rsidR="00F6775E" w:rsidRDefault="004F5239">
      <w:pPr>
        <w:ind w:left="10" w:right="14"/>
      </w:pPr>
      <w:r>
        <w:t>Address the following question in preparation for fulfilling the requirement of ¶324.2 (service requirement):</w:t>
      </w:r>
    </w:p>
    <w:p w:rsidR="00F6775E" w:rsidRDefault="004F5239">
      <w:pPr>
        <w:tabs>
          <w:tab w:val="center" w:pos="4896"/>
        </w:tabs>
        <w:spacing w:after="269"/>
        <w:ind w:left="0" w:firstLine="0"/>
      </w:pPr>
      <w:r>
        <w:t xml:space="preserve"> </w:t>
      </w:r>
      <w:r>
        <w:tab/>
        <w:t xml:space="preserve">“How are you using your gifts for ministry and leadership outside of the local church?” </w:t>
      </w:r>
    </w:p>
    <w:p w:rsidR="00F6775E" w:rsidRDefault="004F5239">
      <w:pPr>
        <w:pStyle w:val="Heading5"/>
        <w:ind w:left="-5"/>
      </w:pPr>
      <w:r>
        <w:t>Suggested Questions</w:t>
      </w:r>
      <w:r>
        <w:rPr>
          <w:u w:val="none"/>
        </w:rPr>
        <w:t xml:space="preserve"> </w:t>
      </w:r>
    </w:p>
    <w:p w:rsidR="00F6775E" w:rsidRDefault="004F5239">
      <w:pPr>
        <w:numPr>
          <w:ilvl w:val="0"/>
          <w:numId w:val="16"/>
        </w:numPr>
        <w:ind w:right="14" w:hanging="418"/>
      </w:pPr>
      <w:r>
        <w:t xml:space="preserve">Tell us about your journey, your call to ministry. </w:t>
      </w:r>
    </w:p>
    <w:p w:rsidR="00F6775E" w:rsidRDefault="004F5239">
      <w:pPr>
        <w:numPr>
          <w:ilvl w:val="0"/>
          <w:numId w:val="16"/>
        </w:numPr>
        <w:ind w:right="14" w:hanging="418"/>
      </w:pPr>
      <w:r>
        <w:t xml:space="preserve">Share several highlights of your ministry this year. </w:t>
      </w:r>
    </w:p>
    <w:p w:rsidR="00F6775E" w:rsidRDefault="004F5239">
      <w:pPr>
        <w:numPr>
          <w:ilvl w:val="0"/>
          <w:numId w:val="16"/>
        </w:numPr>
        <w:ind w:right="14" w:hanging="418"/>
      </w:pPr>
      <w:r>
        <w:t xml:space="preserve">Tell us about your leadership experiences as a student. </w:t>
      </w:r>
    </w:p>
    <w:p w:rsidR="00F6775E" w:rsidRDefault="004F5239">
      <w:pPr>
        <w:numPr>
          <w:ilvl w:val="0"/>
          <w:numId w:val="16"/>
        </w:numPr>
        <w:ind w:right="14" w:hanging="418"/>
      </w:pPr>
      <w:r>
        <w:t xml:space="preserve">What were some of your frustrations in ministry this year? </w:t>
      </w:r>
    </w:p>
    <w:p w:rsidR="00F6775E" w:rsidRDefault="004F5239">
      <w:pPr>
        <w:numPr>
          <w:ilvl w:val="0"/>
          <w:numId w:val="16"/>
        </w:numPr>
        <w:ind w:right="14" w:hanging="418"/>
      </w:pPr>
      <w:r>
        <w:t xml:space="preserve">What are your </w:t>
      </w:r>
      <w:proofErr w:type="gramStart"/>
      <w:r>
        <w:t>plans for the future</w:t>
      </w:r>
      <w:proofErr w:type="gramEnd"/>
      <w:r>
        <w:t xml:space="preserve"> … personally … for the church? </w:t>
      </w:r>
    </w:p>
    <w:p w:rsidR="00F6775E" w:rsidRDefault="004F5239">
      <w:pPr>
        <w:numPr>
          <w:ilvl w:val="0"/>
          <w:numId w:val="16"/>
        </w:numPr>
        <w:ind w:right="14" w:hanging="418"/>
      </w:pPr>
      <w:r>
        <w:t xml:space="preserve">Share about your devotional life.  How are you growing spiritually? </w:t>
      </w:r>
    </w:p>
    <w:p w:rsidR="00F6775E" w:rsidRDefault="004F5239">
      <w:pPr>
        <w:numPr>
          <w:ilvl w:val="0"/>
          <w:numId w:val="16"/>
        </w:numPr>
        <w:ind w:right="14" w:hanging="418"/>
      </w:pPr>
      <w:r>
        <w:t xml:space="preserve">Tell us about your personal strengths … your areas of growth. </w:t>
      </w:r>
    </w:p>
    <w:p w:rsidR="00F6775E" w:rsidRDefault="004F5239">
      <w:pPr>
        <w:numPr>
          <w:ilvl w:val="0"/>
          <w:numId w:val="16"/>
        </w:numPr>
        <w:ind w:right="14" w:hanging="418"/>
      </w:pPr>
      <w:r>
        <w:t xml:space="preserve">What are you doing to avoid burnout? </w:t>
      </w:r>
    </w:p>
    <w:p w:rsidR="00F6775E" w:rsidRDefault="004F5239">
      <w:pPr>
        <w:numPr>
          <w:ilvl w:val="0"/>
          <w:numId w:val="16"/>
        </w:numPr>
        <w:ind w:right="14" w:hanging="418"/>
      </w:pPr>
      <w:r>
        <w:t xml:space="preserve">How does your spiritual life/journey emulate 2-3 characters in the Bible? </w:t>
      </w:r>
    </w:p>
    <w:p w:rsidR="00F6775E" w:rsidRDefault="004F5239">
      <w:pPr>
        <w:numPr>
          <w:ilvl w:val="0"/>
          <w:numId w:val="16"/>
        </w:numPr>
        <w:ind w:right="14" w:hanging="418"/>
      </w:pPr>
      <w:r>
        <w:t xml:space="preserve">What are your goals for the year ahead? </w:t>
      </w:r>
    </w:p>
    <w:p w:rsidR="00F6775E" w:rsidRDefault="004F5239">
      <w:pPr>
        <w:numPr>
          <w:ilvl w:val="0"/>
          <w:numId w:val="16"/>
        </w:numPr>
        <w:ind w:right="14" w:hanging="418"/>
      </w:pPr>
      <w:r>
        <w:t xml:space="preserve">Questions about theology and sacraments. </w:t>
      </w:r>
    </w:p>
    <w:p w:rsidR="00F6775E" w:rsidRDefault="004F5239">
      <w:pPr>
        <w:numPr>
          <w:ilvl w:val="0"/>
          <w:numId w:val="16"/>
        </w:numPr>
        <w:ind w:right="14" w:hanging="418"/>
      </w:pPr>
      <w:r>
        <w:t xml:space="preserve">What have you read that has been helpful in your spiritual life? </w:t>
      </w:r>
    </w:p>
    <w:p w:rsidR="00F6775E" w:rsidRDefault="004F5239">
      <w:pPr>
        <w:numPr>
          <w:ilvl w:val="0"/>
          <w:numId w:val="16"/>
        </w:numPr>
        <w:ind w:right="14" w:hanging="418"/>
      </w:pPr>
      <w:r>
        <w:t xml:space="preserve">What did you learn about yourself in the psychological assessment process? </w:t>
      </w:r>
    </w:p>
    <w:p w:rsidR="00F6775E" w:rsidRDefault="004F5239">
      <w:pPr>
        <w:numPr>
          <w:ilvl w:val="0"/>
          <w:numId w:val="16"/>
        </w:numPr>
        <w:ind w:right="14" w:hanging="418"/>
      </w:pPr>
      <w:r>
        <w:t xml:space="preserve">Talk about your family. </w:t>
      </w:r>
    </w:p>
    <w:p w:rsidR="00F6775E" w:rsidRDefault="004F5239">
      <w:pPr>
        <w:numPr>
          <w:ilvl w:val="0"/>
          <w:numId w:val="16"/>
        </w:numPr>
        <w:spacing w:after="308"/>
        <w:ind w:right="14" w:hanging="418"/>
      </w:pPr>
      <w:r>
        <w:t xml:space="preserve">Talk about positive and negative relationships in your life. </w:t>
      </w:r>
    </w:p>
    <w:p w:rsidR="00E81D05" w:rsidRDefault="00E81D05" w:rsidP="00E81D05">
      <w:pPr>
        <w:spacing w:after="308"/>
        <w:ind w:right="14"/>
      </w:pPr>
    </w:p>
    <w:p w:rsidR="00E81D05" w:rsidRDefault="00E81D05" w:rsidP="00E81D05">
      <w:pPr>
        <w:spacing w:after="308"/>
        <w:ind w:right="14"/>
      </w:pPr>
    </w:p>
    <w:p w:rsidR="00E81D05" w:rsidRDefault="00E81D05" w:rsidP="00E81D05">
      <w:pPr>
        <w:spacing w:after="308"/>
        <w:ind w:right="14"/>
      </w:pPr>
    </w:p>
    <w:p w:rsidR="00E81D05" w:rsidRDefault="00E81D05" w:rsidP="00E81D05">
      <w:pPr>
        <w:spacing w:after="308"/>
        <w:ind w:right="14"/>
      </w:pPr>
    </w:p>
    <w:p w:rsidR="00F6775E" w:rsidRDefault="004F5239">
      <w:pPr>
        <w:spacing w:after="13" w:line="249" w:lineRule="auto"/>
        <w:ind w:left="736"/>
        <w:jc w:val="center"/>
        <w:rPr>
          <w:b/>
        </w:rPr>
      </w:pPr>
      <w:proofErr w:type="gramStart"/>
      <w:r>
        <w:rPr>
          <w:b/>
        </w:rPr>
        <w:t>Continued on</w:t>
      </w:r>
      <w:proofErr w:type="gramEnd"/>
      <w:r>
        <w:rPr>
          <w:b/>
        </w:rPr>
        <w:t xml:space="preserve"> next page</w:t>
      </w:r>
    </w:p>
    <w:p w:rsidR="00437C84" w:rsidRPr="00437C84" w:rsidRDefault="00437C84" w:rsidP="00437C84">
      <w:pPr>
        <w:spacing w:after="160" w:line="259" w:lineRule="auto"/>
        <w:ind w:left="0" w:firstLine="0"/>
        <w:rPr>
          <w:b/>
        </w:rPr>
      </w:pPr>
      <w:r>
        <w:rPr>
          <w:b/>
        </w:rPr>
        <w:br w:type="page"/>
      </w:r>
    </w:p>
    <w:p w:rsidR="00F6775E" w:rsidRDefault="004F5239">
      <w:pPr>
        <w:pStyle w:val="Heading3"/>
        <w:spacing w:after="326"/>
        <w:ind w:left="2646" w:right="0"/>
      </w:pPr>
      <w:r>
        <w:lastRenderedPageBreak/>
        <w:t xml:space="preserve">Renewal of Certified Candidacy (Continued) </w:t>
      </w:r>
    </w:p>
    <w:p w:rsidR="00F6775E" w:rsidRDefault="004F5239">
      <w:pPr>
        <w:numPr>
          <w:ilvl w:val="0"/>
          <w:numId w:val="17"/>
        </w:numPr>
        <w:ind w:right="14" w:hanging="360"/>
      </w:pPr>
      <w:r>
        <w:t xml:space="preserve">What are the most stressful aspects of ministry for you? </w:t>
      </w:r>
    </w:p>
    <w:p w:rsidR="00F6775E" w:rsidRDefault="004F5239">
      <w:pPr>
        <w:spacing w:after="6" w:line="259" w:lineRule="auto"/>
        <w:ind w:left="0" w:right="931" w:firstLine="0"/>
        <w:jc w:val="right"/>
      </w:pPr>
      <w:r>
        <w:t xml:space="preserve">What do you do to take care of yourself physically?  Mentally?  Emotionally? </w:t>
      </w:r>
    </w:p>
    <w:p w:rsidR="00F6775E" w:rsidRDefault="004F5239">
      <w:pPr>
        <w:numPr>
          <w:ilvl w:val="0"/>
          <w:numId w:val="17"/>
        </w:numPr>
        <w:ind w:right="14" w:hanging="360"/>
      </w:pPr>
      <w:r>
        <w:t xml:space="preserve">Share a conflict situation in which you have been involved and how you dealt with it. </w:t>
      </w:r>
    </w:p>
    <w:p w:rsidR="00F6775E" w:rsidRDefault="004F5239">
      <w:pPr>
        <w:numPr>
          <w:ilvl w:val="0"/>
          <w:numId w:val="17"/>
        </w:numPr>
        <w:spacing w:after="250"/>
        <w:ind w:right="14" w:hanging="360"/>
      </w:pPr>
      <w:r>
        <w:t xml:space="preserve">Share a leadership experience you have had this year. </w:t>
      </w:r>
      <w:r>
        <w:rPr>
          <w:rFonts w:ascii="Segoe UI Symbol" w:eastAsia="Segoe UI Symbol" w:hAnsi="Segoe UI Symbol" w:cs="Segoe UI Symbol"/>
        </w:rPr>
        <w:t xml:space="preserve"> </w:t>
      </w:r>
      <w:r>
        <w:t xml:space="preserve">Tell us about your seminary classes (for students). </w:t>
      </w:r>
    </w:p>
    <w:p w:rsidR="00F6775E" w:rsidRDefault="004F5239">
      <w:pPr>
        <w:pStyle w:val="Heading4"/>
        <w:spacing w:after="252"/>
        <w:ind w:left="-5"/>
      </w:pPr>
      <w:r>
        <w:rPr>
          <w:b w:val="0"/>
          <w:u w:val="none"/>
        </w:rPr>
        <w:t xml:space="preserve"> </w:t>
      </w:r>
      <w:r>
        <w:t>Action Required</w:t>
      </w:r>
      <w:r>
        <w:rPr>
          <w:u w:val="none"/>
        </w:rPr>
        <w:t xml:space="preserve"> </w:t>
      </w:r>
    </w:p>
    <w:p w:rsidR="00F6775E" w:rsidRDefault="004F5239">
      <w:pPr>
        <w:numPr>
          <w:ilvl w:val="0"/>
          <w:numId w:val="18"/>
        </w:numPr>
        <w:ind w:right="14" w:hanging="360"/>
      </w:pPr>
      <w:r>
        <w:t xml:space="preserve">Individual written ballot, three-fourths (3/4) majority required to renew. </w:t>
      </w:r>
    </w:p>
    <w:p w:rsidR="00F6775E" w:rsidRDefault="004F5239">
      <w:pPr>
        <w:numPr>
          <w:ilvl w:val="0"/>
          <w:numId w:val="18"/>
        </w:numPr>
        <w:ind w:right="14" w:hanging="360"/>
      </w:pPr>
      <w:r>
        <w:t xml:space="preserve">The </w:t>
      </w:r>
      <w:r w:rsidR="00105F7B">
        <w:t>DCOM</w:t>
      </w:r>
      <w:r>
        <w:t xml:space="preserve"> registrar</w:t>
      </w:r>
      <w:r w:rsidR="00E81D05">
        <w:t xml:space="preserve"> sends an action report (page 36</w:t>
      </w:r>
      <w:r>
        <w:t xml:space="preserve">) to the UNY BOM Registrar of Candidates. </w:t>
      </w:r>
      <w:r>
        <w:br w:type="page"/>
      </w:r>
    </w:p>
    <w:p w:rsidR="00F6775E" w:rsidRDefault="004F5239">
      <w:pPr>
        <w:pStyle w:val="Heading4"/>
        <w:ind w:left="18" w:right="3"/>
        <w:jc w:val="center"/>
      </w:pPr>
      <w:r>
        <w:rPr>
          <w:sz w:val="28"/>
        </w:rPr>
        <w:lastRenderedPageBreak/>
        <w:t>Interview for:  Local Pastor Continuance (annually)</w:t>
      </w:r>
    </w:p>
    <w:p w:rsidR="00F6775E" w:rsidRDefault="004F5239">
      <w:pPr>
        <w:spacing w:after="253"/>
        <w:ind w:left="730" w:right="14"/>
      </w:pPr>
      <w:r>
        <w:t xml:space="preserve">            Continuance as a Local Pastor is described in the </w:t>
      </w:r>
      <w:r>
        <w:rPr>
          <w:i/>
        </w:rPr>
        <w:t>Book of Discipline</w:t>
      </w:r>
      <w:r>
        <w:t xml:space="preserve"> ¶319</w:t>
      </w:r>
    </w:p>
    <w:p w:rsidR="00F6775E" w:rsidRDefault="004F5239">
      <w:pPr>
        <w:pStyle w:val="Heading5"/>
        <w:ind w:left="-5"/>
      </w:pPr>
      <w:r>
        <w:t>Requirements prior to interview</w:t>
      </w:r>
      <w:r>
        <w:rPr>
          <w:u w:val="none"/>
        </w:rPr>
        <w:t xml:space="preserve"> </w:t>
      </w:r>
    </w:p>
    <w:p w:rsidR="00F6775E" w:rsidRDefault="004F5239">
      <w:pPr>
        <w:spacing w:after="266" w:line="249" w:lineRule="auto"/>
        <w:ind w:left="-5" w:right="33"/>
      </w:pPr>
      <w:r>
        <w:rPr>
          <w:i/>
        </w:rPr>
        <w:t xml:space="preserve">Note: The district committee must let the local pastor know what is required. The local pastor has the responsibility to request these reports be sent to the district committee. </w:t>
      </w:r>
    </w:p>
    <w:p w:rsidR="00F6775E" w:rsidRDefault="004F5239">
      <w:pPr>
        <w:numPr>
          <w:ilvl w:val="0"/>
          <w:numId w:val="19"/>
        </w:numPr>
        <w:ind w:right="14" w:hanging="360"/>
      </w:pPr>
      <w:r>
        <w:t xml:space="preserve">Transcripts from undergraduate school, Course of Study, or seminary </w:t>
      </w:r>
    </w:p>
    <w:p w:rsidR="00F6775E" w:rsidRDefault="004F5239">
      <w:pPr>
        <w:numPr>
          <w:ilvl w:val="0"/>
          <w:numId w:val="19"/>
        </w:numPr>
        <w:ind w:right="14" w:hanging="360"/>
      </w:pPr>
      <w:r>
        <w:t xml:space="preserve">Written mentor report </w:t>
      </w:r>
    </w:p>
    <w:p w:rsidR="00771EED" w:rsidRPr="00771EED" w:rsidRDefault="004F5239" w:rsidP="00771EED">
      <w:pPr>
        <w:numPr>
          <w:ilvl w:val="0"/>
          <w:numId w:val="19"/>
        </w:numPr>
        <w:ind w:right="14" w:hanging="360"/>
      </w:pPr>
      <w:r>
        <w:t xml:space="preserve">Those attending </w:t>
      </w:r>
      <w:r w:rsidR="00771EED">
        <w:t xml:space="preserve">any residential or extension </w:t>
      </w:r>
      <w:r>
        <w:t>Course of Study (COS) will be reimbursed $125.00 for each course that has been passed with a “C” or better for a course in residence, or $50.00 with a “C” or bette</w:t>
      </w:r>
      <w:r w:rsidR="00771EED">
        <w:t>r for correspondence course</w:t>
      </w:r>
      <w:r>
        <w:t>.</w:t>
      </w:r>
      <w:r w:rsidR="00771EED">
        <w:t xml:space="preserve"> </w:t>
      </w:r>
      <w:r w:rsidR="00771EED" w:rsidRPr="00771EED">
        <w:t xml:space="preserve">The </w:t>
      </w:r>
      <w:r w:rsidR="00105F7B">
        <w:t>DCOM</w:t>
      </w:r>
      <w:r w:rsidR="00771EED" w:rsidRPr="00771EED">
        <w:t xml:space="preserve"> should encourage payment of the remainder for each course in accordance with the policy of the Upper New York Board of Ordained Ministry that:</w:t>
      </w:r>
    </w:p>
    <w:p w:rsidR="00771EED" w:rsidRPr="00771EED" w:rsidRDefault="00771EED" w:rsidP="00771EED">
      <w:pPr>
        <w:numPr>
          <w:ilvl w:val="1"/>
          <w:numId w:val="19"/>
        </w:numPr>
        <w:ind w:right="14"/>
      </w:pPr>
      <w:r w:rsidRPr="00771EED">
        <w:t>½ of the remainder shall be paid by the Local Pastor</w:t>
      </w:r>
    </w:p>
    <w:p w:rsidR="00F6775E" w:rsidRDefault="00771EED" w:rsidP="00771EED">
      <w:pPr>
        <w:numPr>
          <w:ilvl w:val="1"/>
          <w:numId w:val="19"/>
        </w:numPr>
        <w:ind w:right="14"/>
      </w:pPr>
      <w:r w:rsidRPr="00771EED">
        <w:t>½ of the remainder shall be paid by reimbursement to the pastor by the Local Pastor’s church appointment (to be included as part of Accountable Reimbursement Plan in compensation plan document presented at appointment or church conference)</w:t>
      </w:r>
    </w:p>
    <w:p w:rsidR="00F6775E" w:rsidRDefault="004F5239">
      <w:pPr>
        <w:numPr>
          <w:ilvl w:val="0"/>
          <w:numId w:val="19"/>
        </w:numPr>
        <w:ind w:right="14" w:hanging="360"/>
      </w:pPr>
      <w:r>
        <w:t>A person having completed licensing school, but not appointed, may take up to 4 courses at Course of Study. That person will not receive any Conference financial aid or reimbursement for these courses.</w:t>
      </w:r>
    </w:p>
    <w:p w:rsidR="00F6775E" w:rsidRDefault="004F5239">
      <w:pPr>
        <w:numPr>
          <w:ilvl w:val="0"/>
          <w:numId w:val="19"/>
        </w:numPr>
        <w:spacing w:after="269"/>
        <w:ind w:right="14" w:hanging="360"/>
      </w:pPr>
      <w:r>
        <w:t xml:space="preserve">Those who have completed the Course of Study no longer require a mentor. </w:t>
      </w:r>
    </w:p>
    <w:p w:rsidR="00F6775E" w:rsidRDefault="004F5239">
      <w:pPr>
        <w:spacing w:after="0" w:line="259" w:lineRule="auto"/>
        <w:jc w:val="center"/>
      </w:pPr>
      <w:r>
        <w:t>**********</w:t>
      </w:r>
    </w:p>
    <w:p w:rsidR="00F6775E" w:rsidRDefault="004F5239">
      <w:pPr>
        <w:spacing w:after="266"/>
        <w:ind w:left="10" w:right="14"/>
      </w:pPr>
      <w:r>
        <w:t xml:space="preserve">As the local pastor progresses through Course of Study (or seminary) these are the kinds of issues that should be explored </w:t>
      </w:r>
      <w:proofErr w:type="gramStart"/>
      <w:r>
        <w:t>in order to</w:t>
      </w:r>
      <w:proofErr w:type="gramEnd"/>
      <w:r>
        <w:t xml:space="preserve"> assess progress: </w:t>
      </w:r>
    </w:p>
    <w:p w:rsidR="00F6775E" w:rsidRDefault="004F5239">
      <w:pPr>
        <w:ind w:left="10" w:right="14"/>
      </w:pPr>
      <w:r>
        <w:t xml:space="preserve">Year 1 - Leadership  </w:t>
      </w:r>
    </w:p>
    <w:p w:rsidR="00F6775E" w:rsidRDefault="004F5239">
      <w:pPr>
        <w:numPr>
          <w:ilvl w:val="0"/>
          <w:numId w:val="20"/>
        </w:numPr>
        <w:ind w:right="14" w:hanging="360"/>
      </w:pPr>
      <w:r>
        <w:t xml:space="preserve">Which local church committees are required by the </w:t>
      </w:r>
      <w:r>
        <w:rPr>
          <w:i/>
        </w:rPr>
        <w:t>Book of Discipline</w:t>
      </w:r>
      <w:r>
        <w:t xml:space="preserve"> and what is the function of each? How is your church structured for mission and ministry?  </w:t>
      </w:r>
    </w:p>
    <w:p w:rsidR="00F6775E" w:rsidRDefault="004F5239">
      <w:pPr>
        <w:numPr>
          <w:ilvl w:val="0"/>
          <w:numId w:val="20"/>
        </w:numPr>
        <w:ind w:right="14" w:hanging="360"/>
      </w:pPr>
      <w:r>
        <w:t xml:space="preserve">How are you using the distinctive Wesleyan emphases and characteristics of The United Methodist Church to lead your church in making disciples of Jesus Christ? </w:t>
      </w:r>
    </w:p>
    <w:p w:rsidR="00F6775E" w:rsidRDefault="004F5239">
      <w:pPr>
        <w:numPr>
          <w:ilvl w:val="0"/>
          <w:numId w:val="20"/>
        </w:numPr>
        <w:spacing w:after="262"/>
        <w:ind w:right="14" w:hanging="360"/>
      </w:pPr>
      <w:r>
        <w:t xml:space="preserve">Describe leadership qualities which you demonstrate in your ministry and the strengths and weaknesses of those qualities? </w:t>
      </w:r>
    </w:p>
    <w:p w:rsidR="00F6775E" w:rsidRDefault="004F5239">
      <w:pPr>
        <w:ind w:left="10" w:right="14"/>
      </w:pPr>
      <w:r>
        <w:t xml:space="preserve">Year 2 - Theology  </w:t>
      </w:r>
    </w:p>
    <w:p w:rsidR="00F6775E" w:rsidRDefault="004F5239">
      <w:pPr>
        <w:numPr>
          <w:ilvl w:val="0"/>
          <w:numId w:val="20"/>
        </w:numPr>
        <w:ind w:right="14" w:hanging="360"/>
      </w:pPr>
      <w:r>
        <w:t xml:space="preserve">How do you apply United Methodist theology in your teaching? </w:t>
      </w:r>
    </w:p>
    <w:p w:rsidR="00F6775E" w:rsidRDefault="004F5239">
      <w:pPr>
        <w:numPr>
          <w:ilvl w:val="0"/>
          <w:numId w:val="20"/>
        </w:numPr>
        <w:ind w:right="14" w:hanging="360"/>
      </w:pPr>
      <w:r>
        <w:t xml:space="preserve">Describe ways your congregation lives out the theology of grace. </w:t>
      </w:r>
    </w:p>
    <w:p w:rsidR="00F6775E" w:rsidRDefault="004F5239">
      <w:pPr>
        <w:numPr>
          <w:ilvl w:val="0"/>
          <w:numId w:val="20"/>
        </w:numPr>
        <w:spacing w:after="248"/>
        <w:ind w:right="14" w:hanging="360"/>
      </w:pPr>
      <w:r>
        <w:t xml:space="preserve">In what ways has your theology of grace shaped your understanding of the Sacraments? </w:t>
      </w:r>
    </w:p>
    <w:p w:rsidR="00F6775E" w:rsidRDefault="004F5239">
      <w:pPr>
        <w:ind w:left="10" w:right="14"/>
      </w:pPr>
      <w:r>
        <w:t xml:space="preserve">Year 3 - Practice of Ministry  </w:t>
      </w:r>
    </w:p>
    <w:p w:rsidR="00F6775E" w:rsidRDefault="004F5239">
      <w:pPr>
        <w:numPr>
          <w:ilvl w:val="0"/>
          <w:numId w:val="20"/>
        </w:numPr>
        <w:ind w:right="14" w:hanging="360"/>
      </w:pPr>
      <w:r>
        <w:t xml:space="preserve">How has your preaching improved since you were licensed? </w:t>
      </w:r>
    </w:p>
    <w:p w:rsidR="00F6775E" w:rsidRDefault="004F5239">
      <w:pPr>
        <w:numPr>
          <w:ilvl w:val="0"/>
          <w:numId w:val="20"/>
        </w:numPr>
        <w:ind w:right="14" w:hanging="360"/>
      </w:pPr>
      <w:r>
        <w:t xml:space="preserve">In what ways have your spiritual disciplines affected your practice of leadership in ministry? </w:t>
      </w:r>
    </w:p>
    <w:p w:rsidR="00F6775E" w:rsidRDefault="004F5239">
      <w:pPr>
        <w:numPr>
          <w:ilvl w:val="0"/>
          <w:numId w:val="20"/>
        </w:numPr>
        <w:ind w:right="14" w:hanging="360"/>
      </w:pPr>
      <w:r>
        <w:t xml:space="preserve">Describe ways you lead your congregation in offering pastoral care? </w:t>
      </w:r>
    </w:p>
    <w:p w:rsidR="00F6775E" w:rsidRDefault="004F5239">
      <w:pPr>
        <w:numPr>
          <w:ilvl w:val="0"/>
          <w:numId w:val="20"/>
        </w:numPr>
        <w:ind w:right="14" w:hanging="360"/>
      </w:pPr>
      <w:r>
        <w:t xml:space="preserve">Bring a recent worship bulletin and be prepared to talk about your order of worship. </w:t>
      </w:r>
    </w:p>
    <w:p w:rsidR="00F6775E" w:rsidRDefault="004F5239" w:rsidP="00633CAE">
      <w:pPr>
        <w:numPr>
          <w:ilvl w:val="0"/>
          <w:numId w:val="20"/>
        </w:numPr>
        <w:ind w:right="14" w:hanging="360"/>
      </w:pPr>
      <w:r>
        <w:t xml:space="preserve">Describe ways that, in partnership with laity, you make disciples of Jesus Christ, and train and empower these disciples to produce tangible fruits of love of God and love of neighbor. </w:t>
      </w:r>
    </w:p>
    <w:p w:rsidR="00F6775E" w:rsidRDefault="004F5239">
      <w:pPr>
        <w:pStyle w:val="Heading5"/>
        <w:spacing w:after="270" w:line="249" w:lineRule="auto"/>
        <w:ind w:left="379" w:right="363"/>
        <w:jc w:val="center"/>
      </w:pPr>
      <w:r>
        <w:rPr>
          <w:sz w:val="28"/>
          <w:u w:val="none"/>
        </w:rPr>
        <w:lastRenderedPageBreak/>
        <w:t>Local Pastor Continuance (continued)</w:t>
      </w:r>
    </w:p>
    <w:p w:rsidR="00F6775E" w:rsidRDefault="004F5239">
      <w:pPr>
        <w:ind w:left="10" w:right="14"/>
      </w:pPr>
      <w:r>
        <w:t xml:space="preserve">Year 4 and beyond </w:t>
      </w:r>
    </w:p>
    <w:p w:rsidR="00F6775E" w:rsidRDefault="004F5239">
      <w:pPr>
        <w:numPr>
          <w:ilvl w:val="0"/>
          <w:numId w:val="21"/>
        </w:numPr>
        <w:ind w:right="14" w:hanging="360"/>
      </w:pPr>
      <w:r>
        <w:t xml:space="preserve">In years 4 and 5, talk with the local pastor about how they apply their education to their ministry setting. </w:t>
      </w:r>
    </w:p>
    <w:p w:rsidR="00F6775E" w:rsidRDefault="004F5239">
      <w:pPr>
        <w:numPr>
          <w:ilvl w:val="0"/>
          <w:numId w:val="21"/>
        </w:numPr>
        <w:spacing w:after="538"/>
        <w:ind w:right="14" w:hanging="360"/>
      </w:pPr>
      <w:r>
        <w:t xml:space="preserve">For those who have completed COS or M.Div., track continuing education requirements and review progress. </w:t>
      </w:r>
    </w:p>
    <w:p w:rsidR="00F6775E" w:rsidRDefault="004F5239">
      <w:pPr>
        <w:spacing w:after="10" w:line="249" w:lineRule="auto"/>
        <w:ind w:left="-5"/>
      </w:pPr>
      <w:r>
        <w:rPr>
          <w:u w:val="single" w:color="000000"/>
        </w:rPr>
        <w:t>Other Suggested Questions</w:t>
      </w:r>
      <w:r>
        <w:t xml:space="preserve"> </w:t>
      </w:r>
    </w:p>
    <w:p w:rsidR="00F6775E" w:rsidRDefault="004F5239">
      <w:pPr>
        <w:spacing w:after="268"/>
        <w:ind w:left="10" w:right="14"/>
      </w:pPr>
      <w:r>
        <w:t xml:space="preserve">Focus on the candidate’s areas of strength and areas for growth rather than spending a lot of time on what is going on or not going on in their church.  Be careful to not spend the time evaluating the church/charge but keep the focus on the local pastor and his/her role. </w:t>
      </w:r>
    </w:p>
    <w:p w:rsidR="00F6775E" w:rsidRDefault="004F5239">
      <w:pPr>
        <w:numPr>
          <w:ilvl w:val="0"/>
          <w:numId w:val="21"/>
        </w:numPr>
        <w:ind w:right="14" w:hanging="360"/>
      </w:pPr>
      <w:r>
        <w:t xml:space="preserve">What/where are your support systems? </w:t>
      </w:r>
    </w:p>
    <w:p w:rsidR="00F6775E" w:rsidRDefault="004F5239">
      <w:pPr>
        <w:numPr>
          <w:ilvl w:val="0"/>
          <w:numId w:val="21"/>
        </w:numPr>
        <w:ind w:right="14" w:hanging="360"/>
      </w:pPr>
      <w:r>
        <w:t xml:space="preserve">Did you establish any goals or objectives for personal or professional growth last year (in consultation with your mentor)? What were they? What did you do toward accomplishing these goals and how well did it work? </w:t>
      </w:r>
    </w:p>
    <w:p w:rsidR="00F6775E" w:rsidRDefault="004F5239">
      <w:pPr>
        <w:numPr>
          <w:ilvl w:val="0"/>
          <w:numId w:val="21"/>
        </w:numPr>
        <w:ind w:right="14" w:hanging="360"/>
      </w:pPr>
      <w:r>
        <w:t xml:space="preserve">What were your points of growth over the past year? </w:t>
      </w:r>
    </w:p>
    <w:p w:rsidR="00F6775E" w:rsidRDefault="004F5239">
      <w:pPr>
        <w:numPr>
          <w:ilvl w:val="0"/>
          <w:numId w:val="21"/>
        </w:numPr>
        <w:ind w:right="14" w:hanging="360"/>
      </w:pPr>
      <w:r>
        <w:t xml:space="preserve">How do you equip laity in your church? Share some specific examples. </w:t>
      </w:r>
    </w:p>
    <w:p w:rsidR="00F6775E" w:rsidRDefault="004F5239">
      <w:pPr>
        <w:numPr>
          <w:ilvl w:val="0"/>
          <w:numId w:val="21"/>
        </w:numPr>
        <w:ind w:right="14" w:hanging="360"/>
      </w:pPr>
      <w:r>
        <w:t xml:space="preserve">What are your </w:t>
      </w:r>
      <w:proofErr w:type="gramStart"/>
      <w:r>
        <w:t>plans for the future</w:t>
      </w:r>
      <w:proofErr w:type="gramEnd"/>
      <w:r>
        <w:t xml:space="preserve">? Continuing education plans? Plans for ordination? </w:t>
      </w:r>
    </w:p>
    <w:p w:rsidR="00F6775E" w:rsidRDefault="004F5239">
      <w:pPr>
        <w:numPr>
          <w:ilvl w:val="0"/>
          <w:numId w:val="21"/>
        </w:numPr>
        <w:ind w:right="14" w:hanging="360"/>
      </w:pPr>
      <w:proofErr w:type="gramStart"/>
      <w:r>
        <w:t>What was your Course of Study focus</w:t>
      </w:r>
      <w:proofErr w:type="gramEnd"/>
      <w:r>
        <w:t xml:space="preserve"> last year? Did you find it helpful/useful?  What changes or improvements to your practice of ministry can you identify </w:t>
      </w:r>
      <w:proofErr w:type="gramStart"/>
      <w:r>
        <w:t>as a result of</w:t>
      </w:r>
      <w:proofErr w:type="gramEnd"/>
      <w:r>
        <w:t xml:space="preserve"> the Course of Study? </w:t>
      </w:r>
    </w:p>
    <w:p w:rsidR="00F6775E" w:rsidRDefault="004F5239">
      <w:pPr>
        <w:numPr>
          <w:ilvl w:val="0"/>
          <w:numId w:val="21"/>
        </w:numPr>
        <w:ind w:right="14" w:hanging="360"/>
      </w:pPr>
      <w:r>
        <w:t xml:space="preserve">In what ways have you grown the most in the past year, both personally and as a pastor? What do you feel were the causes of this growth? </w:t>
      </w:r>
    </w:p>
    <w:p w:rsidR="00F6775E" w:rsidRDefault="004F5239">
      <w:pPr>
        <w:numPr>
          <w:ilvl w:val="0"/>
          <w:numId w:val="21"/>
        </w:numPr>
        <w:ind w:right="14" w:hanging="360"/>
      </w:pPr>
      <w:r>
        <w:t xml:space="preserve">What was the most difficult challenge you faced as pastor this past year and how did you meet it? What did you learn from it? How do you feel you have grown </w:t>
      </w:r>
      <w:proofErr w:type="gramStart"/>
      <w:r>
        <w:t>as a result of</w:t>
      </w:r>
      <w:proofErr w:type="gramEnd"/>
      <w:r>
        <w:t xml:space="preserve"> it? </w:t>
      </w:r>
    </w:p>
    <w:p w:rsidR="00F6775E" w:rsidRDefault="004F5239">
      <w:pPr>
        <w:numPr>
          <w:ilvl w:val="0"/>
          <w:numId w:val="21"/>
        </w:numPr>
        <w:ind w:right="14" w:hanging="360"/>
      </w:pPr>
      <w:r>
        <w:t xml:space="preserve">Talk about your pastoral appointment? Has it been what you expected when you felt called to become a local pastor? In what ways have you been surprised? In what ways have you been affirmed that you are properly responding to God’s call in your life. </w:t>
      </w:r>
    </w:p>
    <w:p w:rsidR="00F6775E" w:rsidRDefault="004F5239">
      <w:pPr>
        <w:numPr>
          <w:ilvl w:val="0"/>
          <w:numId w:val="21"/>
        </w:numPr>
        <w:ind w:right="14" w:hanging="360"/>
      </w:pPr>
      <w:r>
        <w:t xml:space="preserve">What is the single most important thing you need </w:t>
      </w:r>
      <w:proofErr w:type="gramStart"/>
      <w:r>
        <w:t>at this point in time</w:t>
      </w:r>
      <w:proofErr w:type="gramEnd"/>
      <w:r>
        <w:t xml:space="preserve"> to become a better pastor? </w:t>
      </w:r>
      <w:r>
        <w:rPr>
          <w:rFonts w:ascii="Segoe UI Symbol" w:eastAsia="Segoe UI Symbol" w:hAnsi="Segoe UI Symbol" w:cs="Segoe UI Symbol"/>
        </w:rPr>
        <w:t xml:space="preserve"> </w:t>
      </w:r>
      <w:r>
        <w:t xml:space="preserve">What was the greatest joy you experienced in the past year? Why do you feel this was so? </w:t>
      </w:r>
    </w:p>
    <w:p w:rsidR="00F6775E" w:rsidRDefault="004F5239">
      <w:pPr>
        <w:numPr>
          <w:ilvl w:val="0"/>
          <w:numId w:val="21"/>
        </w:numPr>
        <w:spacing w:after="312"/>
        <w:ind w:right="14" w:hanging="360"/>
      </w:pPr>
      <w:r>
        <w:t xml:space="preserve">How do you integrate your personal and professional responsibilities? Do you experience tensions between family and church expectations of you? </w:t>
      </w:r>
    </w:p>
    <w:p w:rsidR="00F6775E" w:rsidRDefault="004F5239">
      <w:pPr>
        <w:spacing w:after="0" w:line="259" w:lineRule="auto"/>
        <w:ind w:left="0" w:firstLine="0"/>
      </w:pPr>
      <w:r>
        <w:t xml:space="preserve"> </w:t>
      </w:r>
    </w:p>
    <w:p w:rsidR="00F6775E" w:rsidRDefault="004F5239">
      <w:pPr>
        <w:spacing w:after="253" w:line="259" w:lineRule="auto"/>
        <w:ind w:left="-5"/>
      </w:pPr>
      <w:r>
        <w:rPr>
          <w:b/>
          <w:u w:val="single" w:color="000000"/>
        </w:rPr>
        <w:t>Action Required:</w:t>
      </w:r>
    </w:p>
    <w:p w:rsidR="00F6775E" w:rsidRDefault="00105F7B">
      <w:pPr>
        <w:numPr>
          <w:ilvl w:val="0"/>
          <w:numId w:val="21"/>
        </w:numPr>
        <w:ind w:right="14" w:hanging="360"/>
      </w:pPr>
      <w:r>
        <w:t>¾ m</w:t>
      </w:r>
      <w:r w:rsidR="004F5239">
        <w:t xml:space="preserve">ajority vote of the committee. </w:t>
      </w:r>
    </w:p>
    <w:p w:rsidR="00F6775E" w:rsidRDefault="004F5239">
      <w:pPr>
        <w:numPr>
          <w:ilvl w:val="0"/>
          <w:numId w:val="21"/>
        </w:numPr>
        <w:ind w:right="14" w:hanging="360"/>
      </w:pPr>
      <w:r>
        <w:t xml:space="preserve">Send a letter stating the result of the vote to the local pastor each year.  </w:t>
      </w:r>
    </w:p>
    <w:p w:rsidR="00F6775E" w:rsidRDefault="004F5239">
      <w:pPr>
        <w:numPr>
          <w:ilvl w:val="0"/>
          <w:numId w:val="21"/>
        </w:numPr>
        <w:ind w:right="14" w:hanging="360"/>
      </w:pPr>
      <w:r>
        <w:t xml:space="preserve">The </w:t>
      </w:r>
      <w:r w:rsidR="00105F7B">
        <w:t>DCOM</w:t>
      </w:r>
      <w:r>
        <w:t xml:space="preserve"> registrar</w:t>
      </w:r>
      <w:r w:rsidR="00E81D05">
        <w:t xml:space="preserve"> sends an action report (page 36</w:t>
      </w:r>
      <w:r>
        <w:t>) to the UNY BOM Registrar to specify full time or part time service, as determined by the district superintendent or cabinet.</w:t>
      </w:r>
    </w:p>
    <w:p w:rsidR="00633CAE" w:rsidRDefault="00633CAE">
      <w:pPr>
        <w:pStyle w:val="Heading3"/>
        <w:spacing w:after="14" w:line="238" w:lineRule="auto"/>
        <w:ind w:left="2946" w:right="1369" w:hanging="908"/>
        <w:rPr>
          <w:u w:val="single" w:color="000000"/>
        </w:rPr>
      </w:pPr>
    </w:p>
    <w:p w:rsidR="00F6775E" w:rsidRDefault="004F5239">
      <w:pPr>
        <w:pStyle w:val="Heading3"/>
        <w:spacing w:after="14" w:line="238" w:lineRule="auto"/>
        <w:ind w:left="2946" w:right="1369" w:hanging="908"/>
      </w:pPr>
      <w:r>
        <w:rPr>
          <w:u w:val="single" w:color="000000"/>
        </w:rPr>
        <w:t xml:space="preserve">Guidelines for Acceptance as Certified Candidate </w:t>
      </w:r>
      <w:proofErr w:type="gramStart"/>
      <w:r>
        <w:rPr>
          <w:u w:val="single" w:color="000000"/>
        </w:rPr>
        <w:t>From</w:t>
      </w:r>
      <w:proofErr w:type="gramEnd"/>
      <w:r>
        <w:rPr>
          <w:u w:val="single" w:color="000000"/>
        </w:rPr>
        <w:t xml:space="preserve"> Another Annual Conference</w:t>
      </w:r>
    </w:p>
    <w:p w:rsidR="00F6775E" w:rsidRDefault="004F5239">
      <w:pPr>
        <w:spacing w:after="0" w:line="259" w:lineRule="auto"/>
        <w:ind w:left="0" w:firstLine="0"/>
      </w:pPr>
      <w:r>
        <w:rPr>
          <w:sz w:val="23"/>
        </w:rPr>
        <w:t xml:space="preserve"> </w:t>
      </w:r>
    </w:p>
    <w:p w:rsidR="00F6775E" w:rsidRDefault="004F5239" w:rsidP="00633CAE">
      <w:pPr>
        <w:spacing w:after="40" w:line="249" w:lineRule="auto"/>
        <w:ind w:left="-5" w:right="33"/>
      </w:pPr>
      <w:r>
        <w:t xml:space="preserve">¶313.4 </w:t>
      </w:r>
      <w:r>
        <w:rPr>
          <w:i/>
        </w:rPr>
        <w:t xml:space="preserve">The Book of Discipline </w:t>
      </w:r>
      <w:r>
        <w:t>states that</w:t>
      </w:r>
      <w:r>
        <w:rPr>
          <w:i/>
        </w:rPr>
        <w:t xml:space="preserve"> “a person who is a certified candidate or who is in the candidacy process may have her or his status or studies accepted by another district committee in the same or another annual conference.” </w:t>
      </w:r>
      <w:r>
        <w:t xml:space="preserve"> </w:t>
      </w:r>
    </w:p>
    <w:p w:rsidR="00F6775E" w:rsidRDefault="004F5239">
      <w:pPr>
        <w:spacing w:after="0" w:line="259" w:lineRule="auto"/>
        <w:ind w:left="0" w:firstLine="0"/>
      </w:pPr>
      <w:r>
        <w:t xml:space="preserve"> </w:t>
      </w:r>
    </w:p>
    <w:p w:rsidR="00F6775E" w:rsidRDefault="004F5239">
      <w:pPr>
        <w:numPr>
          <w:ilvl w:val="0"/>
          <w:numId w:val="22"/>
        </w:numPr>
        <w:spacing w:after="266"/>
        <w:ind w:right="14" w:hanging="360"/>
      </w:pPr>
      <w:r>
        <w:t xml:space="preserve">If a candidate from another Annual Conference requests a transfer, notify your district superintendent and the BOM registrar of the request.  </w:t>
      </w:r>
    </w:p>
    <w:p w:rsidR="00F6775E" w:rsidRDefault="004F5239">
      <w:pPr>
        <w:numPr>
          <w:ilvl w:val="0"/>
          <w:numId w:val="22"/>
        </w:numPr>
        <w:ind w:right="14" w:hanging="360"/>
      </w:pPr>
      <w:r>
        <w:t xml:space="preserve">The candidate’s file must include </w:t>
      </w:r>
      <w:proofErr w:type="gramStart"/>
      <w:r>
        <w:rPr>
          <w:u w:val="single" w:color="000000"/>
        </w:rPr>
        <w:t>all</w:t>
      </w:r>
      <w:r>
        <w:t xml:space="preserve"> of</w:t>
      </w:r>
      <w:proofErr w:type="gramEnd"/>
      <w:r>
        <w:t xml:space="preserve"> the following items, which are required by the Upper New York Annual Conference for </w:t>
      </w:r>
      <w:r>
        <w:rPr>
          <w:b/>
        </w:rPr>
        <w:t>certification as a candidate</w:t>
      </w:r>
      <w:r>
        <w:t xml:space="preserve">: </w:t>
      </w:r>
    </w:p>
    <w:p w:rsidR="00F6775E" w:rsidRDefault="004F5239">
      <w:pPr>
        <w:numPr>
          <w:ilvl w:val="1"/>
          <w:numId w:val="22"/>
        </w:numPr>
        <w:ind w:right="14" w:hanging="360"/>
      </w:pPr>
      <w:r>
        <w:t xml:space="preserve">personal data inventory (GBHEM form 102) </w:t>
      </w:r>
    </w:p>
    <w:p w:rsidR="00F6775E" w:rsidRDefault="004F5239">
      <w:pPr>
        <w:numPr>
          <w:ilvl w:val="1"/>
          <w:numId w:val="22"/>
        </w:numPr>
        <w:ind w:right="14" w:hanging="360"/>
      </w:pPr>
      <w:r>
        <w:t xml:space="preserve">All required background checks </w:t>
      </w:r>
    </w:p>
    <w:p w:rsidR="00F6775E" w:rsidRDefault="004F5239">
      <w:pPr>
        <w:numPr>
          <w:ilvl w:val="1"/>
          <w:numId w:val="22"/>
        </w:numPr>
        <w:ind w:right="14" w:hanging="360"/>
      </w:pPr>
      <w:r>
        <w:t xml:space="preserve">medical report (GBHEM form 103) </w:t>
      </w:r>
    </w:p>
    <w:p w:rsidR="00F6775E" w:rsidRDefault="004F5239">
      <w:pPr>
        <w:numPr>
          <w:ilvl w:val="1"/>
          <w:numId w:val="22"/>
        </w:numPr>
        <w:ind w:right="14" w:hanging="360"/>
      </w:pPr>
      <w:r>
        <w:t xml:space="preserve">Candidate’s disclosure form (GBHEM form 114) </w:t>
      </w:r>
    </w:p>
    <w:p w:rsidR="00F6775E" w:rsidRDefault="004F5239">
      <w:pPr>
        <w:numPr>
          <w:ilvl w:val="1"/>
          <w:numId w:val="22"/>
        </w:numPr>
        <w:ind w:right="14" w:hanging="360"/>
      </w:pPr>
      <w:r>
        <w:t xml:space="preserve">record of the Charge Conference approval </w:t>
      </w:r>
    </w:p>
    <w:p w:rsidR="00F6775E" w:rsidRDefault="004F5239">
      <w:pPr>
        <w:numPr>
          <w:ilvl w:val="1"/>
          <w:numId w:val="22"/>
        </w:numPr>
        <w:ind w:right="14" w:hanging="360"/>
      </w:pPr>
      <w:r>
        <w:t xml:space="preserve">the psychological assessment </w:t>
      </w:r>
    </w:p>
    <w:p w:rsidR="00F6775E" w:rsidRDefault="004F5239">
      <w:pPr>
        <w:numPr>
          <w:ilvl w:val="1"/>
          <w:numId w:val="22"/>
        </w:numPr>
        <w:ind w:right="14" w:hanging="360"/>
      </w:pPr>
      <w:r>
        <w:t xml:space="preserve">the written response to ministry questions </w:t>
      </w:r>
      <w:proofErr w:type="gramStart"/>
      <w:r>
        <w:t>in  ¶</w:t>
      </w:r>
      <w:proofErr w:type="gramEnd"/>
      <w:r>
        <w:t>310.1(d)</w:t>
      </w:r>
    </w:p>
    <w:p w:rsidR="00F6775E" w:rsidRDefault="004F5239">
      <w:pPr>
        <w:numPr>
          <w:ilvl w:val="1"/>
          <w:numId w:val="22"/>
        </w:numPr>
        <w:ind w:right="14" w:hanging="360"/>
      </w:pPr>
      <w:r>
        <w:t xml:space="preserve">mentor report </w:t>
      </w:r>
    </w:p>
    <w:p w:rsidR="00F6775E" w:rsidRDefault="004F5239">
      <w:pPr>
        <w:numPr>
          <w:ilvl w:val="1"/>
          <w:numId w:val="22"/>
        </w:numPr>
        <w:ind w:right="14" w:hanging="360"/>
      </w:pPr>
      <w:r>
        <w:t xml:space="preserve">verification of certification as a candidate </w:t>
      </w:r>
      <w:r>
        <w:rPr>
          <w:rFonts w:ascii="Segoe UI Symbol" w:eastAsia="Segoe UI Symbol" w:hAnsi="Segoe UI Symbol" w:cs="Segoe UI Symbol"/>
        </w:rPr>
        <w:t xml:space="preserve"> </w:t>
      </w:r>
      <w:r>
        <w:t xml:space="preserve">annual renewal of candidacy, if applicable. </w:t>
      </w:r>
    </w:p>
    <w:p w:rsidR="00F6775E" w:rsidRDefault="004F5239">
      <w:pPr>
        <w:numPr>
          <w:ilvl w:val="1"/>
          <w:numId w:val="22"/>
        </w:numPr>
        <w:spacing w:after="270"/>
        <w:ind w:right="14" w:hanging="360"/>
      </w:pPr>
      <w:r>
        <w:t>get written permission from candidate to release files and transfer records from previous conference.</w:t>
      </w:r>
    </w:p>
    <w:p w:rsidR="00F6775E" w:rsidRDefault="004F5239">
      <w:pPr>
        <w:ind w:left="355" w:right="14"/>
      </w:pPr>
      <w:r>
        <w:t xml:space="preserve">In addition to that which is listed above, a </w:t>
      </w:r>
      <w:r>
        <w:rPr>
          <w:b/>
        </w:rPr>
        <w:t>licensed local pastor</w:t>
      </w:r>
      <w:r>
        <w:t xml:space="preserve"> must also have:  </w:t>
      </w:r>
    </w:p>
    <w:p w:rsidR="00F6775E" w:rsidRDefault="004F5239">
      <w:pPr>
        <w:numPr>
          <w:ilvl w:val="1"/>
          <w:numId w:val="22"/>
        </w:numPr>
        <w:ind w:right="14" w:hanging="360"/>
      </w:pPr>
      <w:r>
        <w:t xml:space="preserve">documentation of licensing (copy of the license) </w:t>
      </w:r>
    </w:p>
    <w:p w:rsidR="00F6775E" w:rsidRDefault="004F5239">
      <w:pPr>
        <w:numPr>
          <w:ilvl w:val="1"/>
          <w:numId w:val="22"/>
        </w:numPr>
        <w:ind w:right="14" w:hanging="360"/>
      </w:pPr>
      <w:r>
        <w:t xml:space="preserve">annual renewal of the license for pastoral ministry </w:t>
      </w:r>
    </w:p>
    <w:p w:rsidR="00F6775E" w:rsidRDefault="004F5239">
      <w:pPr>
        <w:numPr>
          <w:ilvl w:val="1"/>
          <w:numId w:val="22"/>
        </w:numPr>
        <w:ind w:right="14" w:hanging="360"/>
      </w:pPr>
      <w:r>
        <w:t xml:space="preserve">transcripts (seminary or Course of Study) if applicable </w:t>
      </w:r>
      <w:r>
        <w:rPr>
          <w:rFonts w:ascii="Segoe UI Symbol" w:eastAsia="Segoe UI Symbol" w:hAnsi="Segoe UI Symbol" w:cs="Segoe UI Symbol"/>
        </w:rPr>
        <w:t xml:space="preserve"> </w:t>
      </w:r>
      <w:r>
        <w:t xml:space="preserve">transcripts of undergraduate education if applicable </w:t>
      </w:r>
    </w:p>
    <w:p w:rsidR="00F6775E" w:rsidRDefault="004F5239">
      <w:pPr>
        <w:numPr>
          <w:ilvl w:val="1"/>
          <w:numId w:val="22"/>
        </w:numPr>
        <w:spacing w:after="248"/>
        <w:ind w:right="14" w:hanging="360"/>
      </w:pPr>
      <w:r>
        <w:t xml:space="preserve">recommendation from the current district superintendent. </w:t>
      </w:r>
    </w:p>
    <w:p w:rsidR="00F6775E" w:rsidRDefault="004F5239">
      <w:pPr>
        <w:numPr>
          <w:ilvl w:val="0"/>
          <w:numId w:val="22"/>
        </w:numPr>
        <w:spacing w:after="269"/>
        <w:ind w:right="14" w:hanging="360"/>
      </w:pPr>
      <w:r>
        <w:t xml:space="preserve">The district committee on ordained ministry reviews the candidate’s file. </w:t>
      </w:r>
    </w:p>
    <w:p w:rsidR="00F6775E" w:rsidRDefault="004F5239">
      <w:pPr>
        <w:numPr>
          <w:ilvl w:val="0"/>
          <w:numId w:val="22"/>
        </w:numPr>
        <w:spacing w:after="269"/>
        <w:ind w:right="14" w:hanging="360"/>
      </w:pPr>
      <w:r>
        <w:t xml:space="preserve">An interview is required prior to acceptance of the candidate. </w:t>
      </w:r>
    </w:p>
    <w:p w:rsidR="00F6775E" w:rsidRDefault="004F5239">
      <w:pPr>
        <w:numPr>
          <w:ilvl w:val="0"/>
          <w:numId w:val="22"/>
        </w:numPr>
        <w:spacing w:after="316"/>
        <w:ind w:right="14" w:hanging="360"/>
      </w:pPr>
      <w:r>
        <w:t xml:space="preserve">If the candidate is certified and is requesting local pastor status, </w:t>
      </w:r>
      <w:proofErr w:type="gramStart"/>
      <w:r>
        <w:t>the  makes</w:t>
      </w:r>
      <w:proofErr w:type="gramEnd"/>
      <w:r>
        <w:t xml:space="preserve"> a recommendation regarding licensing by the Upper New York Annual Conference.  Licensing is dependent upon the person receiving an appointment in the Upper New York Annual Conference. </w:t>
      </w:r>
    </w:p>
    <w:p w:rsidR="00F6775E" w:rsidRDefault="004F5239">
      <w:pPr>
        <w:spacing w:after="0" w:line="259" w:lineRule="auto"/>
        <w:ind w:left="0" w:firstLine="0"/>
      </w:pPr>
      <w:r>
        <w:rPr>
          <w:b/>
        </w:rPr>
        <w:t xml:space="preserve"> </w:t>
      </w:r>
    </w:p>
    <w:p w:rsidR="00F6775E" w:rsidRDefault="004F5239">
      <w:pPr>
        <w:pStyle w:val="Heading4"/>
        <w:ind w:left="-5"/>
      </w:pPr>
      <w:r>
        <w:t>Action Required</w:t>
      </w:r>
      <w:r>
        <w:rPr>
          <w:u w:val="none"/>
        </w:rPr>
        <w:t xml:space="preserve"> </w:t>
      </w:r>
    </w:p>
    <w:p w:rsidR="00F6775E" w:rsidRDefault="004F5239">
      <w:pPr>
        <w:ind w:left="355" w:right="14"/>
      </w:pPr>
      <w:r>
        <w:rPr>
          <w:rFonts w:ascii="Segoe UI Symbol" w:eastAsia="Segoe UI Symbol" w:hAnsi="Segoe UI Symbol" w:cs="Segoe UI Symbol"/>
        </w:rPr>
        <w:t xml:space="preserve"> </w:t>
      </w:r>
      <w:r>
        <w:t xml:space="preserve">Any action taken is reported to the </w:t>
      </w:r>
      <w:proofErr w:type="gramStart"/>
      <w:r>
        <w:t xml:space="preserve">BOM  </w:t>
      </w:r>
      <w:r w:rsidR="00E81D05">
        <w:t>Registrar</w:t>
      </w:r>
      <w:proofErr w:type="gramEnd"/>
      <w:r w:rsidR="00E81D05">
        <w:t xml:space="preserve"> of Candidates (page 36</w:t>
      </w:r>
      <w:r>
        <w:t xml:space="preserve">) for approval by the </w:t>
      </w:r>
    </w:p>
    <w:p w:rsidR="00F6775E" w:rsidRDefault="004F5239">
      <w:pPr>
        <w:ind w:left="730" w:right="14"/>
      </w:pPr>
      <w:r>
        <w:t xml:space="preserve">UNY BOM. </w:t>
      </w:r>
    </w:p>
    <w:p w:rsidR="00F6775E" w:rsidRDefault="004F5239">
      <w:pPr>
        <w:pStyle w:val="Heading4"/>
        <w:ind w:left="18" w:right="3"/>
        <w:jc w:val="center"/>
      </w:pPr>
      <w:r>
        <w:rPr>
          <w:b w:val="0"/>
          <w:u w:val="none"/>
        </w:rPr>
        <w:lastRenderedPageBreak/>
        <w:t xml:space="preserve"> </w:t>
      </w:r>
      <w:r>
        <w:rPr>
          <w:sz w:val="28"/>
        </w:rPr>
        <w:t>Interview for:  Certified Lay Minister (CLM)</w:t>
      </w:r>
    </w:p>
    <w:p w:rsidR="00F6775E" w:rsidRDefault="004F5239">
      <w:pPr>
        <w:spacing w:after="0" w:line="259" w:lineRule="auto"/>
        <w:ind w:left="0" w:firstLine="0"/>
      </w:pPr>
      <w:r>
        <w:rPr>
          <w:b/>
          <w:sz w:val="23"/>
        </w:rPr>
        <w:t xml:space="preserve"> </w:t>
      </w:r>
    </w:p>
    <w:p w:rsidR="00F6775E" w:rsidRDefault="004F5239">
      <w:pPr>
        <w:spacing w:after="10" w:line="249" w:lineRule="auto"/>
        <w:ind w:left="-5"/>
      </w:pPr>
      <w:r>
        <w:rPr>
          <w:u w:val="single" w:color="000000"/>
        </w:rPr>
        <w:t>Description:</w:t>
      </w:r>
      <w:r w:rsidR="00E81A32">
        <w:t xml:space="preserve">  ¶268</w:t>
      </w:r>
    </w:p>
    <w:p w:rsidR="00F6775E" w:rsidRDefault="00F6775E">
      <w:pPr>
        <w:spacing w:after="0" w:line="259" w:lineRule="auto"/>
        <w:ind w:left="0" w:firstLine="0"/>
      </w:pPr>
    </w:p>
    <w:p w:rsidR="00F6775E" w:rsidRDefault="004F5239">
      <w:pPr>
        <w:numPr>
          <w:ilvl w:val="0"/>
          <w:numId w:val="23"/>
        </w:numPr>
        <w:ind w:right="14" w:hanging="360"/>
      </w:pPr>
      <w:r>
        <w:rPr>
          <w:b/>
        </w:rPr>
        <w:t>Entrance Requirements</w:t>
      </w:r>
      <w:r>
        <w:t xml:space="preserve">: All persons serving a local church beyond pulpit supply who are not in the process of being licensed or ordained must be enrolled in this program. Persons who are already serving as “congregational leaders” will be given one year to complete the entrance requirements for this program or will not be permitted to serve beyond pulpit supply.   This will be monitored by the Upper New York Conference Board of Ordained Ministry (UNY BOM). </w:t>
      </w:r>
    </w:p>
    <w:p w:rsidR="00F6775E" w:rsidRDefault="004F5239">
      <w:pPr>
        <w:numPr>
          <w:ilvl w:val="1"/>
          <w:numId w:val="23"/>
        </w:numPr>
        <w:ind w:right="14" w:hanging="360"/>
      </w:pPr>
      <w:r>
        <w:t xml:space="preserve">Recommendation of pastor </w:t>
      </w:r>
    </w:p>
    <w:p w:rsidR="00F6775E" w:rsidRDefault="004F5239">
      <w:pPr>
        <w:numPr>
          <w:ilvl w:val="1"/>
          <w:numId w:val="23"/>
        </w:numPr>
        <w:ind w:right="14" w:hanging="360"/>
      </w:pPr>
      <w:r>
        <w:t xml:space="preserve">Approval of the charge conference </w:t>
      </w:r>
    </w:p>
    <w:p w:rsidR="00F6775E" w:rsidRDefault="004F5239">
      <w:pPr>
        <w:numPr>
          <w:ilvl w:val="1"/>
          <w:numId w:val="23"/>
        </w:numPr>
        <w:ind w:right="14" w:hanging="360"/>
      </w:pPr>
      <w:r>
        <w:t xml:space="preserve">Status of certified lay servant or equivalent training </w:t>
      </w:r>
    </w:p>
    <w:p w:rsidR="00F6775E" w:rsidRDefault="004F5239">
      <w:pPr>
        <w:numPr>
          <w:ilvl w:val="1"/>
          <w:numId w:val="23"/>
        </w:numPr>
        <w:ind w:right="14" w:hanging="360"/>
      </w:pPr>
      <w:r>
        <w:t xml:space="preserve">Recommendation of district superintendent  </w:t>
      </w:r>
    </w:p>
    <w:p w:rsidR="00F6775E" w:rsidRDefault="004F5239">
      <w:pPr>
        <w:numPr>
          <w:ilvl w:val="1"/>
          <w:numId w:val="23"/>
        </w:numPr>
        <w:ind w:right="14" w:hanging="360"/>
      </w:pPr>
      <w:r>
        <w:t xml:space="preserve">Complete candidacy level background check </w:t>
      </w:r>
      <w:r w:rsidR="00AD689D">
        <w:t>(cost $80, same procedure as a candidate)</w:t>
      </w:r>
      <w:r>
        <w:t xml:space="preserve"> </w:t>
      </w:r>
    </w:p>
    <w:p w:rsidR="00F6775E" w:rsidRDefault="004F5239">
      <w:pPr>
        <w:numPr>
          <w:ilvl w:val="1"/>
          <w:numId w:val="23"/>
        </w:numPr>
        <w:ind w:right="14" w:hanging="360"/>
      </w:pPr>
      <w:r>
        <w:t xml:space="preserve">Complete Safe Sanctuary training </w:t>
      </w:r>
    </w:p>
    <w:p w:rsidR="00F6775E" w:rsidRDefault="004F5239">
      <w:pPr>
        <w:numPr>
          <w:ilvl w:val="1"/>
          <w:numId w:val="23"/>
        </w:numPr>
        <w:ind w:right="14" w:hanging="360"/>
      </w:pPr>
      <w:r>
        <w:t xml:space="preserve">Complete an orientation to the certified lay minister program (by UNY BOM). </w:t>
      </w:r>
    </w:p>
    <w:p w:rsidR="00F6775E" w:rsidRDefault="004F5239">
      <w:pPr>
        <w:ind w:left="1090" w:right="14"/>
      </w:pPr>
      <w:r>
        <w:t xml:space="preserve">Topics for orientation to include but not limited to:  roles in ministry, role of self-care, role of leadership, mutual team ministry (covenant and expectations) </w:t>
      </w:r>
    </w:p>
    <w:p w:rsidR="00F6775E" w:rsidRDefault="004F5239">
      <w:pPr>
        <w:numPr>
          <w:ilvl w:val="1"/>
          <w:numId w:val="23"/>
        </w:numPr>
        <w:spacing w:after="43"/>
        <w:ind w:right="14" w:hanging="360"/>
      </w:pPr>
      <w:r>
        <w:t xml:space="preserve">Approval of the </w:t>
      </w:r>
      <w:r w:rsidR="00105F7B">
        <w:t>DCOM</w:t>
      </w:r>
    </w:p>
    <w:p w:rsidR="00F6775E" w:rsidRDefault="004F5239">
      <w:pPr>
        <w:spacing w:after="0" w:line="259" w:lineRule="auto"/>
        <w:ind w:left="1080" w:firstLine="0"/>
      </w:pPr>
      <w:r>
        <w:t xml:space="preserve"> </w:t>
      </w:r>
    </w:p>
    <w:p w:rsidR="00F6775E" w:rsidRDefault="004F5239">
      <w:pPr>
        <w:spacing w:after="40"/>
        <w:ind w:left="355" w:right="14"/>
      </w:pPr>
      <w:r>
        <w:t xml:space="preserve">Upon completion of the entrance requirements, a person may serve a church or charge as a candidate for certified lay ministry.  A certified lay minister is assigned, not appointed, and thus has no legal standing to perform weddings and has NO sacramental privileges. </w:t>
      </w:r>
    </w:p>
    <w:p w:rsidR="00F6775E" w:rsidRDefault="004F5239">
      <w:pPr>
        <w:spacing w:after="0" w:line="259" w:lineRule="auto"/>
        <w:ind w:left="0" w:firstLine="0"/>
      </w:pPr>
      <w:r>
        <w:t xml:space="preserve"> </w:t>
      </w:r>
    </w:p>
    <w:p w:rsidR="00F6775E" w:rsidRDefault="004F5239">
      <w:pPr>
        <w:numPr>
          <w:ilvl w:val="0"/>
          <w:numId w:val="23"/>
        </w:numPr>
        <w:ind w:right="14" w:hanging="360"/>
      </w:pPr>
      <w:r>
        <w:rPr>
          <w:b/>
        </w:rPr>
        <w:t>Program Requirements</w:t>
      </w:r>
      <w:r>
        <w:t xml:space="preserve">: Monitored by the </w:t>
      </w:r>
      <w:r w:rsidR="00105F7B">
        <w:t>DCOM</w:t>
      </w:r>
      <w:r>
        <w:t xml:space="preserve"> and supervised by the clergy person appointed to that charge. </w:t>
      </w:r>
    </w:p>
    <w:p w:rsidR="00F6775E" w:rsidRDefault="004F5239">
      <w:pPr>
        <w:numPr>
          <w:ilvl w:val="1"/>
          <w:numId w:val="23"/>
        </w:numPr>
        <w:ind w:right="14" w:hanging="360"/>
      </w:pPr>
      <w:r>
        <w:t xml:space="preserve">Complete courses in the following areas as approved by the </w:t>
      </w:r>
      <w:r w:rsidR="00105F7B">
        <w:t>DCOM</w:t>
      </w:r>
      <w:r>
        <w:t xml:space="preserve">.    </w:t>
      </w:r>
    </w:p>
    <w:p w:rsidR="00F6775E" w:rsidRDefault="004F5239">
      <w:pPr>
        <w:numPr>
          <w:ilvl w:val="2"/>
          <w:numId w:val="23"/>
        </w:numPr>
        <w:ind w:right="14" w:hanging="270"/>
      </w:pPr>
      <w:r>
        <w:t xml:space="preserve">Call Covenant  </w:t>
      </w:r>
    </w:p>
    <w:p w:rsidR="00F6775E" w:rsidRDefault="004F5239">
      <w:pPr>
        <w:numPr>
          <w:ilvl w:val="2"/>
          <w:numId w:val="23"/>
        </w:numPr>
        <w:ind w:right="14" w:hanging="270"/>
      </w:pPr>
      <w:r>
        <w:t>Practice of Ministry</w:t>
      </w:r>
    </w:p>
    <w:p w:rsidR="00F6775E" w:rsidRDefault="004F5239">
      <w:pPr>
        <w:numPr>
          <w:ilvl w:val="2"/>
          <w:numId w:val="23"/>
        </w:numPr>
        <w:ind w:right="14" w:hanging="270"/>
      </w:pPr>
      <w:r>
        <w:t xml:space="preserve">Organization of Ministry, United Methodist Polity </w:t>
      </w:r>
    </w:p>
    <w:p w:rsidR="00F6775E" w:rsidRDefault="004F5239">
      <w:pPr>
        <w:spacing w:after="10" w:line="249" w:lineRule="auto"/>
        <w:ind w:left="1630"/>
      </w:pPr>
      <w:r>
        <w:t xml:space="preserve">Read </w:t>
      </w:r>
      <w:proofErr w:type="gramStart"/>
      <w:r>
        <w:rPr>
          <w:u w:val="single" w:color="000000"/>
        </w:rPr>
        <w:t>By</w:t>
      </w:r>
      <w:proofErr w:type="gramEnd"/>
      <w:r>
        <w:rPr>
          <w:u w:val="single" w:color="000000"/>
        </w:rPr>
        <w:t xml:space="preserve"> Water and the Spirit</w:t>
      </w:r>
      <w:r>
        <w:t xml:space="preserve"> and </w:t>
      </w:r>
      <w:r>
        <w:rPr>
          <w:u w:val="single" w:color="000000"/>
        </w:rPr>
        <w:t>This Holy Mystery</w:t>
      </w:r>
    </w:p>
    <w:p w:rsidR="00F6775E" w:rsidRDefault="004F5239">
      <w:pPr>
        <w:numPr>
          <w:ilvl w:val="1"/>
          <w:numId w:val="23"/>
        </w:numPr>
        <w:ind w:right="14" w:hanging="360"/>
      </w:pPr>
      <w:r>
        <w:t xml:space="preserve">Develop a covenant for mutual team ministry with credentialed clergy and the members of the pastor-parish relations committee (PPRC) and participate in the ministry covenant developed. </w:t>
      </w:r>
    </w:p>
    <w:p w:rsidR="00F6775E" w:rsidRDefault="004F5239">
      <w:pPr>
        <w:numPr>
          <w:ilvl w:val="1"/>
          <w:numId w:val="23"/>
        </w:numPr>
        <w:spacing w:after="269"/>
        <w:ind w:right="14" w:hanging="360"/>
      </w:pPr>
      <w:r>
        <w:t xml:space="preserve">Apply in writing to the district committee on ordained ministry. </w:t>
      </w:r>
    </w:p>
    <w:p w:rsidR="00F6775E" w:rsidRDefault="004F5239">
      <w:pPr>
        <w:ind w:left="10" w:right="14"/>
      </w:pPr>
      <w:r>
        <w:t xml:space="preserve">Upon completion of the program requirements, recommendation of the local church being served and the supervising elder, and approval of the </w:t>
      </w:r>
      <w:r w:rsidR="00105F7B">
        <w:t>DCOM</w:t>
      </w:r>
      <w:r>
        <w:t xml:space="preserve">, the candidate may become a certified lay minister. </w:t>
      </w:r>
    </w:p>
    <w:p w:rsidR="00E81A32" w:rsidRDefault="00E81A32">
      <w:pPr>
        <w:ind w:left="10" w:right="14"/>
      </w:pPr>
    </w:p>
    <w:p w:rsidR="00E81A32" w:rsidRDefault="00E81A32">
      <w:pPr>
        <w:ind w:left="10" w:right="14"/>
      </w:pPr>
    </w:p>
    <w:p w:rsidR="00E81A32" w:rsidRDefault="00E81A32">
      <w:pPr>
        <w:ind w:left="10" w:right="14"/>
      </w:pPr>
    </w:p>
    <w:p w:rsidR="00F6775E" w:rsidRDefault="004F5239">
      <w:pPr>
        <w:spacing w:after="13" w:line="249" w:lineRule="auto"/>
        <w:ind w:left="736" w:right="720"/>
        <w:jc w:val="center"/>
        <w:rPr>
          <w:b/>
        </w:rPr>
      </w:pPr>
      <w:proofErr w:type="gramStart"/>
      <w:r>
        <w:rPr>
          <w:b/>
        </w:rPr>
        <w:t>Continued on</w:t>
      </w:r>
      <w:proofErr w:type="gramEnd"/>
      <w:r>
        <w:rPr>
          <w:b/>
        </w:rPr>
        <w:t xml:space="preserve"> next page</w:t>
      </w:r>
    </w:p>
    <w:p w:rsidR="00E81A32" w:rsidRDefault="00E81A32">
      <w:pPr>
        <w:spacing w:after="13" w:line="249" w:lineRule="auto"/>
        <w:ind w:left="736" w:right="720"/>
        <w:jc w:val="center"/>
        <w:rPr>
          <w:b/>
        </w:rPr>
      </w:pPr>
    </w:p>
    <w:p w:rsidR="00E81A32" w:rsidRDefault="00E81A32">
      <w:pPr>
        <w:spacing w:after="13" w:line="249" w:lineRule="auto"/>
        <w:ind w:left="736" w:right="720"/>
        <w:jc w:val="center"/>
        <w:rPr>
          <w:b/>
        </w:rPr>
      </w:pPr>
    </w:p>
    <w:p w:rsidR="00E81A32" w:rsidRDefault="00E81A32">
      <w:pPr>
        <w:spacing w:after="13" w:line="249" w:lineRule="auto"/>
        <w:ind w:left="736" w:right="720"/>
        <w:jc w:val="center"/>
        <w:rPr>
          <w:b/>
        </w:rPr>
      </w:pPr>
    </w:p>
    <w:p w:rsidR="00E81A32" w:rsidRDefault="00E81A32">
      <w:pPr>
        <w:spacing w:after="13" w:line="249" w:lineRule="auto"/>
        <w:ind w:left="736" w:right="720"/>
        <w:jc w:val="center"/>
        <w:rPr>
          <w:b/>
        </w:rPr>
      </w:pPr>
    </w:p>
    <w:p w:rsidR="00E81A32" w:rsidRDefault="00E81A32">
      <w:pPr>
        <w:spacing w:after="13" w:line="249" w:lineRule="auto"/>
        <w:ind w:left="736" w:right="720"/>
        <w:jc w:val="center"/>
      </w:pPr>
    </w:p>
    <w:p w:rsidR="00F6775E" w:rsidRDefault="004F5239">
      <w:pPr>
        <w:pStyle w:val="Heading5"/>
        <w:spacing w:after="224" w:line="249" w:lineRule="auto"/>
        <w:ind w:left="379" w:right="272"/>
        <w:jc w:val="center"/>
      </w:pPr>
      <w:r>
        <w:rPr>
          <w:sz w:val="28"/>
          <w:u w:val="none"/>
        </w:rPr>
        <w:t>Certified Lay Minister (continued)</w:t>
      </w:r>
    </w:p>
    <w:p w:rsidR="00F6775E" w:rsidRDefault="004F5239">
      <w:pPr>
        <w:spacing w:after="10" w:line="249" w:lineRule="auto"/>
        <w:ind w:left="100"/>
      </w:pPr>
      <w:r>
        <w:t xml:space="preserve">3) </w:t>
      </w:r>
      <w:r>
        <w:rPr>
          <w:b/>
        </w:rPr>
        <w:t>Continuing Requirements:</w:t>
      </w:r>
    </w:p>
    <w:p w:rsidR="00F6775E" w:rsidRDefault="004F5239">
      <w:pPr>
        <w:numPr>
          <w:ilvl w:val="1"/>
          <w:numId w:val="25"/>
        </w:numPr>
        <w:ind w:right="14" w:hanging="360"/>
      </w:pPr>
      <w:r>
        <w:t xml:space="preserve">Interview every two years:  Ministry review by the church council or charge conference of the church/charge being served or where he or she is a member, if unassigned.  </w:t>
      </w:r>
    </w:p>
    <w:p w:rsidR="00F6775E" w:rsidRDefault="004F5239">
      <w:pPr>
        <w:numPr>
          <w:ilvl w:val="1"/>
          <w:numId w:val="25"/>
        </w:numPr>
        <w:ind w:right="14" w:hanging="360"/>
      </w:pPr>
      <w:r>
        <w:t>Satisfactory completion of an approved continuing education event</w:t>
      </w:r>
    </w:p>
    <w:p w:rsidR="00F6775E" w:rsidRDefault="004F5239">
      <w:pPr>
        <w:numPr>
          <w:ilvl w:val="1"/>
          <w:numId w:val="25"/>
        </w:numPr>
        <w:ind w:right="14" w:hanging="360"/>
      </w:pPr>
      <w:r>
        <w:t>Recommendation of the district superintendent</w:t>
      </w:r>
    </w:p>
    <w:p w:rsidR="00F6775E" w:rsidRDefault="004F5239">
      <w:pPr>
        <w:numPr>
          <w:ilvl w:val="1"/>
          <w:numId w:val="25"/>
        </w:numPr>
        <w:spacing w:after="37"/>
        <w:ind w:right="14" w:hanging="360"/>
      </w:pPr>
      <w:r>
        <w:t xml:space="preserve">Attend and participate in annual conference as an “at large” lay member, if possible. </w:t>
      </w:r>
    </w:p>
    <w:p w:rsidR="00F742E9" w:rsidRDefault="00F742E9" w:rsidP="00F742E9">
      <w:pPr>
        <w:spacing w:after="37"/>
        <w:ind w:left="1080" w:right="14" w:firstLine="0"/>
      </w:pPr>
    </w:p>
    <w:p w:rsidR="00E81A32" w:rsidRDefault="00E81A32" w:rsidP="00F742E9">
      <w:pPr>
        <w:spacing w:after="37"/>
        <w:ind w:right="14"/>
      </w:pPr>
      <w:r>
        <w:rPr>
          <w:b/>
        </w:rPr>
        <w:t xml:space="preserve">CLM’s serving churches must be interviewed and recommended by the DCOM on an annual basis </w:t>
      </w:r>
      <w:r w:rsidR="00537D63">
        <w:rPr>
          <w:b/>
        </w:rPr>
        <w:t>¶205.4</w:t>
      </w:r>
    </w:p>
    <w:p w:rsidR="00F6775E" w:rsidRDefault="004F5239">
      <w:pPr>
        <w:spacing w:after="0" w:line="259" w:lineRule="auto"/>
        <w:ind w:left="720" w:firstLine="0"/>
      </w:pPr>
      <w:r>
        <w:t xml:space="preserve">  </w:t>
      </w:r>
    </w:p>
    <w:p w:rsidR="00F6775E" w:rsidRDefault="004F5239">
      <w:pPr>
        <w:spacing w:after="266"/>
        <w:ind w:left="10" w:right="14"/>
      </w:pPr>
      <w:r>
        <w:t xml:space="preserve">Failure to complete the continuing requirements will result in the certified lay minister being dropped from the program. District Committees on Ordained Ministry will maintain lists of candidates for certified </w:t>
      </w:r>
      <w:proofErr w:type="spellStart"/>
      <w:r>
        <w:t>layministry</w:t>
      </w:r>
      <w:proofErr w:type="spellEnd"/>
      <w:r>
        <w:t xml:space="preserve">, certified lay ministers and certified lay ministers not serving a church, the district committees. </w:t>
      </w:r>
    </w:p>
    <w:p w:rsidR="00F6775E" w:rsidRDefault="004F5239">
      <w:pPr>
        <w:spacing w:after="40"/>
        <w:ind w:left="10" w:right="14"/>
      </w:pPr>
      <w:r>
        <w:t xml:space="preserve">The </w:t>
      </w:r>
      <w:r w:rsidR="00105F7B">
        <w:t>DCOM</w:t>
      </w:r>
      <w:r>
        <w:t xml:space="preserve"> will file every two years the action reports with the UNY BOM Registrar regarding all CLMs and CLM candidates. </w:t>
      </w:r>
    </w:p>
    <w:p w:rsidR="00F6775E" w:rsidRDefault="004F5239">
      <w:pPr>
        <w:spacing w:after="0" w:line="259" w:lineRule="auto"/>
        <w:ind w:left="0" w:firstLine="0"/>
      </w:pPr>
      <w:r>
        <w:t xml:space="preserve"> </w:t>
      </w:r>
    </w:p>
    <w:p w:rsidR="00F6775E" w:rsidRDefault="004F5239">
      <w:pPr>
        <w:spacing w:after="10" w:line="249" w:lineRule="auto"/>
        <w:ind w:left="-5"/>
      </w:pPr>
      <w:r>
        <w:rPr>
          <w:b/>
        </w:rPr>
        <w:t xml:space="preserve">Suggested Interview Questions </w:t>
      </w:r>
    </w:p>
    <w:p w:rsidR="00F6775E" w:rsidRDefault="004F5239">
      <w:pPr>
        <w:numPr>
          <w:ilvl w:val="0"/>
          <w:numId w:val="24"/>
        </w:numPr>
        <w:ind w:right="14" w:hanging="360"/>
      </w:pPr>
      <w:r>
        <w:t xml:space="preserve">Tell us about your journey of faith. </w:t>
      </w:r>
    </w:p>
    <w:p w:rsidR="00F6775E" w:rsidRDefault="004F5239">
      <w:pPr>
        <w:numPr>
          <w:ilvl w:val="0"/>
          <w:numId w:val="24"/>
        </w:numPr>
        <w:ind w:right="14" w:hanging="360"/>
      </w:pPr>
      <w:r>
        <w:t xml:space="preserve">Tell us about your leadership experiences in the local church. </w:t>
      </w:r>
    </w:p>
    <w:p w:rsidR="00F6775E" w:rsidRDefault="004F5239">
      <w:pPr>
        <w:numPr>
          <w:ilvl w:val="0"/>
          <w:numId w:val="24"/>
        </w:numPr>
        <w:ind w:right="14" w:hanging="360"/>
      </w:pPr>
      <w:r>
        <w:t xml:space="preserve">Tell us how your service in your local church has demonstrated your appreciation of the history, polity, doctrine, worship and liturgy of The United Methodist Church. (required question per the </w:t>
      </w:r>
      <w:r>
        <w:rPr>
          <w:i/>
        </w:rPr>
        <w:t>Book of Discipline</w:t>
      </w:r>
      <w:r>
        <w:t xml:space="preserve">.) </w:t>
      </w:r>
    </w:p>
    <w:p w:rsidR="00F6775E" w:rsidRDefault="004F5239">
      <w:pPr>
        <w:numPr>
          <w:ilvl w:val="0"/>
          <w:numId w:val="24"/>
        </w:numPr>
        <w:ind w:right="14" w:hanging="360"/>
      </w:pPr>
      <w:r>
        <w:t xml:space="preserve">Share about your devotional life.  How are you growing spiritually? </w:t>
      </w:r>
    </w:p>
    <w:p w:rsidR="00F6775E" w:rsidRDefault="004F5239">
      <w:pPr>
        <w:numPr>
          <w:ilvl w:val="0"/>
          <w:numId w:val="24"/>
        </w:numPr>
        <w:ind w:right="14" w:hanging="360"/>
      </w:pPr>
      <w:r>
        <w:t xml:space="preserve">Tell us about your personal strengths … your areas of growth. </w:t>
      </w:r>
    </w:p>
    <w:p w:rsidR="00F6775E" w:rsidRDefault="004F5239">
      <w:pPr>
        <w:numPr>
          <w:ilvl w:val="0"/>
          <w:numId w:val="24"/>
        </w:numPr>
        <w:ind w:right="14" w:hanging="360"/>
      </w:pPr>
      <w:r>
        <w:t xml:space="preserve">What have you read that has been helpful in your spiritual life? </w:t>
      </w:r>
    </w:p>
    <w:p w:rsidR="00F6775E" w:rsidRDefault="004F5239">
      <w:pPr>
        <w:numPr>
          <w:ilvl w:val="0"/>
          <w:numId w:val="24"/>
        </w:numPr>
        <w:ind w:right="14" w:hanging="360"/>
      </w:pPr>
      <w:r>
        <w:t>How does your spiritual life/journey emulate 2-3 characters in the Bible?</w:t>
      </w:r>
    </w:p>
    <w:p w:rsidR="00F6775E" w:rsidRDefault="004F5239">
      <w:pPr>
        <w:numPr>
          <w:ilvl w:val="0"/>
          <w:numId w:val="24"/>
        </w:numPr>
        <w:ind w:right="14" w:hanging="360"/>
      </w:pPr>
      <w:r>
        <w:t xml:space="preserve">Talk about your family. </w:t>
      </w:r>
    </w:p>
    <w:p w:rsidR="00F6775E" w:rsidRDefault="004F5239">
      <w:pPr>
        <w:numPr>
          <w:ilvl w:val="0"/>
          <w:numId w:val="24"/>
        </w:numPr>
        <w:ind w:right="14" w:hanging="360"/>
      </w:pPr>
      <w:r>
        <w:t xml:space="preserve">Talk about positive and negative relationships in your life. </w:t>
      </w:r>
    </w:p>
    <w:p w:rsidR="00F6775E" w:rsidRDefault="004F5239">
      <w:pPr>
        <w:numPr>
          <w:ilvl w:val="0"/>
          <w:numId w:val="24"/>
        </w:numPr>
        <w:ind w:right="14" w:hanging="360"/>
      </w:pPr>
      <w:r>
        <w:t xml:space="preserve">What are the most stressful aspects of ministry for you? </w:t>
      </w:r>
    </w:p>
    <w:p w:rsidR="00F6775E" w:rsidRDefault="004F5239">
      <w:pPr>
        <w:numPr>
          <w:ilvl w:val="0"/>
          <w:numId w:val="24"/>
        </w:numPr>
        <w:ind w:right="14" w:hanging="360"/>
      </w:pPr>
      <w:r>
        <w:t xml:space="preserve">What do you do to take care of yourself physically?  Mentally?  Emotionally? </w:t>
      </w:r>
    </w:p>
    <w:p w:rsidR="00F6775E" w:rsidRDefault="004F5239">
      <w:pPr>
        <w:numPr>
          <w:ilvl w:val="0"/>
          <w:numId w:val="24"/>
        </w:numPr>
        <w:ind w:right="14" w:hanging="360"/>
      </w:pPr>
      <w:r>
        <w:t xml:space="preserve">Share a conflict situation in which you have been involved and how you dealt with it. </w:t>
      </w:r>
    </w:p>
    <w:p w:rsidR="00F6775E" w:rsidRDefault="004F5239">
      <w:pPr>
        <w:numPr>
          <w:ilvl w:val="0"/>
          <w:numId w:val="24"/>
        </w:numPr>
        <w:spacing w:after="298"/>
        <w:ind w:right="14" w:hanging="360"/>
      </w:pPr>
      <w:r>
        <w:t xml:space="preserve">Share a leadership experience you have had this year. </w:t>
      </w:r>
    </w:p>
    <w:p w:rsidR="00F6775E" w:rsidRDefault="004F5239">
      <w:pPr>
        <w:spacing w:after="0" w:line="259" w:lineRule="auto"/>
        <w:ind w:left="0" w:firstLine="0"/>
      </w:pPr>
      <w:r>
        <w:t xml:space="preserve"> </w:t>
      </w:r>
    </w:p>
    <w:p w:rsidR="00F6775E" w:rsidRDefault="004F5239">
      <w:pPr>
        <w:spacing w:after="10" w:line="249" w:lineRule="auto"/>
        <w:ind w:left="-5"/>
      </w:pPr>
      <w:r>
        <w:rPr>
          <w:b/>
        </w:rPr>
        <w:t xml:space="preserve">Action Required </w:t>
      </w:r>
    </w:p>
    <w:p w:rsidR="00F6775E" w:rsidRDefault="004F5239">
      <w:pPr>
        <w:numPr>
          <w:ilvl w:val="0"/>
          <w:numId w:val="24"/>
        </w:numPr>
        <w:ind w:right="14" w:hanging="360"/>
      </w:pPr>
      <w:r>
        <w:t xml:space="preserve">Majority vote of the </w:t>
      </w:r>
      <w:r w:rsidR="00105F7B">
        <w:t>DCOM</w:t>
      </w:r>
      <w:r>
        <w:t xml:space="preserve">.  </w:t>
      </w:r>
    </w:p>
    <w:p w:rsidR="00F6775E" w:rsidRDefault="004F5239">
      <w:pPr>
        <w:numPr>
          <w:ilvl w:val="0"/>
          <w:numId w:val="24"/>
        </w:numPr>
        <w:ind w:right="14" w:hanging="360"/>
      </w:pPr>
      <w:r>
        <w:t xml:space="preserve">The </w:t>
      </w:r>
      <w:r w:rsidR="00105F7B">
        <w:t>DCOM</w:t>
      </w:r>
      <w:r>
        <w:t xml:space="preserve"> registrar sends an action report to the BOM Registrar of Candidates every two years.</w:t>
      </w:r>
    </w:p>
    <w:p w:rsidR="00C24E49" w:rsidRDefault="00C24E49">
      <w:pPr>
        <w:spacing w:after="160" w:line="259" w:lineRule="auto"/>
        <w:ind w:left="0" w:firstLine="0"/>
      </w:pPr>
      <w:r>
        <w:br w:type="page"/>
      </w:r>
    </w:p>
    <w:p w:rsidR="00C24E49" w:rsidRDefault="00C24E49" w:rsidP="00C24E49">
      <w:pPr>
        <w:ind w:left="705" w:right="14" w:firstLine="0"/>
      </w:pPr>
    </w:p>
    <w:p w:rsidR="00F6775E" w:rsidRDefault="004F5239">
      <w:pPr>
        <w:pStyle w:val="Heading4"/>
        <w:ind w:left="18" w:right="4"/>
        <w:jc w:val="center"/>
      </w:pPr>
      <w:r>
        <w:rPr>
          <w:sz w:val="28"/>
        </w:rPr>
        <w:t>Interview for:  Recertification of Certified Lay Minister (every two years)</w:t>
      </w:r>
    </w:p>
    <w:p w:rsidR="00F6775E" w:rsidRDefault="004F5239">
      <w:pPr>
        <w:spacing w:after="0" w:line="259" w:lineRule="auto"/>
        <w:ind w:left="0" w:firstLine="0"/>
      </w:pPr>
      <w:r>
        <w:rPr>
          <w:sz w:val="23"/>
        </w:rPr>
        <w:t xml:space="preserve"> </w:t>
      </w:r>
    </w:p>
    <w:p w:rsidR="00F6775E" w:rsidRDefault="004F5239">
      <w:pPr>
        <w:spacing w:after="266"/>
        <w:ind w:left="10" w:right="14"/>
      </w:pPr>
      <w:r>
        <w:t xml:space="preserve">Once certified, certified lay ministers (CLMs) must meet the following “Continuing Requirements” as monitored by the </w:t>
      </w:r>
      <w:r w:rsidR="00105F7B">
        <w:t>DCOM</w:t>
      </w:r>
      <w:r>
        <w:t xml:space="preserve"> and the supervising elder.</w:t>
      </w:r>
    </w:p>
    <w:p w:rsidR="00F6775E" w:rsidRDefault="004F5239">
      <w:pPr>
        <w:numPr>
          <w:ilvl w:val="0"/>
          <w:numId w:val="26"/>
        </w:numPr>
        <w:ind w:right="14" w:hanging="360"/>
      </w:pPr>
      <w:r>
        <w:t xml:space="preserve">Complete at least one additional course each year through one of the following sources: Leadership University, Lay Seminary, Advanced Lay Speakers Course or others as approved by your </w:t>
      </w:r>
      <w:r w:rsidR="00105F7B">
        <w:t>DCOM</w:t>
      </w:r>
      <w:r>
        <w:t xml:space="preserve"> with these possible topics:</w:t>
      </w:r>
    </w:p>
    <w:p w:rsidR="00F6775E" w:rsidRDefault="004F5239">
      <w:pPr>
        <w:ind w:left="190" w:right="14"/>
      </w:pPr>
      <w:r>
        <w:t xml:space="preserve">UM History </w:t>
      </w:r>
    </w:p>
    <w:p w:rsidR="00F6775E" w:rsidRDefault="004F5239">
      <w:pPr>
        <w:ind w:left="1090" w:right="14"/>
      </w:pPr>
      <w:r>
        <w:t xml:space="preserve">Faith Sharing </w:t>
      </w:r>
    </w:p>
    <w:p w:rsidR="00F6775E" w:rsidRDefault="004F5239">
      <w:pPr>
        <w:ind w:left="1090" w:right="14"/>
      </w:pPr>
      <w:r>
        <w:t xml:space="preserve">UM Theology </w:t>
      </w:r>
    </w:p>
    <w:p w:rsidR="00F6775E" w:rsidRDefault="004F5239">
      <w:pPr>
        <w:ind w:left="1090" w:right="14"/>
      </w:pPr>
      <w:r>
        <w:t xml:space="preserve">Ministry with Children </w:t>
      </w:r>
    </w:p>
    <w:p w:rsidR="00F6775E" w:rsidRDefault="004F5239">
      <w:pPr>
        <w:ind w:left="1090" w:right="14"/>
      </w:pPr>
      <w:r>
        <w:t xml:space="preserve">Sacraments </w:t>
      </w:r>
    </w:p>
    <w:p w:rsidR="00F6775E" w:rsidRDefault="004F5239">
      <w:pPr>
        <w:ind w:left="1090" w:right="14"/>
      </w:pPr>
      <w:r>
        <w:t xml:space="preserve">Advanced Preaching </w:t>
      </w:r>
    </w:p>
    <w:p w:rsidR="00F6775E" w:rsidRDefault="004F5239">
      <w:pPr>
        <w:spacing w:after="328"/>
        <w:ind w:left="0" w:right="6593" w:firstLine="1080"/>
      </w:pPr>
      <w:r>
        <w:t xml:space="preserve">Youth Ministry Courses in Bible; etc. </w:t>
      </w:r>
    </w:p>
    <w:p w:rsidR="00F6775E" w:rsidRDefault="004F5239">
      <w:pPr>
        <w:numPr>
          <w:ilvl w:val="0"/>
          <w:numId w:val="26"/>
        </w:numPr>
        <w:ind w:right="14" w:hanging="360"/>
      </w:pPr>
      <w:r>
        <w:rPr>
          <w:i/>
        </w:rPr>
        <w:t>If not assigned</w:t>
      </w:r>
      <w:r>
        <w:t>, apply for recertification in writing every two years to the district committee on ministry (</w:t>
      </w:r>
      <w:r w:rsidR="00105F7B">
        <w:t>DCOM</w:t>
      </w:r>
      <w:r>
        <w:t xml:space="preserve">) upon </w:t>
      </w:r>
    </w:p>
    <w:p w:rsidR="00F6775E" w:rsidRDefault="004F5239">
      <w:pPr>
        <w:numPr>
          <w:ilvl w:val="1"/>
          <w:numId w:val="26"/>
        </w:numPr>
        <w:ind w:right="906" w:hanging="540"/>
      </w:pPr>
      <w:r>
        <w:t xml:space="preserve">Ministry Review by the church council or charge conference from the congregation of which he/she is a member  </w:t>
      </w:r>
    </w:p>
    <w:p w:rsidR="00F6775E" w:rsidRDefault="004F5239">
      <w:pPr>
        <w:numPr>
          <w:ilvl w:val="1"/>
          <w:numId w:val="26"/>
        </w:numPr>
        <w:spacing w:after="267"/>
        <w:ind w:right="906" w:hanging="540"/>
      </w:pPr>
      <w:r>
        <w:t xml:space="preserve">Satisfactory completion of an approved continuing education </w:t>
      </w:r>
      <w:proofErr w:type="gramStart"/>
      <w:r>
        <w:t>event  3</w:t>
      </w:r>
      <w:proofErr w:type="gramEnd"/>
      <w:r>
        <w:t>.</w:t>
      </w:r>
      <w:r>
        <w:tab/>
        <w:t xml:space="preserve">Recommendation of the district superintendent. </w:t>
      </w:r>
    </w:p>
    <w:p w:rsidR="00F6775E" w:rsidRDefault="004F5239">
      <w:pPr>
        <w:numPr>
          <w:ilvl w:val="0"/>
          <w:numId w:val="26"/>
        </w:numPr>
        <w:ind w:right="14" w:hanging="360"/>
      </w:pPr>
      <w:r>
        <w:rPr>
          <w:i/>
        </w:rPr>
        <w:t>If under assignment</w:t>
      </w:r>
      <w:r w:rsidR="00E81D05">
        <w:t>, every year</w:t>
      </w:r>
      <w:r>
        <w:t xml:space="preserve"> with and seek approval from the district committee on ministry (</w:t>
      </w:r>
      <w:r w:rsidR="00105F7B">
        <w:t>DCOM</w:t>
      </w:r>
      <w:r>
        <w:t xml:space="preserve">) </w:t>
      </w:r>
      <w:proofErr w:type="gramStart"/>
      <w:r>
        <w:t>after :</w:t>
      </w:r>
      <w:proofErr w:type="gramEnd"/>
      <w:r>
        <w:t xml:space="preserve"> </w:t>
      </w:r>
    </w:p>
    <w:p w:rsidR="00F6775E" w:rsidRDefault="004F5239">
      <w:pPr>
        <w:numPr>
          <w:ilvl w:val="1"/>
          <w:numId w:val="26"/>
        </w:numPr>
        <w:ind w:right="906" w:hanging="540"/>
      </w:pPr>
      <w:r>
        <w:t xml:space="preserve">Ministry Review by the church council or charge conference of the church/charge being served  </w:t>
      </w:r>
    </w:p>
    <w:p w:rsidR="00F6775E" w:rsidRDefault="004F5239">
      <w:pPr>
        <w:numPr>
          <w:ilvl w:val="1"/>
          <w:numId w:val="26"/>
        </w:numPr>
        <w:spacing w:after="267"/>
        <w:ind w:right="906" w:hanging="540"/>
      </w:pPr>
      <w:r>
        <w:t xml:space="preserve">Satisfactory completion of an approved continuing education </w:t>
      </w:r>
      <w:proofErr w:type="gramStart"/>
      <w:r>
        <w:t>event  3</w:t>
      </w:r>
      <w:proofErr w:type="gramEnd"/>
      <w:r>
        <w:t>.</w:t>
      </w:r>
      <w:r>
        <w:tab/>
        <w:t xml:space="preserve">Recommendation of the district superintendent. </w:t>
      </w:r>
    </w:p>
    <w:p w:rsidR="00F6775E" w:rsidRDefault="004F5239">
      <w:pPr>
        <w:numPr>
          <w:ilvl w:val="0"/>
          <w:numId w:val="26"/>
        </w:numPr>
        <w:spacing w:after="43"/>
        <w:ind w:right="14" w:hanging="360"/>
      </w:pPr>
      <w:r>
        <w:t xml:space="preserve">Attend and participate in annual conference as an equalization lay member, if possible. </w:t>
      </w:r>
    </w:p>
    <w:p w:rsidR="00F6775E" w:rsidRDefault="004F5239">
      <w:pPr>
        <w:spacing w:after="0" w:line="259" w:lineRule="auto"/>
        <w:ind w:left="0" w:firstLine="0"/>
      </w:pPr>
      <w:r>
        <w:t xml:space="preserve"> </w:t>
      </w:r>
    </w:p>
    <w:p w:rsidR="00F6775E" w:rsidRDefault="004F5239">
      <w:pPr>
        <w:spacing w:after="10" w:line="249" w:lineRule="auto"/>
        <w:ind w:left="-5"/>
      </w:pPr>
      <w:r>
        <w:rPr>
          <w:u w:val="single" w:color="000000"/>
        </w:rPr>
        <w:t>Suggested Questions</w:t>
      </w:r>
      <w:r>
        <w:t xml:space="preserve"> </w:t>
      </w:r>
    </w:p>
    <w:p w:rsidR="00F6775E" w:rsidRDefault="004F5239">
      <w:pPr>
        <w:numPr>
          <w:ilvl w:val="0"/>
          <w:numId w:val="27"/>
        </w:numPr>
        <w:ind w:right="14" w:hanging="360"/>
      </w:pPr>
      <w:r>
        <w:t xml:space="preserve">Share several highlights of your ministry this year. </w:t>
      </w:r>
    </w:p>
    <w:p w:rsidR="00F6775E" w:rsidRDefault="004F5239">
      <w:pPr>
        <w:numPr>
          <w:ilvl w:val="0"/>
          <w:numId w:val="27"/>
        </w:numPr>
        <w:ind w:right="14" w:hanging="360"/>
      </w:pPr>
      <w:r>
        <w:t xml:space="preserve">Tell us about your leadership experiences. </w:t>
      </w:r>
    </w:p>
    <w:p w:rsidR="00F6775E" w:rsidRDefault="004F5239">
      <w:pPr>
        <w:numPr>
          <w:ilvl w:val="0"/>
          <w:numId w:val="27"/>
        </w:numPr>
        <w:ind w:right="14" w:hanging="360"/>
      </w:pPr>
      <w:r>
        <w:t xml:space="preserve">What were some of your frustrations in ministry this year? </w:t>
      </w:r>
    </w:p>
    <w:p w:rsidR="00F6775E" w:rsidRDefault="004F5239">
      <w:pPr>
        <w:numPr>
          <w:ilvl w:val="0"/>
          <w:numId w:val="27"/>
        </w:numPr>
        <w:ind w:right="14" w:hanging="360"/>
      </w:pPr>
      <w:r>
        <w:t xml:space="preserve">What are your </w:t>
      </w:r>
      <w:proofErr w:type="gramStart"/>
      <w:r>
        <w:t>plans for the future</w:t>
      </w:r>
      <w:proofErr w:type="gramEnd"/>
      <w:r>
        <w:t xml:space="preserve"> … personally … for the church? </w:t>
      </w:r>
    </w:p>
    <w:p w:rsidR="00F6775E" w:rsidRDefault="004F5239">
      <w:pPr>
        <w:numPr>
          <w:ilvl w:val="0"/>
          <w:numId w:val="27"/>
        </w:numPr>
        <w:ind w:right="14" w:hanging="360"/>
      </w:pPr>
      <w:r>
        <w:t xml:space="preserve">Share about your devotional life.  How are you growing spiritually? </w:t>
      </w:r>
    </w:p>
    <w:p w:rsidR="00F6775E" w:rsidRDefault="004F5239">
      <w:pPr>
        <w:numPr>
          <w:ilvl w:val="0"/>
          <w:numId w:val="27"/>
        </w:numPr>
        <w:ind w:right="14" w:hanging="360"/>
      </w:pPr>
      <w:r>
        <w:t xml:space="preserve">Tell us about your personal strengths … your areas of growth. </w:t>
      </w:r>
    </w:p>
    <w:p w:rsidR="00F6775E" w:rsidRDefault="004F5239">
      <w:pPr>
        <w:numPr>
          <w:ilvl w:val="0"/>
          <w:numId w:val="27"/>
        </w:numPr>
        <w:ind w:right="14" w:hanging="360"/>
      </w:pPr>
      <w:r>
        <w:t xml:space="preserve">What are you doing to avoid burnout? </w:t>
      </w:r>
    </w:p>
    <w:p w:rsidR="00F6775E" w:rsidRDefault="004F5239">
      <w:pPr>
        <w:numPr>
          <w:ilvl w:val="0"/>
          <w:numId w:val="27"/>
        </w:numPr>
        <w:ind w:right="14" w:hanging="360"/>
      </w:pPr>
      <w:r>
        <w:t xml:space="preserve">What are your goals for the year ahead? </w:t>
      </w:r>
    </w:p>
    <w:p w:rsidR="00F6775E" w:rsidRDefault="004F5239">
      <w:pPr>
        <w:numPr>
          <w:ilvl w:val="0"/>
          <w:numId w:val="27"/>
        </w:numPr>
        <w:spacing w:after="370"/>
        <w:ind w:right="14" w:hanging="360"/>
      </w:pPr>
      <w:r>
        <w:t xml:space="preserve">What have you read that has been helpful in your spiritual life? </w:t>
      </w:r>
    </w:p>
    <w:p w:rsidR="00C24E49" w:rsidRDefault="004F5239" w:rsidP="001D54CB">
      <w:pPr>
        <w:spacing w:after="13" w:line="249" w:lineRule="auto"/>
        <w:ind w:left="0" w:firstLine="0"/>
        <w:jc w:val="center"/>
        <w:rPr>
          <w:b/>
        </w:rPr>
      </w:pPr>
      <w:r>
        <w:t>(</w:t>
      </w:r>
      <w:proofErr w:type="gramStart"/>
      <w:r>
        <w:rPr>
          <w:b/>
        </w:rPr>
        <w:t>Continued on</w:t>
      </w:r>
      <w:proofErr w:type="gramEnd"/>
      <w:r>
        <w:rPr>
          <w:b/>
        </w:rPr>
        <w:t xml:space="preserve"> next page)</w:t>
      </w:r>
    </w:p>
    <w:p w:rsidR="00C24E49" w:rsidRDefault="00C24E49">
      <w:pPr>
        <w:spacing w:after="13" w:line="249" w:lineRule="auto"/>
        <w:ind w:left="736"/>
        <w:jc w:val="center"/>
      </w:pPr>
    </w:p>
    <w:p w:rsidR="00F6775E" w:rsidRDefault="004F5239">
      <w:pPr>
        <w:pStyle w:val="Heading4"/>
        <w:spacing w:after="343" w:line="253" w:lineRule="auto"/>
        <w:ind w:left="2217"/>
      </w:pPr>
      <w:r>
        <w:rPr>
          <w:sz w:val="28"/>
          <w:u w:val="none"/>
        </w:rPr>
        <w:t>Recertification of Certified Lay Minister (continued)</w:t>
      </w:r>
    </w:p>
    <w:p w:rsidR="00F6775E" w:rsidRDefault="004F5239">
      <w:pPr>
        <w:numPr>
          <w:ilvl w:val="0"/>
          <w:numId w:val="28"/>
        </w:numPr>
        <w:ind w:right="14" w:hanging="360"/>
      </w:pPr>
      <w:r>
        <w:t xml:space="preserve">Talk about your family. </w:t>
      </w:r>
    </w:p>
    <w:p w:rsidR="00F6775E" w:rsidRDefault="004F5239">
      <w:pPr>
        <w:numPr>
          <w:ilvl w:val="0"/>
          <w:numId w:val="28"/>
        </w:numPr>
        <w:ind w:right="14" w:hanging="360"/>
      </w:pPr>
      <w:r>
        <w:t>Talk about positive and negative relationships in your life.</w:t>
      </w:r>
    </w:p>
    <w:p w:rsidR="00F6775E" w:rsidRDefault="004F5239">
      <w:pPr>
        <w:numPr>
          <w:ilvl w:val="0"/>
          <w:numId w:val="28"/>
        </w:numPr>
        <w:ind w:right="14" w:hanging="360"/>
      </w:pPr>
      <w:r>
        <w:t xml:space="preserve">What are the most stressful aspects of ministry for you? </w:t>
      </w:r>
    </w:p>
    <w:p w:rsidR="00F6775E" w:rsidRDefault="004F5239">
      <w:pPr>
        <w:numPr>
          <w:ilvl w:val="0"/>
          <w:numId w:val="28"/>
        </w:numPr>
        <w:ind w:right="14" w:hanging="360"/>
      </w:pPr>
      <w:r>
        <w:t xml:space="preserve">What do you do to take care of yourself physically?  Mentally?  Emotionally? </w:t>
      </w:r>
    </w:p>
    <w:p w:rsidR="00F6775E" w:rsidRDefault="004F5239">
      <w:pPr>
        <w:numPr>
          <w:ilvl w:val="0"/>
          <w:numId w:val="28"/>
        </w:numPr>
        <w:ind w:right="14" w:hanging="360"/>
      </w:pPr>
      <w:r>
        <w:t xml:space="preserve">Share a conflict situation in which you have been involved and how you dealt with it. hare a leadership experience you have had this year. </w:t>
      </w:r>
    </w:p>
    <w:p w:rsidR="00F6775E" w:rsidRDefault="004F5239">
      <w:pPr>
        <w:numPr>
          <w:ilvl w:val="0"/>
          <w:numId w:val="28"/>
        </w:numPr>
        <w:spacing w:after="248"/>
        <w:ind w:right="14" w:hanging="360"/>
      </w:pPr>
      <w:r>
        <w:t xml:space="preserve">Are you considering licensed or ordained ministry? If not, why not? </w:t>
      </w:r>
    </w:p>
    <w:p w:rsidR="00F6775E" w:rsidRDefault="004F5239">
      <w:pPr>
        <w:spacing w:after="10" w:line="249" w:lineRule="auto"/>
        <w:ind w:left="-5"/>
      </w:pPr>
      <w:r>
        <w:rPr>
          <w:u w:val="single" w:color="000000"/>
        </w:rPr>
        <w:t>Action Required</w:t>
      </w:r>
      <w:r>
        <w:t xml:space="preserve"> </w:t>
      </w:r>
    </w:p>
    <w:p w:rsidR="00F6775E" w:rsidRDefault="004F5239">
      <w:pPr>
        <w:numPr>
          <w:ilvl w:val="0"/>
          <w:numId w:val="28"/>
        </w:numPr>
        <w:ind w:right="14" w:hanging="360"/>
      </w:pPr>
      <w:r>
        <w:t xml:space="preserve">Majority vote of the </w:t>
      </w:r>
      <w:r w:rsidR="00105F7B">
        <w:t>DCOM</w:t>
      </w:r>
      <w:r>
        <w:t>.</w:t>
      </w:r>
    </w:p>
    <w:p w:rsidR="00F6775E" w:rsidRDefault="004F5239">
      <w:pPr>
        <w:numPr>
          <w:ilvl w:val="0"/>
          <w:numId w:val="28"/>
        </w:numPr>
        <w:ind w:right="14" w:hanging="360"/>
      </w:pPr>
      <w:r>
        <w:t xml:space="preserve">The </w:t>
      </w:r>
      <w:r w:rsidR="00105F7B">
        <w:t>DCOM</w:t>
      </w:r>
      <w:r>
        <w:t xml:space="preserve"> registrar sends an action report </w:t>
      </w:r>
      <w:r w:rsidR="00E81D05">
        <w:t>(page 36)</w:t>
      </w:r>
      <w:r>
        <w:t xml:space="preserve"> to the BOM Registrar of Candidates</w:t>
      </w:r>
      <w:r>
        <w:br w:type="page"/>
      </w:r>
    </w:p>
    <w:p w:rsidR="00F6775E" w:rsidRDefault="004F5239">
      <w:pPr>
        <w:pStyle w:val="Heading5"/>
        <w:ind w:left="18" w:right="3"/>
        <w:jc w:val="center"/>
        <w:rPr>
          <w:sz w:val="28"/>
        </w:rPr>
      </w:pPr>
      <w:r>
        <w:rPr>
          <w:sz w:val="28"/>
        </w:rPr>
        <w:lastRenderedPageBreak/>
        <w:t>Interview for:  Recommendation for Associate Membership</w:t>
      </w:r>
    </w:p>
    <w:p w:rsidR="006B00B8" w:rsidRPr="006B00B8" w:rsidRDefault="003E7D05" w:rsidP="006B00B8">
      <w:pPr>
        <w:jc w:val="center"/>
      </w:pPr>
      <w:r>
        <w:t>¶322</w:t>
      </w:r>
    </w:p>
    <w:p w:rsidR="00F6775E" w:rsidRDefault="004F5239">
      <w:pPr>
        <w:spacing w:after="0" w:line="259" w:lineRule="auto"/>
        <w:ind w:left="0" w:firstLine="0"/>
      </w:pPr>
      <w:r>
        <w:rPr>
          <w:sz w:val="23"/>
        </w:rPr>
        <w:t xml:space="preserve"> </w:t>
      </w:r>
    </w:p>
    <w:p w:rsidR="00F6775E" w:rsidRDefault="004F5239">
      <w:pPr>
        <w:pStyle w:val="Heading6"/>
        <w:ind w:left="-5"/>
      </w:pPr>
      <w:r>
        <w:t>Requirements prior to interview</w:t>
      </w:r>
      <w:r>
        <w:rPr>
          <w:u w:val="none"/>
        </w:rPr>
        <w:t xml:space="preserve"> </w:t>
      </w:r>
    </w:p>
    <w:p w:rsidR="00F6775E" w:rsidRDefault="004F5239">
      <w:pPr>
        <w:numPr>
          <w:ilvl w:val="0"/>
          <w:numId w:val="29"/>
        </w:numPr>
        <w:ind w:right="14" w:hanging="270"/>
      </w:pPr>
      <w:r>
        <w:t xml:space="preserve">Must have completed the </w:t>
      </w:r>
      <w:proofErr w:type="gramStart"/>
      <w:r>
        <w:t>five year</w:t>
      </w:r>
      <w:proofErr w:type="gramEnd"/>
      <w:r>
        <w:t xml:space="preserve"> Course of Study, up to half of which may be taken by correspondence or online/distance learning courses</w:t>
      </w:r>
      <w:r>
        <w:rPr>
          <w:rFonts w:ascii="Arial" w:eastAsia="Arial" w:hAnsi="Arial" w:cs="Arial"/>
        </w:rPr>
        <w:t xml:space="preserve">. </w:t>
      </w:r>
      <w:r>
        <w:t xml:space="preserve">The requirement for History, Doctrine, and Polity must be completed by the appropriate class in Course of Study. </w:t>
      </w:r>
    </w:p>
    <w:p w:rsidR="00F6775E" w:rsidRDefault="004F5239">
      <w:pPr>
        <w:numPr>
          <w:ilvl w:val="0"/>
          <w:numId w:val="29"/>
        </w:numPr>
        <w:ind w:right="14" w:hanging="270"/>
      </w:pPr>
      <w:r>
        <w:t xml:space="preserve">Serve at least 4 years full time. </w:t>
      </w:r>
    </w:p>
    <w:p w:rsidR="00F6775E" w:rsidRDefault="004F5239">
      <w:pPr>
        <w:numPr>
          <w:ilvl w:val="0"/>
          <w:numId w:val="29"/>
        </w:numPr>
        <w:ind w:right="14" w:hanging="270"/>
      </w:pPr>
      <w:r>
        <w:t xml:space="preserve">Completed a minimum of 60 semester hours toward a bachelor of arts or an equivalent degree in a college or university listed by the University Senate.  </w:t>
      </w:r>
    </w:p>
    <w:p w:rsidR="00F6775E" w:rsidRDefault="004F5239">
      <w:pPr>
        <w:numPr>
          <w:ilvl w:val="0"/>
          <w:numId w:val="29"/>
        </w:numPr>
        <w:ind w:right="14" w:hanging="270"/>
      </w:pPr>
      <w:r>
        <w:t xml:space="preserve">Declared their willingness to accept continuing full-time appointment in the itinerant system. </w:t>
      </w:r>
    </w:p>
    <w:p w:rsidR="00F6775E" w:rsidRDefault="004F5239">
      <w:pPr>
        <w:numPr>
          <w:ilvl w:val="0"/>
          <w:numId w:val="29"/>
        </w:numPr>
        <w:spacing w:after="266"/>
        <w:ind w:right="14" w:hanging="270"/>
      </w:pPr>
      <w:r>
        <w:t xml:space="preserve">For associate membership, the Board is looking for </w:t>
      </w:r>
      <w:r>
        <w:rPr>
          <w:b/>
        </w:rPr>
        <w:t xml:space="preserve">effectiveness in ministry: </w:t>
      </w:r>
      <w:r>
        <w:t xml:space="preserve">Knowledge, skills, abilities and personal characteristics, and a cross-cultural mission experience.  </w:t>
      </w:r>
    </w:p>
    <w:p w:rsidR="00F6775E" w:rsidRDefault="004F5239">
      <w:pPr>
        <w:pStyle w:val="Heading6"/>
        <w:ind w:left="-5"/>
      </w:pPr>
      <w:r>
        <w:t>Suggested Questions</w:t>
      </w:r>
      <w:r>
        <w:rPr>
          <w:u w:val="none"/>
        </w:rPr>
        <w:t xml:space="preserve"> </w:t>
      </w:r>
    </w:p>
    <w:p w:rsidR="00F6775E" w:rsidRDefault="004F5239">
      <w:pPr>
        <w:numPr>
          <w:ilvl w:val="0"/>
          <w:numId w:val="30"/>
        </w:numPr>
        <w:ind w:right="14" w:hanging="360"/>
      </w:pPr>
      <w:r>
        <w:t xml:space="preserve">All of us are called by God. Share about your specific call to associate membership. </w:t>
      </w:r>
    </w:p>
    <w:p w:rsidR="00F6775E" w:rsidRDefault="004F5239">
      <w:pPr>
        <w:numPr>
          <w:ilvl w:val="0"/>
          <w:numId w:val="30"/>
        </w:numPr>
        <w:ind w:right="14" w:hanging="360"/>
      </w:pPr>
      <w:r>
        <w:t xml:space="preserve">Why are you seeking associate membership? </w:t>
      </w:r>
    </w:p>
    <w:p w:rsidR="00F6775E" w:rsidRDefault="004F5239">
      <w:pPr>
        <w:numPr>
          <w:ilvl w:val="0"/>
          <w:numId w:val="30"/>
        </w:numPr>
        <w:ind w:right="14" w:hanging="360"/>
      </w:pPr>
      <w:r>
        <w:t xml:space="preserve">Questions that would integrate their theology with their practice of ministry. </w:t>
      </w:r>
    </w:p>
    <w:p w:rsidR="00F6775E" w:rsidRDefault="004F5239">
      <w:pPr>
        <w:numPr>
          <w:ilvl w:val="0"/>
          <w:numId w:val="30"/>
        </w:numPr>
        <w:ind w:right="14" w:hanging="360"/>
      </w:pPr>
      <w:r>
        <w:t xml:space="preserve">Questions that make the connection between their Course of Study (or seminary) education and their practice of ministry. </w:t>
      </w:r>
    </w:p>
    <w:p w:rsidR="00F6775E" w:rsidRDefault="004F5239">
      <w:pPr>
        <w:numPr>
          <w:ilvl w:val="0"/>
          <w:numId w:val="30"/>
        </w:numPr>
        <w:ind w:right="14" w:hanging="360"/>
      </w:pPr>
      <w:r>
        <w:t xml:space="preserve">Has your theology changed since you have been </w:t>
      </w:r>
      <w:proofErr w:type="gramStart"/>
      <w:r>
        <w:t>in the Course of</w:t>
      </w:r>
      <w:proofErr w:type="gramEnd"/>
      <w:r>
        <w:t xml:space="preserve"> Study? How? </w:t>
      </w:r>
    </w:p>
    <w:p w:rsidR="00F6775E" w:rsidRDefault="004F5239">
      <w:pPr>
        <w:numPr>
          <w:ilvl w:val="0"/>
          <w:numId w:val="30"/>
        </w:numPr>
        <w:ind w:right="14" w:hanging="360"/>
      </w:pPr>
      <w:r>
        <w:t xml:space="preserve">Where/what are your support systems? </w:t>
      </w:r>
    </w:p>
    <w:p w:rsidR="00F6775E" w:rsidRDefault="004F5239">
      <w:pPr>
        <w:numPr>
          <w:ilvl w:val="0"/>
          <w:numId w:val="30"/>
        </w:numPr>
        <w:spacing w:after="262"/>
        <w:ind w:right="14" w:hanging="360"/>
      </w:pPr>
      <w:r>
        <w:t xml:space="preserve">What did you learn about yourself and about ministry through the candidacy, course of study, and pastoral experiences? </w:t>
      </w:r>
    </w:p>
    <w:p w:rsidR="00F6775E" w:rsidRDefault="004F5239">
      <w:pPr>
        <w:pStyle w:val="Heading6"/>
        <w:ind w:left="-5"/>
      </w:pPr>
      <w:r>
        <w:t>Action Required</w:t>
      </w:r>
      <w:r>
        <w:rPr>
          <w:u w:val="none"/>
        </w:rPr>
        <w:t xml:space="preserve"> </w:t>
      </w:r>
    </w:p>
    <w:p w:rsidR="00F6775E" w:rsidRDefault="003E7D05">
      <w:pPr>
        <w:ind w:left="360" w:right="7801" w:hanging="360"/>
      </w:pPr>
      <w:r>
        <w:t>¾ m</w:t>
      </w:r>
      <w:r w:rsidR="004F5239">
        <w:t xml:space="preserve">ajority vote Criteria:  </w:t>
      </w:r>
    </w:p>
    <w:p w:rsidR="00F6775E" w:rsidRDefault="004F5239">
      <w:pPr>
        <w:numPr>
          <w:ilvl w:val="0"/>
          <w:numId w:val="31"/>
        </w:numPr>
        <w:ind w:right="14" w:hanging="360"/>
      </w:pPr>
      <w:r>
        <w:t xml:space="preserve">Academic background </w:t>
      </w:r>
    </w:p>
    <w:p w:rsidR="00F6775E" w:rsidRDefault="004F5239">
      <w:pPr>
        <w:numPr>
          <w:ilvl w:val="0"/>
          <w:numId w:val="31"/>
        </w:numPr>
        <w:ind w:right="14" w:hanging="360"/>
      </w:pPr>
      <w:r>
        <w:t xml:space="preserve">Consider current practice of ministry </w:t>
      </w:r>
    </w:p>
    <w:p w:rsidR="00F6775E" w:rsidRDefault="004F5239">
      <w:pPr>
        <w:numPr>
          <w:ilvl w:val="0"/>
          <w:numId w:val="31"/>
        </w:numPr>
        <w:ind w:right="14" w:hanging="360"/>
      </w:pPr>
      <w:r>
        <w:t xml:space="preserve">Review how theological understanding has evolved since licensing </w:t>
      </w:r>
    </w:p>
    <w:p w:rsidR="00F6775E" w:rsidRDefault="004F5239">
      <w:pPr>
        <w:numPr>
          <w:ilvl w:val="0"/>
          <w:numId w:val="31"/>
        </w:numPr>
        <w:ind w:right="14" w:hanging="360"/>
      </w:pPr>
      <w:r>
        <w:t xml:space="preserve">Effectiveness, evaluated in four areas: Theology, worship &amp; communication, call and life issues, and a cross-cultural mission experience. </w:t>
      </w:r>
    </w:p>
    <w:p w:rsidR="00F6775E" w:rsidRDefault="004F5239">
      <w:pPr>
        <w:ind w:left="10" w:right="14"/>
      </w:pPr>
      <w:r>
        <w:t xml:space="preserve">The </w:t>
      </w:r>
      <w:r w:rsidR="00105F7B">
        <w:t>DCOM</w:t>
      </w:r>
      <w:r>
        <w:t xml:space="preserve"> registrar sends an action report </w:t>
      </w:r>
      <w:r w:rsidR="00E81D05">
        <w:t>(page 36)</w:t>
      </w:r>
      <w:r>
        <w:t xml:space="preserve"> to the BOM Registrar and the Registrar of Candidates.</w:t>
      </w:r>
    </w:p>
    <w:p w:rsidR="00633CAE" w:rsidRDefault="00633CAE">
      <w:pPr>
        <w:spacing w:after="160" w:line="259" w:lineRule="auto"/>
        <w:ind w:left="0" w:firstLine="0"/>
        <w:rPr>
          <w:b/>
          <w:sz w:val="28"/>
          <w:u w:val="single" w:color="000000"/>
        </w:rPr>
      </w:pPr>
      <w:r>
        <w:rPr>
          <w:sz w:val="28"/>
        </w:rPr>
        <w:br w:type="page"/>
      </w:r>
    </w:p>
    <w:p w:rsidR="00633CAE" w:rsidRDefault="004F5239">
      <w:pPr>
        <w:pStyle w:val="Heading5"/>
        <w:ind w:left="18"/>
        <w:jc w:val="center"/>
        <w:rPr>
          <w:sz w:val="28"/>
        </w:rPr>
      </w:pPr>
      <w:r>
        <w:rPr>
          <w:sz w:val="28"/>
        </w:rPr>
        <w:lastRenderedPageBreak/>
        <w:t xml:space="preserve">Interview for:  Recommendation for Provisional Membership </w:t>
      </w:r>
    </w:p>
    <w:p w:rsidR="00F6775E" w:rsidRDefault="004F5239">
      <w:pPr>
        <w:pStyle w:val="Heading5"/>
        <w:ind w:left="18"/>
        <w:jc w:val="center"/>
      </w:pPr>
      <w:r>
        <w:rPr>
          <w:sz w:val="28"/>
        </w:rPr>
        <w:t>(aka</w:t>
      </w:r>
      <w:r w:rsidR="00633CAE">
        <w:rPr>
          <w:sz w:val="28"/>
        </w:rPr>
        <w:t xml:space="preserve"> </w:t>
      </w:r>
      <w:r>
        <w:rPr>
          <w:sz w:val="28"/>
        </w:rPr>
        <w:t>“Commissioning”)</w:t>
      </w:r>
    </w:p>
    <w:p w:rsidR="00F6775E" w:rsidRDefault="004F5239">
      <w:pPr>
        <w:spacing w:after="0" w:line="259" w:lineRule="auto"/>
        <w:ind w:left="0" w:firstLine="0"/>
      </w:pPr>
      <w:r>
        <w:rPr>
          <w:sz w:val="23"/>
        </w:rPr>
        <w:t xml:space="preserve"> </w:t>
      </w:r>
    </w:p>
    <w:p w:rsidR="00F6775E" w:rsidRDefault="004F5239">
      <w:pPr>
        <w:spacing w:after="0" w:line="259" w:lineRule="auto"/>
        <w:ind w:left="0" w:firstLine="0"/>
      </w:pPr>
      <w:r>
        <w:rPr>
          <w:b/>
          <w:sz w:val="23"/>
        </w:rPr>
        <w:t xml:space="preserve">Requirements prior to interview </w:t>
      </w:r>
    </w:p>
    <w:p w:rsidR="00F6775E" w:rsidRDefault="004F5239">
      <w:pPr>
        <w:numPr>
          <w:ilvl w:val="0"/>
          <w:numId w:val="32"/>
        </w:numPr>
        <w:spacing w:after="4" w:line="253" w:lineRule="auto"/>
        <w:ind w:hanging="314"/>
      </w:pPr>
      <w:r>
        <w:rPr>
          <w:sz w:val="23"/>
        </w:rPr>
        <w:t xml:space="preserve">Annual renewal of certified candidacy or license for pastoral ministry </w:t>
      </w:r>
    </w:p>
    <w:p w:rsidR="00F6775E" w:rsidRDefault="004F5239">
      <w:pPr>
        <w:numPr>
          <w:ilvl w:val="0"/>
          <w:numId w:val="32"/>
        </w:numPr>
        <w:spacing w:after="4" w:line="253" w:lineRule="auto"/>
        <w:ind w:hanging="314"/>
      </w:pPr>
      <w:r>
        <w:rPr>
          <w:sz w:val="23"/>
        </w:rPr>
        <w:t xml:space="preserve">Certified candidate or licensed local pastor for at least one year </w:t>
      </w:r>
    </w:p>
    <w:p w:rsidR="00F6775E" w:rsidRDefault="004F5239">
      <w:pPr>
        <w:numPr>
          <w:ilvl w:val="0"/>
          <w:numId w:val="32"/>
        </w:numPr>
        <w:spacing w:after="4" w:line="253" w:lineRule="auto"/>
        <w:ind w:hanging="314"/>
      </w:pPr>
      <w:r>
        <w:rPr>
          <w:sz w:val="23"/>
        </w:rPr>
        <w:t xml:space="preserve">Has fulfilled the service requirement of ¶324.2 to the satisfaction of the </w:t>
      </w:r>
      <w:r w:rsidR="00105F7B">
        <w:rPr>
          <w:sz w:val="23"/>
        </w:rPr>
        <w:t>DCOM</w:t>
      </w:r>
      <w:r>
        <w:rPr>
          <w:sz w:val="23"/>
        </w:rPr>
        <w:t xml:space="preserve"> by answering the question: “How have you used your gifts for ministry and leadership outside of the local church?”  </w:t>
      </w:r>
    </w:p>
    <w:p w:rsidR="00F6775E" w:rsidRDefault="004F5239">
      <w:pPr>
        <w:numPr>
          <w:ilvl w:val="0"/>
          <w:numId w:val="32"/>
        </w:numPr>
        <w:spacing w:after="4" w:line="253" w:lineRule="auto"/>
        <w:ind w:hanging="314"/>
      </w:pPr>
      <w:r>
        <w:rPr>
          <w:sz w:val="23"/>
        </w:rPr>
        <w:t xml:space="preserve">Met the educational requirements of the </w:t>
      </w:r>
      <w:r>
        <w:rPr>
          <w:i/>
          <w:sz w:val="23"/>
        </w:rPr>
        <w:t>Book of Discipline</w:t>
      </w:r>
      <w:r>
        <w:rPr>
          <w:sz w:val="23"/>
        </w:rPr>
        <w:t xml:space="preserve"> (¶324) and the Upper New York Annual Conference Board of Ordained Ministry (see page 24) </w:t>
      </w:r>
    </w:p>
    <w:p w:rsidR="00F6775E" w:rsidRDefault="004F5239">
      <w:pPr>
        <w:numPr>
          <w:ilvl w:val="0"/>
          <w:numId w:val="32"/>
        </w:numPr>
        <w:spacing w:after="4" w:line="253" w:lineRule="auto"/>
        <w:ind w:hanging="314"/>
      </w:pPr>
      <w:r>
        <w:rPr>
          <w:sz w:val="23"/>
        </w:rPr>
        <w:t>Local pastors may fulfill the requirements as delineated under ¶324.6 UNY Board of Ordained Ministry</w:t>
      </w:r>
    </w:p>
    <w:p w:rsidR="00F6775E" w:rsidRDefault="004F5239">
      <w:pPr>
        <w:numPr>
          <w:ilvl w:val="0"/>
          <w:numId w:val="32"/>
        </w:numPr>
        <w:spacing w:after="4" w:line="253" w:lineRule="auto"/>
        <w:ind w:hanging="314"/>
      </w:pPr>
      <w:r>
        <w:rPr>
          <w:sz w:val="23"/>
        </w:rPr>
        <w:t xml:space="preserve">If this is also the interview for candidacy renewal or local pastor continuance, see the requirements on those pages. </w:t>
      </w:r>
    </w:p>
    <w:p w:rsidR="00F6775E" w:rsidRDefault="004F5239" w:rsidP="00C24E49">
      <w:pPr>
        <w:numPr>
          <w:ilvl w:val="0"/>
          <w:numId w:val="32"/>
        </w:numPr>
        <w:spacing w:after="310" w:line="253" w:lineRule="auto"/>
        <w:ind w:hanging="314"/>
      </w:pPr>
      <w:r>
        <w:rPr>
          <w:sz w:val="23"/>
        </w:rPr>
        <w:t>For candidates on elder track, declared willingness to accept continuing full-time appointment in the itinerant system.</w:t>
      </w:r>
    </w:p>
    <w:p w:rsidR="00F6775E" w:rsidRDefault="004F5239">
      <w:pPr>
        <w:pStyle w:val="Heading6"/>
        <w:ind w:left="-5"/>
      </w:pPr>
      <w:r>
        <w:rPr>
          <w:sz w:val="23"/>
        </w:rPr>
        <w:t>Suggested Questions</w:t>
      </w:r>
      <w:r>
        <w:rPr>
          <w:sz w:val="23"/>
          <w:u w:val="none"/>
        </w:rPr>
        <w:t xml:space="preserve"> </w:t>
      </w:r>
    </w:p>
    <w:p w:rsidR="00F6775E" w:rsidRDefault="004F5239">
      <w:pPr>
        <w:numPr>
          <w:ilvl w:val="0"/>
          <w:numId w:val="33"/>
        </w:numPr>
        <w:spacing w:after="3" w:line="261" w:lineRule="auto"/>
        <w:ind w:hanging="360"/>
      </w:pPr>
      <w:r>
        <w:rPr>
          <w:sz w:val="22"/>
        </w:rPr>
        <w:t xml:space="preserve">All of us are called by God. Share about your specific call to ordained ministry? </w:t>
      </w:r>
    </w:p>
    <w:p w:rsidR="00F6775E" w:rsidRDefault="004F5239">
      <w:pPr>
        <w:numPr>
          <w:ilvl w:val="0"/>
          <w:numId w:val="33"/>
        </w:numPr>
        <w:spacing w:after="3" w:line="261" w:lineRule="auto"/>
        <w:ind w:hanging="360"/>
      </w:pPr>
      <w:r>
        <w:rPr>
          <w:sz w:val="22"/>
        </w:rPr>
        <w:t xml:space="preserve">Questions that would integrate their theology with their practice of ministry. </w:t>
      </w:r>
    </w:p>
    <w:p w:rsidR="00F6775E" w:rsidRDefault="004F5239">
      <w:pPr>
        <w:numPr>
          <w:ilvl w:val="0"/>
          <w:numId w:val="33"/>
        </w:numPr>
        <w:spacing w:after="3" w:line="261" w:lineRule="auto"/>
        <w:ind w:hanging="360"/>
      </w:pPr>
      <w:r>
        <w:rPr>
          <w:sz w:val="22"/>
        </w:rPr>
        <w:t xml:space="preserve">At this point, the Board is looking for </w:t>
      </w:r>
      <w:r>
        <w:rPr>
          <w:b/>
          <w:sz w:val="22"/>
        </w:rPr>
        <w:t>readiness for ministry</w:t>
      </w:r>
      <w:r>
        <w:rPr>
          <w:sz w:val="22"/>
        </w:rPr>
        <w:t>.  Readiness will be evaluated in areas including knowledge, skills and abilities and personal characteristics.</w:t>
      </w:r>
    </w:p>
    <w:p w:rsidR="00F6775E" w:rsidRDefault="004F5239">
      <w:pPr>
        <w:numPr>
          <w:ilvl w:val="0"/>
          <w:numId w:val="33"/>
        </w:numPr>
        <w:spacing w:after="3" w:line="261" w:lineRule="auto"/>
        <w:ind w:hanging="360"/>
      </w:pPr>
      <w:r>
        <w:rPr>
          <w:sz w:val="22"/>
        </w:rPr>
        <w:t xml:space="preserve">Questions that make the connection between their seminary education and their practice of ministry. </w:t>
      </w:r>
    </w:p>
    <w:p w:rsidR="00F6775E" w:rsidRDefault="004F5239">
      <w:pPr>
        <w:numPr>
          <w:ilvl w:val="0"/>
          <w:numId w:val="33"/>
        </w:numPr>
        <w:spacing w:after="3" w:line="261" w:lineRule="auto"/>
        <w:ind w:hanging="360"/>
      </w:pPr>
      <w:r>
        <w:rPr>
          <w:sz w:val="22"/>
        </w:rPr>
        <w:t xml:space="preserve">How has your theology changed since you have been in seminary? </w:t>
      </w:r>
    </w:p>
    <w:p w:rsidR="00F6775E" w:rsidRDefault="004F5239">
      <w:pPr>
        <w:numPr>
          <w:ilvl w:val="0"/>
          <w:numId w:val="33"/>
        </w:numPr>
        <w:spacing w:after="3" w:line="261" w:lineRule="auto"/>
        <w:ind w:hanging="360"/>
      </w:pPr>
      <w:r>
        <w:rPr>
          <w:sz w:val="22"/>
        </w:rPr>
        <w:t xml:space="preserve">Where/what are your support systems? </w:t>
      </w:r>
    </w:p>
    <w:p w:rsidR="00F6775E" w:rsidRDefault="004F5239">
      <w:pPr>
        <w:numPr>
          <w:ilvl w:val="0"/>
          <w:numId w:val="33"/>
        </w:numPr>
        <w:spacing w:after="282" w:line="261" w:lineRule="auto"/>
        <w:ind w:hanging="360"/>
      </w:pPr>
      <w:r>
        <w:rPr>
          <w:sz w:val="22"/>
        </w:rPr>
        <w:t xml:space="preserve">What did you learn about yourself and about ministry over the past few years? </w:t>
      </w:r>
    </w:p>
    <w:p w:rsidR="00F6775E" w:rsidRDefault="004F5239">
      <w:pPr>
        <w:spacing w:after="0" w:line="259" w:lineRule="auto"/>
        <w:ind w:left="0" w:firstLine="0"/>
      </w:pPr>
      <w:r>
        <w:rPr>
          <w:sz w:val="23"/>
        </w:rPr>
        <w:t xml:space="preserve"> </w:t>
      </w:r>
    </w:p>
    <w:p w:rsidR="00F6775E" w:rsidRDefault="004F5239">
      <w:pPr>
        <w:pStyle w:val="Heading6"/>
        <w:ind w:left="-5"/>
      </w:pPr>
      <w:r>
        <w:rPr>
          <w:sz w:val="23"/>
        </w:rPr>
        <w:t>Action Required</w:t>
      </w:r>
      <w:r>
        <w:rPr>
          <w:sz w:val="23"/>
          <w:u w:val="none"/>
        </w:rPr>
        <w:t xml:space="preserve"> </w:t>
      </w:r>
    </w:p>
    <w:p w:rsidR="00F6775E" w:rsidRDefault="004F5239">
      <w:pPr>
        <w:spacing w:after="248" w:line="253" w:lineRule="auto"/>
        <w:ind w:left="10"/>
      </w:pPr>
      <w:r>
        <w:rPr>
          <w:sz w:val="23"/>
        </w:rPr>
        <w:t xml:space="preserve">Written ballot with three-fourths majority vote </w:t>
      </w:r>
    </w:p>
    <w:p w:rsidR="00F6775E" w:rsidRDefault="004F5239">
      <w:pPr>
        <w:spacing w:after="4" w:line="253" w:lineRule="auto"/>
        <w:ind w:left="10"/>
      </w:pPr>
      <w:r>
        <w:rPr>
          <w:sz w:val="23"/>
        </w:rPr>
        <w:t xml:space="preserve">Criteria:  </w:t>
      </w:r>
    </w:p>
    <w:p w:rsidR="00F6775E" w:rsidRDefault="004F5239">
      <w:pPr>
        <w:numPr>
          <w:ilvl w:val="0"/>
          <w:numId w:val="34"/>
        </w:numPr>
        <w:spacing w:after="4" w:line="253" w:lineRule="auto"/>
        <w:ind w:hanging="360"/>
      </w:pPr>
      <w:r>
        <w:rPr>
          <w:sz w:val="23"/>
        </w:rPr>
        <w:t xml:space="preserve">Academic background  </w:t>
      </w:r>
    </w:p>
    <w:p w:rsidR="00F6775E" w:rsidRDefault="004F5239">
      <w:pPr>
        <w:numPr>
          <w:ilvl w:val="0"/>
          <w:numId w:val="34"/>
        </w:numPr>
        <w:spacing w:after="4" w:line="253" w:lineRule="auto"/>
        <w:ind w:hanging="360"/>
      </w:pPr>
      <w:r>
        <w:rPr>
          <w:sz w:val="23"/>
        </w:rPr>
        <w:t xml:space="preserve">Consider field education experiences, internships, other practice of ministry experiences </w:t>
      </w:r>
      <w:r>
        <w:rPr>
          <w:rFonts w:ascii="Segoe UI Symbol" w:eastAsia="Segoe UI Symbol" w:hAnsi="Segoe UI Symbol" w:cs="Segoe UI Symbol"/>
          <w:sz w:val="23"/>
        </w:rPr>
        <w:t xml:space="preserve"> </w:t>
      </w:r>
      <w:r>
        <w:rPr>
          <w:sz w:val="23"/>
        </w:rPr>
        <w:t xml:space="preserve">Review how theological understanding has evolved since certification. </w:t>
      </w:r>
    </w:p>
    <w:p w:rsidR="00F6775E" w:rsidRDefault="004F5239">
      <w:pPr>
        <w:numPr>
          <w:ilvl w:val="0"/>
          <w:numId w:val="34"/>
        </w:numPr>
        <w:spacing w:after="327" w:line="253" w:lineRule="auto"/>
        <w:ind w:hanging="360"/>
      </w:pPr>
      <w:r>
        <w:rPr>
          <w:sz w:val="23"/>
        </w:rPr>
        <w:t xml:space="preserve">Review carefully educational requirements. </w:t>
      </w:r>
      <w:r>
        <w:rPr>
          <w:i/>
          <w:sz w:val="23"/>
        </w:rPr>
        <w:t xml:space="preserve">Raise any questions with the BOM registrar </w:t>
      </w:r>
    </w:p>
    <w:p w:rsidR="00F6775E" w:rsidRDefault="004F5239">
      <w:pPr>
        <w:spacing w:after="4" w:line="253" w:lineRule="auto"/>
        <w:ind w:left="10"/>
      </w:pPr>
      <w:r>
        <w:rPr>
          <w:sz w:val="23"/>
        </w:rPr>
        <w:t xml:space="preserve">The </w:t>
      </w:r>
      <w:r w:rsidR="00105F7B">
        <w:rPr>
          <w:sz w:val="23"/>
        </w:rPr>
        <w:t>DCOM</w:t>
      </w:r>
      <w:r>
        <w:rPr>
          <w:sz w:val="23"/>
        </w:rPr>
        <w:t xml:space="preserve"> registrar sends an action report </w:t>
      </w:r>
      <w:r w:rsidR="00E81D05">
        <w:rPr>
          <w:sz w:val="23"/>
        </w:rPr>
        <w:t>(page 36)</w:t>
      </w:r>
      <w:r>
        <w:rPr>
          <w:sz w:val="23"/>
        </w:rPr>
        <w:t xml:space="preserve"> to the UNY </w:t>
      </w:r>
      <w:proofErr w:type="gramStart"/>
      <w:r>
        <w:rPr>
          <w:sz w:val="23"/>
        </w:rPr>
        <w:t xml:space="preserve">BOM </w:t>
      </w:r>
      <w:r>
        <w:rPr>
          <w:rFonts w:ascii="Arial" w:eastAsia="Arial" w:hAnsi="Arial" w:cs="Arial"/>
          <w:b/>
        </w:rPr>
        <w:t xml:space="preserve"> </w:t>
      </w:r>
      <w:r>
        <w:rPr>
          <w:sz w:val="23"/>
        </w:rPr>
        <w:t>Registrar</w:t>
      </w:r>
      <w:proofErr w:type="gramEnd"/>
      <w:r>
        <w:rPr>
          <w:sz w:val="23"/>
        </w:rPr>
        <w:t xml:space="preserve"> of Candidates </w:t>
      </w:r>
      <w:r>
        <w:rPr>
          <w:b/>
          <w:sz w:val="23"/>
          <w:u w:val="single" w:color="000000"/>
        </w:rPr>
        <w:t>and</w:t>
      </w:r>
      <w:r>
        <w:rPr>
          <w:sz w:val="23"/>
        </w:rPr>
        <w:t xml:space="preserve"> to the UNY BOM Registrar. </w:t>
      </w:r>
    </w:p>
    <w:p w:rsidR="00F6775E" w:rsidRDefault="004F5239">
      <w:pPr>
        <w:pStyle w:val="Heading6"/>
        <w:spacing w:after="12" w:line="249" w:lineRule="auto"/>
        <w:ind w:left="379" w:right="363"/>
        <w:jc w:val="center"/>
      </w:pPr>
      <w:r>
        <w:rPr>
          <w:sz w:val="28"/>
          <w:u w:val="none"/>
        </w:rPr>
        <w:t>Board of Ordained Ministry</w:t>
      </w:r>
    </w:p>
    <w:p w:rsidR="00F6775E" w:rsidRDefault="004F5239">
      <w:pPr>
        <w:spacing w:after="0" w:line="259" w:lineRule="auto"/>
        <w:ind w:left="6" w:firstLine="0"/>
        <w:jc w:val="center"/>
      </w:pPr>
      <w:r>
        <w:rPr>
          <w:b/>
          <w:sz w:val="23"/>
        </w:rPr>
        <w:t>Upper New York Conference, The United Methodist Church</w:t>
      </w:r>
    </w:p>
    <w:p w:rsidR="00F6775E" w:rsidRDefault="004F5239">
      <w:pPr>
        <w:spacing w:after="520" w:line="249" w:lineRule="auto"/>
        <w:ind w:left="193" w:right="176"/>
        <w:jc w:val="center"/>
      </w:pPr>
      <w:r>
        <w:rPr>
          <w:b/>
        </w:rPr>
        <w:t>Visit the BOM page of the Conference Website at</w:t>
      </w:r>
      <w:r>
        <w:rPr>
          <w:b/>
          <w:color w:val="0000FF"/>
          <w:u w:val="single" w:color="0000FF"/>
        </w:rPr>
        <w:t xml:space="preserve"> http://www.unyumc.org/ministries/boom</w:t>
      </w:r>
      <w:r>
        <w:rPr>
          <w:b/>
        </w:rPr>
        <w:t xml:space="preserve"> for additional requirements.</w:t>
      </w:r>
    </w:p>
    <w:p w:rsidR="00F6775E" w:rsidRDefault="004F5239">
      <w:pPr>
        <w:pStyle w:val="Heading7"/>
        <w:spacing w:after="252"/>
        <w:ind w:right="56"/>
      </w:pPr>
      <w:r>
        <w:lastRenderedPageBreak/>
        <w:t>EDUCATIONAL REQUIREMENTS FOR PROVISIONAL MEMBERSHIP</w:t>
      </w:r>
      <w:r>
        <w:rPr>
          <w:u w:val="none"/>
        </w:rPr>
        <w:t xml:space="preserve"> </w:t>
      </w:r>
    </w:p>
    <w:p w:rsidR="00F6775E" w:rsidRDefault="004F5239">
      <w:pPr>
        <w:spacing w:after="266"/>
        <w:ind w:left="10" w:right="14"/>
      </w:pPr>
      <w:r>
        <w:t xml:space="preserve">The </w:t>
      </w:r>
      <w:r>
        <w:rPr>
          <w:i/>
        </w:rPr>
        <w:t>Discipline</w:t>
      </w:r>
      <w:r>
        <w:t xml:space="preserve"> lists specific course requirements that must be included in graduate theological education prior to provisional membership in The Unit</w:t>
      </w:r>
      <w:r w:rsidR="003E7D05">
        <w:t>ed Methodist Church (see ¶324.3 and ¶324.4 for Elder, ¶324.5 for Deacon</w:t>
      </w:r>
      <w:r>
        <w:t xml:space="preserve">). Candidates for deacon or elder shall have completed the basic graduate theological studies (BGTS) in the areas of Old Testament, New Testament, theology, church history, mission, worship/liturgy, evangelism, and United Methodist doctrine, polity, and history. These courses may be included within or in addition to a seminary degree.  </w:t>
      </w:r>
    </w:p>
    <w:p w:rsidR="00F6775E" w:rsidRDefault="004F5239">
      <w:pPr>
        <w:spacing w:after="10" w:line="249" w:lineRule="auto"/>
        <w:ind w:left="-5"/>
      </w:pPr>
      <w:r>
        <w:rPr>
          <w:b/>
        </w:rPr>
        <w:t xml:space="preserve">Note that the Upper New York Conference requires verification that at least ½ of education requirements are completed prior to commissioning and provisional membership.  </w:t>
      </w:r>
      <w:r>
        <w:br w:type="page"/>
      </w:r>
    </w:p>
    <w:p w:rsidR="00F6775E" w:rsidRDefault="004F5239">
      <w:pPr>
        <w:spacing w:line="249" w:lineRule="auto"/>
        <w:ind w:left="379" w:right="363"/>
        <w:jc w:val="center"/>
      </w:pPr>
      <w:r>
        <w:rPr>
          <w:b/>
          <w:sz w:val="28"/>
        </w:rPr>
        <w:lastRenderedPageBreak/>
        <w:t>Board of Ordained Ministry Upper New York Conference, The United Methodist Church</w:t>
      </w:r>
    </w:p>
    <w:p w:rsidR="00F6775E" w:rsidRDefault="004F5239">
      <w:pPr>
        <w:pStyle w:val="Heading4"/>
        <w:spacing w:after="140"/>
        <w:ind w:left="14" w:right="69"/>
        <w:jc w:val="center"/>
      </w:pPr>
      <w:r>
        <w:rPr>
          <w:color w:val="00000A"/>
          <w:sz w:val="28"/>
          <w:u w:val="none"/>
        </w:rPr>
        <w:t>THE PSYCHOLOGICAL ASSESSMENT New process in effect July 6, 2015</w:t>
      </w:r>
      <w:r>
        <w:rPr>
          <w:b w:val="0"/>
          <w:color w:val="00000A"/>
          <w:u w:val="none"/>
        </w:rPr>
        <w:t xml:space="preserve"> </w:t>
      </w:r>
    </w:p>
    <w:p w:rsidR="00F6775E" w:rsidRDefault="004F5239">
      <w:pPr>
        <w:numPr>
          <w:ilvl w:val="0"/>
          <w:numId w:val="35"/>
        </w:numPr>
        <w:spacing w:after="265" w:line="249" w:lineRule="auto"/>
        <w:ind w:hanging="360"/>
      </w:pPr>
      <w:r>
        <w:rPr>
          <w:color w:val="00000A"/>
        </w:rPr>
        <w:t xml:space="preserve">The psychological assessment provides the </w:t>
      </w:r>
      <w:r w:rsidR="00105F7B">
        <w:rPr>
          <w:color w:val="00000A"/>
        </w:rPr>
        <w:t>DCOM</w:t>
      </w:r>
      <w:r>
        <w:rPr>
          <w:color w:val="00000A"/>
        </w:rPr>
        <w:t xml:space="preserve"> with indicators of probable psychological fitness and psychological readiness for ministry. At the candidacy level, the purpose of the psychological assessment is to determine gross psychopathology as well as issues for further growth and development, particularly in the areas of emotional intelligence and leadership style. </w:t>
      </w:r>
    </w:p>
    <w:p w:rsidR="00F6775E" w:rsidRDefault="004F5239">
      <w:pPr>
        <w:numPr>
          <w:ilvl w:val="0"/>
          <w:numId w:val="35"/>
        </w:numPr>
        <w:spacing w:after="265" w:line="249" w:lineRule="auto"/>
        <w:ind w:hanging="360"/>
      </w:pPr>
      <w:r>
        <w:rPr>
          <w:color w:val="00000A"/>
        </w:rPr>
        <w:t>How a Candidate is Assessed – When candidate/mentor/</w:t>
      </w:r>
      <w:r w:rsidR="00105F7B">
        <w:rPr>
          <w:color w:val="00000A"/>
        </w:rPr>
        <w:t>DCOM</w:t>
      </w:r>
      <w:r>
        <w:rPr>
          <w:color w:val="00000A"/>
        </w:rPr>
        <w:t xml:space="preserve"> determine that he/she is ready for testing, the </w:t>
      </w:r>
      <w:r w:rsidR="00105F7B">
        <w:rPr>
          <w:color w:val="00000A"/>
        </w:rPr>
        <w:t>DCOM</w:t>
      </w:r>
      <w:r>
        <w:rPr>
          <w:color w:val="00000A"/>
        </w:rPr>
        <w:t xml:space="preserve"> approves this next step by issuing an application with a letter of instructions to their candidate. The candidate completes this form, signs it, and sends it with the candidate’s portion of the fee, $300. </w:t>
      </w:r>
    </w:p>
    <w:p w:rsidR="00F6775E" w:rsidRDefault="004F5239">
      <w:pPr>
        <w:numPr>
          <w:ilvl w:val="0"/>
          <w:numId w:val="35"/>
        </w:numPr>
        <w:spacing w:after="269" w:line="249" w:lineRule="auto"/>
        <w:ind w:hanging="360"/>
      </w:pPr>
      <w:r>
        <w:rPr>
          <w:color w:val="00000A"/>
        </w:rPr>
        <w:t xml:space="preserve">Make the check out to “Upper New York Conference” with your name in the memo. </w:t>
      </w:r>
    </w:p>
    <w:p w:rsidR="00F6775E" w:rsidRDefault="004F5239">
      <w:pPr>
        <w:numPr>
          <w:ilvl w:val="0"/>
          <w:numId w:val="35"/>
        </w:numPr>
        <w:spacing w:after="13" w:line="249" w:lineRule="auto"/>
        <w:ind w:hanging="360"/>
      </w:pPr>
      <w:r>
        <w:rPr>
          <w:color w:val="00000A"/>
        </w:rPr>
        <w:t xml:space="preserve">Send check with the completed application to the psychological assessment officer for the B.O.M. Currently, the address is: </w:t>
      </w:r>
    </w:p>
    <w:p w:rsidR="00F6775E" w:rsidRDefault="005F0127" w:rsidP="005F0127">
      <w:pPr>
        <w:spacing w:after="13" w:line="249" w:lineRule="auto"/>
        <w:ind w:left="460"/>
      </w:pPr>
      <w:r w:rsidRPr="005F0127">
        <w:t>Rev. Glen T. Hardman, P. O. Box 920,</w:t>
      </w:r>
      <w:r w:rsidRPr="005F0127">
        <w:br/>
      </w:r>
      <w:r>
        <w:t>Jordan, New York</w:t>
      </w:r>
      <w:r w:rsidRPr="005F0127">
        <w:t xml:space="preserve"> 13080</w:t>
      </w:r>
    </w:p>
    <w:p w:rsidR="00F6775E" w:rsidRDefault="004F5239">
      <w:pPr>
        <w:spacing w:after="0" w:line="259" w:lineRule="auto"/>
        <w:ind w:left="0" w:firstLine="0"/>
      </w:pPr>
      <w:r>
        <w:rPr>
          <w:color w:val="00000A"/>
        </w:rPr>
        <w:t xml:space="preserve"> </w:t>
      </w:r>
    </w:p>
    <w:p w:rsidR="00F6775E" w:rsidRDefault="004F5239">
      <w:pPr>
        <w:numPr>
          <w:ilvl w:val="0"/>
          <w:numId w:val="35"/>
        </w:numPr>
        <w:spacing w:after="13" w:line="249" w:lineRule="auto"/>
        <w:ind w:hanging="360"/>
      </w:pPr>
      <w:r>
        <w:rPr>
          <w:color w:val="00000A"/>
        </w:rPr>
        <w:t>The Psychological Assessment officer acknowledges receipt of the application and fee by email.</w:t>
      </w:r>
    </w:p>
    <w:p w:rsidR="00F6775E" w:rsidRDefault="004F5239">
      <w:pPr>
        <w:spacing w:after="0" w:line="259" w:lineRule="auto"/>
        <w:ind w:left="0" w:firstLine="0"/>
      </w:pPr>
      <w:r>
        <w:rPr>
          <w:color w:val="00000A"/>
        </w:rPr>
        <w:t xml:space="preserve"> </w:t>
      </w:r>
    </w:p>
    <w:p w:rsidR="00F6775E" w:rsidRDefault="004F5239">
      <w:pPr>
        <w:numPr>
          <w:ilvl w:val="0"/>
          <w:numId w:val="35"/>
        </w:numPr>
        <w:spacing w:after="265" w:line="249" w:lineRule="auto"/>
        <w:ind w:hanging="360"/>
      </w:pPr>
      <w:r>
        <w:rPr>
          <w:color w:val="00000A"/>
        </w:rPr>
        <w:t xml:space="preserve">Also, the Psychological Assessment officer provides contact information for the Ministerial Assessment Specialist. </w:t>
      </w:r>
    </w:p>
    <w:p w:rsidR="00F6775E" w:rsidRDefault="004F5239">
      <w:pPr>
        <w:numPr>
          <w:ilvl w:val="0"/>
          <w:numId w:val="35"/>
        </w:numPr>
        <w:spacing w:after="13" w:line="249" w:lineRule="auto"/>
        <w:ind w:hanging="360"/>
      </w:pPr>
      <w:r>
        <w:rPr>
          <w:color w:val="00000A"/>
        </w:rPr>
        <w:t xml:space="preserve">The candidate contacts the MAS to begin the process of assessment. </w:t>
      </w:r>
    </w:p>
    <w:p w:rsidR="00F6775E" w:rsidRDefault="004F5239">
      <w:pPr>
        <w:numPr>
          <w:ilvl w:val="1"/>
          <w:numId w:val="35"/>
        </w:numPr>
        <w:spacing w:after="13" w:line="249" w:lineRule="auto"/>
        <w:ind w:hanging="360"/>
      </w:pPr>
      <w:r>
        <w:rPr>
          <w:color w:val="00000A"/>
        </w:rPr>
        <w:t xml:space="preserve">Assessments are offered in three locations of the Upper New York Conference two times per year in each location: Scotia, Utica, and Rochester. There dates in October and April that span a Friday to Saturday in all locations. </w:t>
      </w:r>
    </w:p>
    <w:p w:rsidR="00F6775E" w:rsidRDefault="004F5239">
      <w:pPr>
        <w:numPr>
          <w:ilvl w:val="1"/>
          <w:numId w:val="35"/>
        </w:numPr>
        <w:spacing w:after="13" w:line="249" w:lineRule="auto"/>
        <w:ind w:hanging="360"/>
      </w:pPr>
      <w:r>
        <w:rPr>
          <w:color w:val="00000A"/>
        </w:rPr>
        <w:t xml:space="preserve">The MAS sends instruments to complete prior to interview; conducts additional testing in office and sends four more with the candidate to complete at home. </w:t>
      </w:r>
    </w:p>
    <w:p w:rsidR="00F6775E" w:rsidRDefault="004F5239">
      <w:pPr>
        <w:numPr>
          <w:ilvl w:val="1"/>
          <w:numId w:val="35"/>
        </w:numPr>
        <w:spacing w:after="13" w:line="249" w:lineRule="auto"/>
        <w:ind w:hanging="360"/>
      </w:pPr>
      <w:r>
        <w:rPr>
          <w:color w:val="00000A"/>
        </w:rPr>
        <w:t xml:space="preserve">Upon completion and return of the take home portion of the assessment, the MAS scores, interprets and provides a report on the data. </w:t>
      </w:r>
    </w:p>
    <w:p w:rsidR="00F6775E" w:rsidRDefault="004F5239">
      <w:pPr>
        <w:numPr>
          <w:ilvl w:val="1"/>
          <w:numId w:val="35"/>
        </w:numPr>
        <w:spacing w:after="13" w:line="249" w:lineRule="auto"/>
        <w:ind w:hanging="360"/>
      </w:pPr>
      <w:r>
        <w:rPr>
          <w:color w:val="00000A"/>
        </w:rPr>
        <w:t xml:space="preserve">This report is sent to the candidate for his/her records. S/he may give copies of this report to whomever s/he wishes. </w:t>
      </w:r>
    </w:p>
    <w:p w:rsidR="00F6775E" w:rsidRDefault="004F5239">
      <w:pPr>
        <w:numPr>
          <w:ilvl w:val="1"/>
          <w:numId w:val="35"/>
        </w:numPr>
        <w:spacing w:after="265" w:line="249" w:lineRule="auto"/>
        <w:ind w:hanging="360"/>
      </w:pPr>
      <w:r>
        <w:rPr>
          <w:color w:val="00000A"/>
        </w:rPr>
        <w:t xml:space="preserve">The MAS makes an interview appointment via SKYPE with the candidate at which time s/he reviews the report. The MAS takes notes of the review; yet does not change the report. </w:t>
      </w:r>
    </w:p>
    <w:p w:rsidR="00F6775E" w:rsidRDefault="004F5239">
      <w:pPr>
        <w:numPr>
          <w:ilvl w:val="0"/>
          <w:numId w:val="35"/>
        </w:numPr>
        <w:spacing w:after="13" w:line="249" w:lineRule="auto"/>
        <w:ind w:hanging="360"/>
      </w:pPr>
      <w:r>
        <w:rPr>
          <w:color w:val="00000A"/>
        </w:rPr>
        <w:t>The psychological assessment report along with the notes taken during the review are sent to the Psychological Assessment officer and the District Office to be put in the candidate’s personnel file.</w:t>
      </w:r>
    </w:p>
    <w:p w:rsidR="00F6775E" w:rsidRDefault="004F5239">
      <w:pPr>
        <w:spacing w:after="0" w:line="259" w:lineRule="auto"/>
        <w:ind w:left="0" w:firstLine="0"/>
      </w:pPr>
      <w:r>
        <w:rPr>
          <w:color w:val="00000A"/>
        </w:rPr>
        <w:t xml:space="preserve"> </w:t>
      </w:r>
    </w:p>
    <w:p w:rsidR="00F6775E" w:rsidRDefault="004F5239">
      <w:pPr>
        <w:numPr>
          <w:ilvl w:val="0"/>
          <w:numId w:val="35"/>
        </w:numPr>
        <w:spacing w:after="265" w:line="249" w:lineRule="auto"/>
        <w:ind w:hanging="360"/>
      </w:pPr>
      <w:r>
        <w:rPr>
          <w:color w:val="00000A"/>
        </w:rPr>
        <w:t xml:space="preserve">The District Office makes the report available to the member of the District Committee on Ordained Ministry who is designated as the reviewer of the report. </w:t>
      </w:r>
    </w:p>
    <w:p w:rsidR="00F6775E" w:rsidRPr="00BE3747" w:rsidRDefault="004F5239">
      <w:pPr>
        <w:numPr>
          <w:ilvl w:val="0"/>
          <w:numId w:val="35"/>
        </w:numPr>
        <w:spacing w:after="13" w:line="249" w:lineRule="auto"/>
        <w:ind w:hanging="360"/>
      </w:pPr>
      <w:r>
        <w:rPr>
          <w:color w:val="00000A"/>
        </w:rPr>
        <w:lastRenderedPageBreak/>
        <w:t xml:space="preserve">The report is kept in the candidate’s personnel file at the district office until the candidate is moved on through commissioning, is discontinued, or withdraws. </w:t>
      </w:r>
    </w:p>
    <w:p w:rsidR="00BE3747" w:rsidRDefault="00BE3747" w:rsidP="00BE3747">
      <w:pPr>
        <w:spacing w:after="13" w:line="249" w:lineRule="auto"/>
        <w:ind w:left="450" w:firstLine="0"/>
      </w:pPr>
    </w:p>
    <w:p w:rsidR="00F6775E" w:rsidRDefault="004F5239" w:rsidP="00323956">
      <w:pPr>
        <w:numPr>
          <w:ilvl w:val="0"/>
          <w:numId w:val="36"/>
        </w:numPr>
        <w:spacing w:after="265" w:line="249" w:lineRule="auto"/>
        <w:ind w:hanging="360"/>
      </w:pPr>
      <w:r>
        <w:rPr>
          <w:color w:val="00000A"/>
        </w:rPr>
        <w:t xml:space="preserve">The completed evaluation with the attached follow up interview is valid for an indefinite </w:t>
      </w:r>
      <w:proofErr w:type="gramStart"/>
      <w:r>
        <w:rPr>
          <w:color w:val="00000A"/>
        </w:rPr>
        <w:t>period of time</w:t>
      </w:r>
      <w:proofErr w:type="gramEnd"/>
      <w:r>
        <w:rPr>
          <w:color w:val="00000A"/>
        </w:rPr>
        <w:t xml:space="preserve">. </w:t>
      </w:r>
      <w:proofErr w:type="gramStart"/>
      <w:r>
        <w:rPr>
          <w:color w:val="00000A"/>
        </w:rPr>
        <w:t>In the event that</w:t>
      </w:r>
      <w:proofErr w:type="gramEnd"/>
      <w:r>
        <w:rPr>
          <w:color w:val="00000A"/>
        </w:rPr>
        <w:t xml:space="preserve"> it seems necessary to retest a candidate, a follow-up interview is made with the MAS. </w:t>
      </w:r>
      <w:proofErr w:type="gramStart"/>
      <w:r>
        <w:rPr>
          <w:color w:val="00000A"/>
        </w:rPr>
        <w:t>Generally</w:t>
      </w:r>
      <w:proofErr w:type="gramEnd"/>
      <w:r>
        <w:rPr>
          <w:color w:val="00000A"/>
        </w:rPr>
        <w:t xml:space="preserve"> there is no extra cost for this follow-up assessment interview. </w:t>
      </w:r>
      <w:r>
        <w:br w:type="page"/>
      </w:r>
    </w:p>
    <w:p w:rsidR="00F6775E" w:rsidRDefault="004F5239">
      <w:pPr>
        <w:pStyle w:val="Heading5"/>
        <w:spacing w:after="290" w:line="249" w:lineRule="auto"/>
        <w:ind w:left="379" w:right="363"/>
        <w:jc w:val="center"/>
      </w:pPr>
      <w:r>
        <w:rPr>
          <w:sz w:val="28"/>
          <w:u w:val="none"/>
        </w:rPr>
        <w:lastRenderedPageBreak/>
        <w:t>Board of Ordained Ministry Upper New York Conference, The United Methodist Church BACKGROUND CHECK PROCESS</w:t>
      </w:r>
    </w:p>
    <w:p w:rsidR="00F6775E" w:rsidRDefault="004F5239">
      <w:pPr>
        <w:ind w:left="10" w:right="14"/>
      </w:pPr>
      <w:r>
        <w:t>It is the policy of our Board of Ordained Ministry that when an individual applies for a change in status (other than retired, full time to part time or part time to full time or discontinuance) a background check, without any concerns, red flags or issues needs to be completed within five years.  There are several areas that our background check company will investigate:</w:t>
      </w:r>
    </w:p>
    <w:p w:rsidR="00F6775E" w:rsidRDefault="004F5239">
      <w:pPr>
        <w:ind w:left="10" w:right="14"/>
      </w:pPr>
      <w:r>
        <w:t xml:space="preserve">           Social Security number validation</w:t>
      </w:r>
    </w:p>
    <w:p w:rsidR="00F6775E" w:rsidRDefault="004F5239">
      <w:pPr>
        <w:ind w:left="10" w:right="14"/>
      </w:pPr>
      <w:r>
        <w:t xml:space="preserve">           Identity verification</w:t>
      </w:r>
    </w:p>
    <w:p w:rsidR="00F6775E" w:rsidRDefault="004F5239">
      <w:pPr>
        <w:ind w:left="10" w:right="14"/>
      </w:pPr>
      <w:r>
        <w:t xml:space="preserve">           National and State Criminal database check</w:t>
      </w:r>
    </w:p>
    <w:p w:rsidR="00F6775E" w:rsidRDefault="004F5239">
      <w:pPr>
        <w:ind w:left="10" w:right="14"/>
      </w:pPr>
      <w:r>
        <w:t xml:space="preserve">           National and State Sex Offender database check</w:t>
      </w:r>
    </w:p>
    <w:p w:rsidR="00F6775E" w:rsidRDefault="004F5239">
      <w:pPr>
        <w:ind w:left="10" w:right="14"/>
      </w:pPr>
      <w:r>
        <w:t xml:space="preserve">           An </w:t>
      </w:r>
      <w:proofErr w:type="gramStart"/>
      <w:r>
        <w:t>in county</w:t>
      </w:r>
      <w:proofErr w:type="gramEnd"/>
      <w:r>
        <w:t xml:space="preserve"> court house check of records</w:t>
      </w:r>
    </w:p>
    <w:p w:rsidR="00F6775E" w:rsidRDefault="004F5239">
      <w:pPr>
        <w:ind w:left="10" w:right="14"/>
      </w:pPr>
      <w:r>
        <w:t xml:space="preserve">           Credit Check</w:t>
      </w:r>
    </w:p>
    <w:p w:rsidR="00F6775E" w:rsidRDefault="004F5239">
      <w:pPr>
        <w:ind w:left="10" w:right="14"/>
      </w:pPr>
      <w:r>
        <w:t xml:space="preserve">           Department of Motor Vehicle Check</w:t>
      </w:r>
    </w:p>
    <w:p w:rsidR="00F6775E" w:rsidRDefault="004F5239">
      <w:pPr>
        <w:spacing w:after="0" w:line="259" w:lineRule="auto"/>
        <w:ind w:left="0" w:firstLine="0"/>
      </w:pPr>
      <w:r>
        <w:t xml:space="preserve"> </w:t>
      </w:r>
    </w:p>
    <w:p w:rsidR="00F6775E" w:rsidRDefault="004F5239">
      <w:pPr>
        <w:ind w:left="10" w:right="14"/>
      </w:pPr>
      <w:r>
        <w:t>Individuals would complete the paperwork (</w:t>
      </w:r>
      <w:proofErr w:type="gramStart"/>
      <w:r>
        <w:t>two page</w:t>
      </w:r>
      <w:proofErr w:type="gramEnd"/>
      <w:r>
        <w:t xml:space="preserve"> application) and send a check for $80: </w:t>
      </w:r>
    </w:p>
    <w:p w:rsidR="00F6775E" w:rsidRDefault="004F5239">
      <w:pPr>
        <w:spacing w:after="10" w:line="249" w:lineRule="auto"/>
        <w:ind w:left="-5"/>
      </w:pPr>
      <w:r>
        <w:rPr>
          <w:b/>
        </w:rPr>
        <w:t>http://www.unyumc.org/images/uploads/BoM_background_check_consent.pdf</w:t>
      </w:r>
    </w:p>
    <w:p w:rsidR="00F6775E" w:rsidRDefault="004F5239">
      <w:pPr>
        <w:spacing w:after="0" w:line="259" w:lineRule="auto"/>
        <w:ind w:left="0" w:firstLine="0"/>
      </w:pPr>
      <w:r>
        <w:t xml:space="preserve"> </w:t>
      </w:r>
    </w:p>
    <w:p w:rsidR="00F6775E" w:rsidRDefault="004F5239">
      <w:pPr>
        <w:ind w:left="10" w:right="14"/>
      </w:pPr>
      <w:r>
        <w:t xml:space="preserve">The information is then uploaded to our background check company’s website (secured).  Some of the data is returned within 3-4 hours.  However, the “in county court house check” can take weeks.  An individual who has lived in several states and/or several counties within a state would need multiple “in county court house checks” completed.  At </w:t>
      </w:r>
      <w:proofErr w:type="gramStart"/>
      <w:r>
        <w:t>times</w:t>
      </w:r>
      <w:proofErr w:type="gramEnd"/>
      <w:r>
        <w:t xml:space="preserve"> an individual might forget to indicate a maiden name or a “Jr.”, etc.  Other times a search is delayed because a person apparently lived at two locations at the same time.</w:t>
      </w:r>
    </w:p>
    <w:p w:rsidR="00F6775E" w:rsidRDefault="004F5239">
      <w:pPr>
        <w:spacing w:after="0" w:line="259" w:lineRule="auto"/>
        <w:ind w:left="0" w:firstLine="0"/>
      </w:pPr>
      <w:r>
        <w:t xml:space="preserve"> </w:t>
      </w:r>
    </w:p>
    <w:p w:rsidR="00F6775E" w:rsidRDefault="004F5239">
      <w:pPr>
        <w:ind w:left="10" w:right="14"/>
      </w:pPr>
      <w:r>
        <w:t xml:space="preserve">I have been asked, many times, how quickly a background check can be turned around.  The quickest I have seen is three days.  The longest has been 24 – 25 days, with an average of 10 days.  </w:t>
      </w:r>
      <w:proofErr w:type="gramStart"/>
      <w:r>
        <w:t>Likewise</w:t>
      </w:r>
      <w:proofErr w:type="gramEnd"/>
      <w:r>
        <w:t xml:space="preserve"> the costs vary.  The least expensive I have seen is $92, of which a candidate pays $80.  On the high end, they run $283, of which a candidate pays $80.  The background check reports that I receive typically are 23+ pages in length.</w:t>
      </w:r>
    </w:p>
    <w:p w:rsidR="00F6775E" w:rsidRDefault="004F5239">
      <w:pPr>
        <w:spacing w:after="0" w:line="259" w:lineRule="auto"/>
        <w:ind w:left="0" w:firstLine="0"/>
      </w:pPr>
      <w:r>
        <w:t xml:space="preserve"> </w:t>
      </w:r>
    </w:p>
    <w:p w:rsidR="00F6775E" w:rsidRDefault="004F5239">
      <w:pPr>
        <w:ind w:left="10" w:right="14"/>
      </w:pPr>
      <w:r>
        <w:t>Here are some red flags that get looked at in a background check:</w:t>
      </w:r>
    </w:p>
    <w:p w:rsidR="002E24DC" w:rsidRDefault="004F5239">
      <w:pPr>
        <w:numPr>
          <w:ilvl w:val="0"/>
          <w:numId w:val="37"/>
        </w:numPr>
        <w:ind w:right="14" w:hanging="300"/>
      </w:pPr>
      <w:r>
        <w:t>Felony or misdemeanor conviction (a no-con</w:t>
      </w:r>
      <w:r w:rsidR="002E24DC">
        <w:t>test is viewed as a conviction)</w:t>
      </w:r>
      <w:r>
        <w:t xml:space="preserve">   </w:t>
      </w:r>
    </w:p>
    <w:p w:rsidR="002E24DC" w:rsidRDefault="004F5239">
      <w:pPr>
        <w:numPr>
          <w:ilvl w:val="0"/>
          <w:numId w:val="37"/>
        </w:numPr>
        <w:ind w:right="14" w:hanging="300"/>
      </w:pPr>
      <w:r>
        <w:t>Two or mo</w:t>
      </w:r>
      <w:r w:rsidR="002E24DC">
        <w:t xml:space="preserve">re moving violations (traffic) </w:t>
      </w:r>
      <w:r>
        <w:t xml:space="preserve">   </w:t>
      </w:r>
    </w:p>
    <w:p w:rsidR="00F6775E" w:rsidRDefault="004F5239">
      <w:pPr>
        <w:numPr>
          <w:ilvl w:val="0"/>
          <w:numId w:val="37"/>
        </w:numPr>
        <w:ind w:right="14" w:hanging="300"/>
      </w:pPr>
      <w:r>
        <w:t>Public Records (Federal criminal records search)</w:t>
      </w:r>
    </w:p>
    <w:p w:rsidR="00F6775E" w:rsidRDefault="004F5239">
      <w:pPr>
        <w:numPr>
          <w:ilvl w:val="0"/>
          <w:numId w:val="37"/>
        </w:numPr>
        <w:ind w:right="14" w:hanging="300"/>
      </w:pPr>
      <w:r>
        <w:t>Listing on the Sex Offender database (history that poses risk of sexual harassment, sexual assault to adults or children, or history of any sex-related offense)</w:t>
      </w:r>
    </w:p>
    <w:p w:rsidR="00F6775E" w:rsidRDefault="004F5239">
      <w:pPr>
        <w:numPr>
          <w:ilvl w:val="0"/>
          <w:numId w:val="37"/>
        </w:numPr>
        <w:ind w:right="14" w:hanging="300"/>
      </w:pPr>
      <w:r>
        <w:t>Three or more late payments on the credit check</w:t>
      </w:r>
    </w:p>
    <w:p w:rsidR="00F6775E" w:rsidRDefault="004F5239">
      <w:pPr>
        <w:numPr>
          <w:ilvl w:val="0"/>
          <w:numId w:val="37"/>
        </w:numPr>
        <w:ind w:right="14" w:hanging="300"/>
      </w:pPr>
      <w:proofErr w:type="gramStart"/>
      <w:r>
        <w:t>Non mortgage</w:t>
      </w:r>
      <w:proofErr w:type="gramEnd"/>
      <w:r>
        <w:t xml:space="preserve"> debt of $100,000+</w:t>
      </w:r>
    </w:p>
    <w:p w:rsidR="002E24DC" w:rsidRDefault="004F5239">
      <w:pPr>
        <w:numPr>
          <w:ilvl w:val="0"/>
          <w:numId w:val="37"/>
        </w:numPr>
        <w:ind w:right="14" w:hanging="300"/>
      </w:pPr>
      <w:r>
        <w:t>Being able to only pay the mini</w:t>
      </w:r>
      <w:r w:rsidR="002E24DC">
        <w:t>mum charge on credit card bills</w:t>
      </w:r>
      <w:r>
        <w:t xml:space="preserve">   </w:t>
      </w:r>
    </w:p>
    <w:p w:rsidR="00F6775E" w:rsidRDefault="004F5239">
      <w:pPr>
        <w:numPr>
          <w:ilvl w:val="0"/>
          <w:numId w:val="37"/>
        </w:numPr>
        <w:ind w:right="14" w:hanging="300"/>
      </w:pPr>
      <w:r>
        <w:t>Items in collections</w:t>
      </w:r>
    </w:p>
    <w:p w:rsidR="002E24DC" w:rsidRDefault="004F5239">
      <w:pPr>
        <w:numPr>
          <w:ilvl w:val="0"/>
          <w:numId w:val="37"/>
        </w:numPr>
        <w:ind w:right="14" w:hanging="300"/>
      </w:pPr>
      <w:r>
        <w:t>Items that are in the process of being sent to collections</w:t>
      </w:r>
      <w:r w:rsidR="002E24DC">
        <w:t xml:space="preserve"> </w:t>
      </w:r>
      <w:r>
        <w:t xml:space="preserve">  </w:t>
      </w:r>
    </w:p>
    <w:p w:rsidR="00F6775E" w:rsidRDefault="004F5239">
      <w:pPr>
        <w:numPr>
          <w:ilvl w:val="0"/>
          <w:numId w:val="37"/>
        </w:numPr>
        <w:ind w:right="14" w:hanging="300"/>
      </w:pPr>
      <w:r>
        <w:t>Bankruptcies</w:t>
      </w:r>
    </w:p>
    <w:p w:rsidR="00F6775E" w:rsidRDefault="004F5239">
      <w:pPr>
        <w:numPr>
          <w:ilvl w:val="0"/>
          <w:numId w:val="37"/>
        </w:numPr>
        <w:ind w:right="14" w:hanging="300"/>
      </w:pPr>
      <w:r>
        <w:t>Financial Judgments</w:t>
      </w:r>
    </w:p>
    <w:p w:rsidR="00004D45" w:rsidRDefault="00004D45" w:rsidP="00004D45">
      <w:pPr>
        <w:ind w:left="0" w:right="14" w:firstLine="0"/>
      </w:pPr>
    </w:p>
    <w:p w:rsidR="00F6775E" w:rsidRDefault="004F5239" w:rsidP="00004D45">
      <w:pPr>
        <w:spacing w:after="160" w:line="259" w:lineRule="auto"/>
        <w:ind w:left="0" w:firstLine="0"/>
      </w:pPr>
      <w:r>
        <w:t xml:space="preserve"> </w:t>
      </w:r>
    </w:p>
    <w:p w:rsidR="00F6775E" w:rsidRDefault="004F5239">
      <w:pPr>
        <w:pStyle w:val="Heading5"/>
        <w:spacing w:after="12" w:line="249" w:lineRule="auto"/>
        <w:ind w:left="379" w:right="366"/>
        <w:jc w:val="center"/>
      </w:pPr>
      <w:r>
        <w:rPr>
          <w:sz w:val="28"/>
          <w:u w:val="none"/>
        </w:rPr>
        <w:lastRenderedPageBreak/>
        <w:t>BACKGROUND CHECK PROCESS (continued)</w:t>
      </w:r>
    </w:p>
    <w:p w:rsidR="00F6775E" w:rsidRDefault="004F5239">
      <w:pPr>
        <w:spacing w:after="266"/>
        <w:ind w:left="10" w:right="14"/>
      </w:pPr>
      <w:r>
        <w:t xml:space="preserve">Of the above noted </w:t>
      </w:r>
      <w:proofErr w:type="gramStart"/>
      <w:r>
        <w:t>items</w:t>
      </w:r>
      <w:proofErr w:type="gramEnd"/>
      <w:r>
        <w:t xml:space="preserve"> the Board look for – some are clearly reason for concern.  Many others need to be explained.  It takes time to review and determine if sufficient issues are present that need further </w:t>
      </w:r>
    </w:p>
    <w:p w:rsidR="00F6775E" w:rsidRDefault="004F5239">
      <w:pPr>
        <w:ind w:left="10" w:right="14"/>
      </w:pPr>
      <w:r>
        <w:t xml:space="preserve">investigation and explanation; or if it is something we will review in six months or a year; or if the District Superintendent will develop a plan to address the issue and report back to me.  Once the background check is completed the report will be reviewed.    The average review of a background check will take 45 minutes, yet some have taken almost 2 hours.  Once the background check is reviewed it then takes time to draft and send letters to the District Superintendents and </w:t>
      </w:r>
      <w:r w:rsidR="00105F7B">
        <w:t>DCOM</w:t>
      </w:r>
      <w:r>
        <w:t>s.  We share all of this to let you know that there is no “normal background check”.  They take time to gather the data, to interpret it and to share it.</w:t>
      </w:r>
    </w:p>
    <w:p w:rsidR="00F6775E" w:rsidRDefault="004F5239">
      <w:pPr>
        <w:spacing w:after="0" w:line="259" w:lineRule="auto"/>
        <w:ind w:left="0" w:firstLine="0"/>
      </w:pPr>
      <w:r>
        <w:t xml:space="preserve"> </w:t>
      </w:r>
    </w:p>
    <w:p w:rsidR="00F6775E" w:rsidRDefault="004F5239">
      <w:pPr>
        <w:spacing w:after="10" w:line="249" w:lineRule="auto"/>
        <w:ind w:left="-5" w:right="33"/>
      </w:pPr>
      <w:r>
        <w:rPr>
          <w:i/>
        </w:rPr>
        <w:t>The “Safe Sanctuaries” background check we use in the local church - is not adequate.  A statement from the local police department indicating no record of any arrests – is not adequate.</w:t>
      </w:r>
      <w:r>
        <w:br w:type="page"/>
      </w:r>
    </w:p>
    <w:p w:rsidR="00F6775E" w:rsidRDefault="004F5239">
      <w:pPr>
        <w:pStyle w:val="Heading2"/>
        <w:spacing w:after="0" w:line="259" w:lineRule="auto"/>
        <w:ind w:left="5" w:right="0" w:firstLine="0"/>
      </w:pPr>
      <w:r>
        <w:rPr>
          <w:sz w:val="32"/>
        </w:rPr>
        <w:lastRenderedPageBreak/>
        <w:t>UMCARES “STEP-BY-STEPS”</w:t>
      </w:r>
    </w:p>
    <w:p w:rsidR="00F6775E" w:rsidRDefault="004F5239">
      <w:pPr>
        <w:spacing w:after="277" w:line="259" w:lineRule="auto"/>
        <w:ind w:left="6" w:firstLine="0"/>
        <w:jc w:val="center"/>
      </w:pPr>
      <w:r>
        <w:rPr>
          <w:b/>
          <w:sz w:val="26"/>
        </w:rPr>
        <w:t>FREQUENTLY</w:t>
      </w:r>
      <w:r>
        <w:rPr>
          <w:b/>
          <w:sz w:val="32"/>
        </w:rPr>
        <w:t xml:space="preserve"> </w:t>
      </w:r>
      <w:r>
        <w:rPr>
          <w:b/>
          <w:sz w:val="26"/>
        </w:rPr>
        <w:t>ASKED</w:t>
      </w:r>
      <w:r>
        <w:rPr>
          <w:b/>
          <w:sz w:val="32"/>
        </w:rPr>
        <w:t xml:space="preserve"> </w:t>
      </w:r>
      <w:r>
        <w:rPr>
          <w:b/>
          <w:sz w:val="26"/>
        </w:rPr>
        <w:t>QUESTIONS</w:t>
      </w:r>
    </w:p>
    <w:p w:rsidR="00F6775E" w:rsidRDefault="004F5239">
      <w:pPr>
        <w:spacing w:after="10" w:line="249" w:lineRule="auto"/>
        <w:ind w:left="-5"/>
      </w:pPr>
      <w:r>
        <w:rPr>
          <w:u w:val="single" w:color="000000"/>
        </w:rPr>
        <w:t>Basic Questions</w:t>
      </w:r>
    </w:p>
    <w:p w:rsidR="00F6775E" w:rsidRDefault="004F5239">
      <w:pPr>
        <w:spacing w:after="0" w:line="259" w:lineRule="auto"/>
        <w:ind w:left="0" w:firstLine="0"/>
      </w:pPr>
      <w:r>
        <w:rPr>
          <w:b/>
        </w:rPr>
        <w:t>How do I update my personal information?</w:t>
      </w:r>
    </w:p>
    <w:p w:rsidR="00F6775E" w:rsidRDefault="004F5239">
      <w:pPr>
        <w:numPr>
          <w:ilvl w:val="0"/>
          <w:numId w:val="38"/>
        </w:numPr>
        <w:ind w:right="14" w:hanging="360"/>
      </w:pPr>
      <w:r>
        <w:t>Log in to UMCARES.</w:t>
      </w:r>
    </w:p>
    <w:p w:rsidR="00F6775E" w:rsidRDefault="004F5239">
      <w:pPr>
        <w:numPr>
          <w:ilvl w:val="0"/>
          <w:numId w:val="38"/>
        </w:numPr>
        <w:ind w:right="14" w:hanging="360"/>
      </w:pPr>
      <w:r>
        <w:t>Click on your name and role in the gray Main Menu bar at the top of the page.</w:t>
      </w:r>
    </w:p>
    <w:p w:rsidR="00F6775E" w:rsidRDefault="004F5239">
      <w:pPr>
        <w:numPr>
          <w:ilvl w:val="0"/>
          <w:numId w:val="38"/>
        </w:numPr>
        <w:ind w:right="14" w:hanging="360"/>
      </w:pPr>
      <w:r>
        <w:t xml:space="preserve">Select the </w:t>
      </w:r>
      <w:r>
        <w:rPr>
          <w:b/>
        </w:rPr>
        <w:t>Edit</w:t>
      </w:r>
      <w:r>
        <w:t xml:space="preserve"> hyperlink in the teal table header on the Profile page.</w:t>
      </w:r>
    </w:p>
    <w:p w:rsidR="00F6775E" w:rsidRDefault="004F5239">
      <w:pPr>
        <w:numPr>
          <w:ilvl w:val="0"/>
          <w:numId w:val="38"/>
        </w:numPr>
        <w:spacing w:after="257"/>
        <w:ind w:right="14" w:hanging="360"/>
      </w:pPr>
      <w:r>
        <w:t xml:space="preserve">When the table opens, update the needed information. </w:t>
      </w:r>
      <w:r>
        <w:rPr>
          <w:rFonts w:ascii="Segoe UI Symbol" w:eastAsia="Segoe UI Symbol" w:hAnsi="Segoe UI Symbol" w:cs="Segoe UI Symbol"/>
        </w:rPr>
        <w:t xml:space="preserve"> </w:t>
      </w:r>
      <w:r>
        <w:t xml:space="preserve">When finished, click </w:t>
      </w:r>
      <w:r>
        <w:rPr>
          <w:b/>
        </w:rPr>
        <w:t>Save</w:t>
      </w:r>
      <w:r>
        <w:t>.</w:t>
      </w:r>
    </w:p>
    <w:p w:rsidR="00F6775E" w:rsidRDefault="004F5239">
      <w:pPr>
        <w:spacing w:after="10" w:line="249" w:lineRule="auto"/>
        <w:ind w:left="-5"/>
      </w:pPr>
      <w:r>
        <w:rPr>
          <w:b/>
        </w:rPr>
        <w:t>How do I reset or change my password?</w:t>
      </w:r>
    </w:p>
    <w:p w:rsidR="00F6775E" w:rsidRDefault="004F5239">
      <w:pPr>
        <w:numPr>
          <w:ilvl w:val="0"/>
          <w:numId w:val="38"/>
        </w:numPr>
        <w:ind w:right="14" w:hanging="360"/>
      </w:pPr>
      <w:r>
        <w:t xml:space="preserve">Click the </w:t>
      </w:r>
      <w:r>
        <w:rPr>
          <w:b/>
        </w:rPr>
        <w:t>Forgot Password</w:t>
      </w:r>
      <w:r>
        <w:t xml:space="preserve"> hyperlink on the UMCARES login page.</w:t>
      </w:r>
    </w:p>
    <w:p w:rsidR="00F6775E" w:rsidRDefault="004F5239">
      <w:pPr>
        <w:numPr>
          <w:ilvl w:val="0"/>
          <w:numId w:val="38"/>
        </w:numPr>
        <w:ind w:right="14" w:hanging="360"/>
      </w:pPr>
      <w:r>
        <w:t>Enter the email address that you use to log in to the system.</w:t>
      </w:r>
    </w:p>
    <w:p w:rsidR="00F6775E" w:rsidRDefault="004F5239">
      <w:pPr>
        <w:numPr>
          <w:ilvl w:val="0"/>
          <w:numId w:val="38"/>
        </w:numPr>
        <w:ind w:right="14" w:hanging="360"/>
      </w:pPr>
      <w:r>
        <w:t>Check your email.</w:t>
      </w:r>
    </w:p>
    <w:p w:rsidR="00F6775E" w:rsidRDefault="004F5239">
      <w:pPr>
        <w:numPr>
          <w:ilvl w:val="0"/>
          <w:numId w:val="38"/>
        </w:numPr>
        <w:ind w:right="14" w:hanging="360"/>
      </w:pPr>
      <w:r>
        <w:t>Click on the link included in the email.</w:t>
      </w:r>
    </w:p>
    <w:p w:rsidR="00F6775E" w:rsidRDefault="004F5239">
      <w:pPr>
        <w:numPr>
          <w:ilvl w:val="0"/>
          <w:numId w:val="38"/>
        </w:numPr>
        <w:ind w:right="14" w:hanging="360"/>
      </w:pPr>
      <w:r>
        <w:t>Enter and confirm the new password.</w:t>
      </w:r>
    </w:p>
    <w:p w:rsidR="00F6775E" w:rsidRDefault="004F5239">
      <w:pPr>
        <w:numPr>
          <w:ilvl w:val="0"/>
          <w:numId w:val="38"/>
        </w:numPr>
        <w:ind w:right="14" w:hanging="360"/>
      </w:pPr>
      <w:r>
        <w:t>Log in to UMCARES.</w:t>
      </w:r>
    </w:p>
    <w:p w:rsidR="00F6775E" w:rsidRDefault="004F5239">
      <w:pPr>
        <w:spacing w:after="10" w:line="249" w:lineRule="auto"/>
        <w:ind w:left="720"/>
      </w:pPr>
      <w:r>
        <w:rPr>
          <w:b/>
        </w:rPr>
        <w:t>OR</w:t>
      </w:r>
    </w:p>
    <w:p w:rsidR="00F6775E" w:rsidRDefault="004F5239">
      <w:pPr>
        <w:numPr>
          <w:ilvl w:val="0"/>
          <w:numId w:val="38"/>
        </w:numPr>
        <w:ind w:right="14" w:hanging="360"/>
      </w:pPr>
      <w:r>
        <w:t>Log in to UMCARES.</w:t>
      </w:r>
    </w:p>
    <w:p w:rsidR="00F6775E" w:rsidRDefault="004F5239">
      <w:pPr>
        <w:numPr>
          <w:ilvl w:val="0"/>
          <w:numId w:val="38"/>
        </w:numPr>
        <w:ind w:right="14" w:hanging="360"/>
      </w:pPr>
      <w:r>
        <w:t>Click on your name and role on the gray menu bar at the top of the page.</w:t>
      </w:r>
    </w:p>
    <w:p w:rsidR="00F6775E" w:rsidRDefault="004F5239">
      <w:pPr>
        <w:numPr>
          <w:ilvl w:val="0"/>
          <w:numId w:val="38"/>
        </w:numPr>
        <w:spacing w:after="10" w:line="249" w:lineRule="auto"/>
        <w:ind w:right="14" w:hanging="360"/>
      </w:pPr>
      <w:r>
        <w:t xml:space="preserve">Go to </w:t>
      </w:r>
      <w:r>
        <w:rPr>
          <w:b/>
        </w:rPr>
        <w:t>Profile Sections</w:t>
      </w:r>
      <w:r>
        <w:t xml:space="preserve"> &gt; </w:t>
      </w:r>
      <w:r>
        <w:rPr>
          <w:b/>
        </w:rPr>
        <w:t>Login</w:t>
      </w:r>
      <w:r>
        <w:t>.</w:t>
      </w:r>
    </w:p>
    <w:p w:rsidR="00F6775E" w:rsidRDefault="004F5239">
      <w:pPr>
        <w:numPr>
          <w:ilvl w:val="0"/>
          <w:numId w:val="38"/>
        </w:numPr>
        <w:spacing w:after="10" w:line="249" w:lineRule="auto"/>
        <w:ind w:right="14" w:hanging="360"/>
      </w:pPr>
      <w:r>
        <w:t xml:space="preserve">Select </w:t>
      </w:r>
      <w:r>
        <w:rPr>
          <w:b/>
        </w:rPr>
        <w:t>Reset Password</w:t>
      </w:r>
      <w:r>
        <w:t>.</w:t>
      </w:r>
    </w:p>
    <w:p w:rsidR="00F6775E" w:rsidRDefault="004F5239">
      <w:pPr>
        <w:numPr>
          <w:ilvl w:val="0"/>
          <w:numId w:val="38"/>
        </w:numPr>
        <w:spacing w:after="256"/>
        <w:ind w:right="14" w:hanging="360"/>
      </w:pPr>
      <w:r>
        <w:t xml:space="preserve">Enter and confirm the new password. </w:t>
      </w:r>
      <w:r>
        <w:rPr>
          <w:rFonts w:ascii="Segoe UI Symbol" w:eastAsia="Segoe UI Symbol" w:hAnsi="Segoe UI Symbol" w:cs="Segoe UI Symbol"/>
        </w:rPr>
        <w:t xml:space="preserve"> </w:t>
      </w:r>
      <w:r>
        <w:t xml:space="preserve">Click </w:t>
      </w:r>
      <w:r>
        <w:rPr>
          <w:b/>
        </w:rPr>
        <w:t>Change</w:t>
      </w:r>
      <w:r>
        <w:t>.</w:t>
      </w:r>
    </w:p>
    <w:p w:rsidR="00F6775E" w:rsidRDefault="004F5239">
      <w:pPr>
        <w:spacing w:after="10" w:line="249" w:lineRule="auto"/>
        <w:ind w:left="-5"/>
      </w:pPr>
      <w:r>
        <w:rPr>
          <w:u w:val="single" w:color="000000"/>
        </w:rPr>
        <w:t>Candidate Specific Questions</w:t>
      </w:r>
    </w:p>
    <w:p w:rsidR="00F6775E" w:rsidRDefault="004F5239">
      <w:pPr>
        <w:spacing w:after="10" w:line="249" w:lineRule="auto"/>
        <w:ind w:left="-5"/>
      </w:pPr>
      <w:r>
        <w:rPr>
          <w:b/>
        </w:rPr>
        <w:t>I’m a candidate. How do I find my track?</w:t>
      </w:r>
    </w:p>
    <w:p w:rsidR="00F6775E" w:rsidRDefault="004F5239">
      <w:pPr>
        <w:numPr>
          <w:ilvl w:val="0"/>
          <w:numId w:val="38"/>
        </w:numPr>
        <w:ind w:right="14" w:hanging="360"/>
      </w:pPr>
      <w:r>
        <w:t>Log in to UMCARES.</w:t>
      </w:r>
    </w:p>
    <w:p w:rsidR="00F6775E" w:rsidRDefault="004F5239">
      <w:pPr>
        <w:numPr>
          <w:ilvl w:val="0"/>
          <w:numId w:val="38"/>
        </w:numPr>
        <w:ind w:right="14" w:hanging="360"/>
      </w:pPr>
      <w:r>
        <w:t xml:space="preserve">Select the desired track listed under the </w:t>
      </w:r>
      <w:r>
        <w:rPr>
          <w:b/>
        </w:rPr>
        <w:t>Active Tracks</w:t>
      </w:r>
      <w:r>
        <w:t xml:space="preserve"> side panel on the home page.</w:t>
      </w:r>
    </w:p>
    <w:p w:rsidR="00F6775E" w:rsidRDefault="004F5239">
      <w:pPr>
        <w:spacing w:after="10" w:line="249" w:lineRule="auto"/>
        <w:ind w:left="720"/>
      </w:pPr>
      <w:r>
        <w:rPr>
          <w:b/>
        </w:rPr>
        <w:t>OR</w:t>
      </w:r>
    </w:p>
    <w:p w:rsidR="00F6775E" w:rsidRDefault="004F5239">
      <w:pPr>
        <w:numPr>
          <w:ilvl w:val="0"/>
          <w:numId w:val="38"/>
        </w:numPr>
        <w:ind w:right="14" w:hanging="360"/>
      </w:pPr>
      <w:r>
        <w:t>Log in to UMCARES.</w:t>
      </w:r>
    </w:p>
    <w:p w:rsidR="00F6775E" w:rsidRDefault="004F5239">
      <w:pPr>
        <w:numPr>
          <w:ilvl w:val="0"/>
          <w:numId w:val="38"/>
        </w:numPr>
        <w:ind w:right="14" w:hanging="360"/>
      </w:pPr>
      <w:r>
        <w:t>Go to your user profile.</w:t>
      </w:r>
    </w:p>
    <w:p w:rsidR="00F6775E" w:rsidRDefault="004F5239">
      <w:pPr>
        <w:numPr>
          <w:ilvl w:val="0"/>
          <w:numId w:val="38"/>
        </w:numPr>
        <w:spacing w:after="10" w:line="249" w:lineRule="auto"/>
        <w:ind w:right="14" w:hanging="360"/>
      </w:pPr>
      <w:r>
        <w:t xml:space="preserve">Go to </w:t>
      </w:r>
      <w:r>
        <w:rPr>
          <w:b/>
        </w:rPr>
        <w:t>Profile Sections</w:t>
      </w:r>
      <w:r>
        <w:t xml:space="preserve"> &gt; </w:t>
      </w:r>
      <w:r>
        <w:rPr>
          <w:b/>
        </w:rPr>
        <w:t>Mentors &amp; Tracks</w:t>
      </w:r>
      <w:r>
        <w:t>.</w:t>
      </w:r>
    </w:p>
    <w:p w:rsidR="00F6775E" w:rsidRDefault="004F5239">
      <w:pPr>
        <w:numPr>
          <w:ilvl w:val="0"/>
          <w:numId w:val="38"/>
        </w:numPr>
        <w:spacing w:after="248"/>
        <w:ind w:right="14" w:hanging="360"/>
      </w:pPr>
      <w:r>
        <w:t xml:space="preserve">Click the </w:t>
      </w:r>
      <w:r>
        <w:rPr>
          <w:b/>
        </w:rPr>
        <w:t>Open</w:t>
      </w:r>
      <w:r>
        <w:t xml:space="preserve"> button on the desired track row.</w:t>
      </w:r>
    </w:p>
    <w:p w:rsidR="00F6775E" w:rsidRDefault="004F5239">
      <w:pPr>
        <w:spacing w:after="10" w:line="249" w:lineRule="auto"/>
        <w:ind w:left="-5" w:right="5143"/>
      </w:pPr>
      <w:r>
        <w:rPr>
          <w:u w:val="single" w:color="000000"/>
        </w:rPr>
        <w:t xml:space="preserve">BOM, Conference, and District Specific Questions </w:t>
      </w:r>
      <w:r>
        <w:rPr>
          <w:b/>
        </w:rPr>
        <w:t>How do I search for a user?</w:t>
      </w:r>
    </w:p>
    <w:p w:rsidR="00F6775E" w:rsidRDefault="004F5239">
      <w:pPr>
        <w:ind w:left="10" w:right="14"/>
      </w:pPr>
      <w:r>
        <w:t>Simple Search</w:t>
      </w:r>
    </w:p>
    <w:p w:rsidR="00F6775E" w:rsidRDefault="004F5239">
      <w:pPr>
        <w:ind w:left="10" w:right="14"/>
      </w:pPr>
      <w:r>
        <w:t xml:space="preserve">Clicking the </w:t>
      </w:r>
      <w:r>
        <w:rPr>
          <w:b/>
        </w:rPr>
        <w:t>Search</w:t>
      </w:r>
      <w:r>
        <w:t xml:space="preserve"> hyperlink on the Main Menu bar opens the Simple Search feature, which allows the user to search by name for a specific person. A user’s search will return and display all matching results. A user might not be able to access </w:t>
      </w:r>
      <w:proofErr w:type="gramStart"/>
      <w:r>
        <w:t>all of</w:t>
      </w:r>
      <w:proofErr w:type="gramEnd"/>
      <w:r>
        <w:t xml:space="preserve"> the returned results due to individual security settings. </w:t>
      </w:r>
    </w:p>
    <w:p w:rsidR="00F6775E" w:rsidRDefault="004F5239">
      <w:pPr>
        <w:ind w:left="10" w:right="14"/>
      </w:pPr>
      <w:r>
        <w:t>Performing a Simple Search:</w:t>
      </w:r>
    </w:p>
    <w:p w:rsidR="00F6775E" w:rsidRDefault="004F5239">
      <w:pPr>
        <w:numPr>
          <w:ilvl w:val="0"/>
          <w:numId w:val="38"/>
        </w:numPr>
        <w:ind w:right="14" w:hanging="360"/>
      </w:pPr>
      <w:r>
        <w:t xml:space="preserve">Click the </w:t>
      </w:r>
      <w:r>
        <w:rPr>
          <w:b/>
        </w:rPr>
        <w:t>Search</w:t>
      </w:r>
      <w:r>
        <w:t xml:space="preserve"> hyperlink on the Main Menu bar.</w:t>
      </w:r>
    </w:p>
    <w:p w:rsidR="00F6775E" w:rsidRDefault="004F5239">
      <w:pPr>
        <w:numPr>
          <w:ilvl w:val="0"/>
          <w:numId w:val="38"/>
        </w:numPr>
        <w:ind w:right="14" w:hanging="360"/>
      </w:pPr>
      <w:r>
        <w:t xml:space="preserve">Enter the person’s name, then click </w:t>
      </w:r>
      <w:r>
        <w:rPr>
          <w:b/>
        </w:rPr>
        <w:t>Search</w:t>
      </w:r>
      <w:r>
        <w:t>.</w:t>
      </w:r>
    </w:p>
    <w:p w:rsidR="00F6775E" w:rsidRDefault="004F5239">
      <w:pPr>
        <w:numPr>
          <w:ilvl w:val="0"/>
          <w:numId w:val="38"/>
        </w:numPr>
        <w:spacing w:after="248"/>
        <w:ind w:right="14" w:hanging="360"/>
      </w:pPr>
      <w:r>
        <w:t>Review the search results.</w:t>
      </w:r>
    </w:p>
    <w:p w:rsidR="00F6775E" w:rsidRDefault="004F5239">
      <w:pPr>
        <w:ind w:left="10" w:right="14"/>
      </w:pPr>
      <w:r>
        <w:t>Advanced Personal Search</w:t>
      </w:r>
    </w:p>
    <w:p w:rsidR="00F6775E" w:rsidRDefault="004F5239">
      <w:pPr>
        <w:ind w:left="10" w:right="14"/>
      </w:pPr>
      <w:r>
        <w:lastRenderedPageBreak/>
        <w:t>Advanced Search allows the user to search UMCARES using personal information, assigned tracks, or a user’s role in the system. The results can also be filtered by conference, role, or track.</w:t>
      </w:r>
    </w:p>
    <w:p w:rsidR="00F6775E" w:rsidRDefault="004F5239">
      <w:pPr>
        <w:ind w:left="10" w:right="14"/>
      </w:pPr>
      <w:r>
        <w:t>Performing an Advanced Search:</w:t>
      </w:r>
    </w:p>
    <w:p w:rsidR="00F6775E" w:rsidRDefault="004F5239">
      <w:pPr>
        <w:numPr>
          <w:ilvl w:val="0"/>
          <w:numId w:val="38"/>
        </w:numPr>
        <w:ind w:right="14" w:hanging="360"/>
      </w:pPr>
      <w:r>
        <w:t xml:space="preserve">Click the </w:t>
      </w:r>
      <w:r>
        <w:rPr>
          <w:b/>
        </w:rPr>
        <w:t>Search</w:t>
      </w:r>
      <w:r>
        <w:t xml:space="preserve"> hyperlink on the Main Menu bar.</w:t>
      </w:r>
    </w:p>
    <w:p w:rsidR="00F6775E" w:rsidRDefault="004F5239">
      <w:pPr>
        <w:numPr>
          <w:ilvl w:val="0"/>
          <w:numId w:val="38"/>
        </w:numPr>
        <w:spacing w:after="10" w:line="249" w:lineRule="auto"/>
        <w:ind w:right="14" w:hanging="360"/>
      </w:pPr>
      <w:r>
        <w:t xml:space="preserve">Click </w:t>
      </w:r>
      <w:r>
        <w:rPr>
          <w:b/>
        </w:rPr>
        <w:t>Advanced</w:t>
      </w:r>
      <w:r>
        <w:t>.</w:t>
      </w:r>
    </w:p>
    <w:p w:rsidR="00F6775E" w:rsidRDefault="004F5239">
      <w:pPr>
        <w:numPr>
          <w:ilvl w:val="0"/>
          <w:numId w:val="38"/>
        </w:numPr>
        <w:ind w:right="14" w:hanging="360"/>
      </w:pPr>
      <w:r>
        <w:t>Select a tab.</w:t>
      </w:r>
    </w:p>
    <w:p w:rsidR="00F6775E" w:rsidRDefault="004F5239">
      <w:pPr>
        <w:numPr>
          <w:ilvl w:val="0"/>
          <w:numId w:val="38"/>
        </w:numPr>
        <w:spacing w:after="257"/>
        <w:ind w:right="14" w:hanging="360"/>
      </w:pPr>
      <w:r>
        <w:t xml:space="preserve">Select or enter the search parameters, then click </w:t>
      </w:r>
      <w:r>
        <w:rPr>
          <w:b/>
        </w:rPr>
        <w:t>Search</w:t>
      </w:r>
      <w:r>
        <w:t xml:space="preserve">. </w:t>
      </w:r>
      <w:r>
        <w:rPr>
          <w:rFonts w:ascii="Segoe UI Symbol" w:eastAsia="Segoe UI Symbol" w:hAnsi="Segoe UI Symbol" w:cs="Segoe UI Symbol"/>
        </w:rPr>
        <w:t xml:space="preserve"> </w:t>
      </w:r>
      <w:r>
        <w:t>Review the search results.</w:t>
      </w:r>
    </w:p>
    <w:p w:rsidR="00F6775E" w:rsidRDefault="004F5239">
      <w:pPr>
        <w:ind w:left="10" w:right="14"/>
      </w:pPr>
      <w:r>
        <w:t>Candidate Search</w:t>
      </w:r>
    </w:p>
    <w:p w:rsidR="00F6775E" w:rsidRDefault="004F5239">
      <w:pPr>
        <w:spacing w:after="10" w:line="249" w:lineRule="auto"/>
        <w:ind w:left="-5"/>
      </w:pPr>
      <w:r>
        <w:rPr>
          <w:u w:val="single" w:color="000000"/>
        </w:rPr>
        <w:t>The following instructions are specific to searching for candidates within UMCARES.</w:t>
      </w:r>
    </w:p>
    <w:p w:rsidR="00F6775E" w:rsidRDefault="004F5239">
      <w:pPr>
        <w:spacing w:after="0" w:line="259" w:lineRule="auto"/>
        <w:ind w:left="0" w:firstLine="0"/>
      </w:pPr>
      <w:r>
        <w:rPr>
          <w:i/>
        </w:rPr>
        <w:t>Performing a candidate search:</w:t>
      </w:r>
    </w:p>
    <w:p w:rsidR="00F6775E" w:rsidRDefault="004F5239">
      <w:pPr>
        <w:numPr>
          <w:ilvl w:val="0"/>
          <w:numId w:val="38"/>
        </w:numPr>
        <w:ind w:right="14" w:hanging="360"/>
      </w:pPr>
      <w:r>
        <w:t xml:space="preserve">Click </w:t>
      </w:r>
      <w:r>
        <w:rPr>
          <w:b/>
        </w:rPr>
        <w:t>Search</w:t>
      </w:r>
      <w:r>
        <w:t xml:space="preserve"> on the gray Main Menu bar.</w:t>
      </w:r>
    </w:p>
    <w:p w:rsidR="00F6775E" w:rsidRDefault="004F5239">
      <w:pPr>
        <w:numPr>
          <w:ilvl w:val="0"/>
          <w:numId w:val="38"/>
        </w:numPr>
        <w:spacing w:after="10" w:line="249" w:lineRule="auto"/>
        <w:ind w:right="14" w:hanging="360"/>
      </w:pPr>
      <w:r>
        <w:t xml:space="preserve">Click </w:t>
      </w:r>
      <w:r>
        <w:rPr>
          <w:b/>
        </w:rPr>
        <w:t>Advanced</w:t>
      </w:r>
      <w:r>
        <w:t>.</w:t>
      </w:r>
    </w:p>
    <w:p w:rsidR="00F6775E" w:rsidRDefault="004F5239">
      <w:pPr>
        <w:numPr>
          <w:ilvl w:val="0"/>
          <w:numId w:val="38"/>
        </w:numPr>
        <w:ind w:right="14" w:hanging="360"/>
      </w:pPr>
      <w:r>
        <w:t>Select the</w:t>
      </w:r>
      <w:r>
        <w:rPr>
          <w:b/>
        </w:rPr>
        <w:t xml:space="preserve"> Role</w:t>
      </w:r>
      <w:r>
        <w:t xml:space="preserve"> tab.</w:t>
      </w:r>
    </w:p>
    <w:p w:rsidR="00F6775E" w:rsidRDefault="004F5239">
      <w:pPr>
        <w:numPr>
          <w:ilvl w:val="0"/>
          <w:numId w:val="38"/>
        </w:numPr>
        <w:ind w:right="14" w:hanging="360"/>
      </w:pPr>
      <w:r>
        <w:t xml:space="preserve">Select </w:t>
      </w:r>
      <w:r>
        <w:rPr>
          <w:b/>
        </w:rPr>
        <w:t>Candidate</w:t>
      </w:r>
      <w:r>
        <w:t xml:space="preserve"> from the drop-down menu.</w:t>
      </w:r>
    </w:p>
    <w:p w:rsidR="00F6775E" w:rsidRDefault="004F5239">
      <w:pPr>
        <w:numPr>
          <w:ilvl w:val="0"/>
          <w:numId w:val="38"/>
        </w:numPr>
        <w:spacing w:after="256"/>
        <w:ind w:right="14" w:hanging="360"/>
      </w:pPr>
      <w:r>
        <w:t xml:space="preserve">Select the conference and district. </w:t>
      </w:r>
      <w:r>
        <w:rPr>
          <w:rFonts w:ascii="Segoe UI Symbol" w:eastAsia="Segoe UI Symbol" w:hAnsi="Segoe UI Symbol" w:cs="Segoe UI Symbol"/>
        </w:rPr>
        <w:t xml:space="preserve"> </w:t>
      </w:r>
      <w:r>
        <w:t xml:space="preserve">Click </w:t>
      </w:r>
      <w:r>
        <w:rPr>
          <w:b/>
        </w:rPr>
        <w:t>Search.</w:t>
      </w:r>
    </w:p>
    <w:p w:rsidR="00F6775E" w:rsidRDefault="004F5239">
      <w:pPr>
        <w:spacing w:after="10" w:line="249" w:lineRule="auto"/>
        <w:ind w:left="345" w:right="6180" w:hanging="360"/>
      </w:pPr>
      <w:r>
        <w:rPr>
          <w:b/>
        </w:rPr>
        <w:t xml:space="preserve">How do I access my candidate’s task list </w:t>
      </w:r>
      <w:r>
        <w:rPr>
          <w:rFonts w:ascii="Segoe UI Symbol" w:eastAsia="Segoe UI Symbol" w:hAnsi="Segoe UI Symbol" w:cs="Segoe UI Symbol"/>
        </w:rPr>
        <w:t xml:space="preserve"> </w:t>
      </w:r>
      <w:r>
        <w:t xml:space="preserve">Open the candidate’s user </w:t>
      </w:r>
      <w:proofErr w:type="gramStart"/>
      <w:r>
        <w:t>profile.</w:t>
      </w:r>
      <w:proofErr w:type="gramEnd"/>
    </w:p>
    <w:p w:rsidR="00F6775E" w:rsidRDefault="004F5239">
      <w:pPr>
        <w:numPr>
          <w:ilvl w:val="0"/>
          <w:numId w:val="38"/>
        </w:numPr>
        <w:spacing w:after="10" w:line="249" w:lineRule="auto"/>
        <w:ind w:right="14" w:hanging="360"/>
      </w:pPr>
      <w:r>
        <w:t xml:space="preserve">Go to </w:t>
      </w:r>
      <w:r>
        <w:rPr>
          <w:b/>
        </w:rPr>
        <w:t>Profile Sections</w:t>
      </w:r>
      <w:r>
        <w:t xml:space="preserve"> &gt; </w:t>
      </w:r>
      <w:r>
        <w:rPr>
          <w:b/>
        </w:rPr>
        <w:t>Mentors &amp; Tracks</w:t>
      </w:r>
      <w:r>
        <w:t>.</w:t>
      </w:r>
    </w:p>
    <w:p w:rsidR="00F6775E" w:rsidRDefault="004F5239">
      <w:pPr>
        <w:numPr>
          <w:ilvl w:val="0"/>
          <w:numId w:val="38"/>
        </w:numPr>
        <w:spacing w:after="257"/>
        <w:ind w:right="14" w:hanging="360"/>
      </w:pPr>
      <w:r>
        <w:t xml:space="preserve">Click the </w:t>
      </w:r>
      <w:r>
        <w:rPr>
          <w:b/>
        </w:rPr>
        <w:t>Open</w:t>
      </w:r>
      <w:r>
        <w:t xml:space="preserve"> button on the desired track row. </w:t>
      </w:r>
      <w:r>
        <w:rPr>
          <w:rFonts w:ascii="Segoe UI Symbol" w:eastAsia="Segoe UI Symbol" w:hAnsi="Segoe UI Symbol" w:cs="Segoe UI Symbol"/>
        </w:rPr>
        <w:t xml:space="preserve"> </w:t>
      </w:r>
      <w:r>
        <w:t>The track page will open.</w:t>
      </w:r>
    </w:p>
    <w:p w:rsidR="00F6775E" w:rsidRDefault="004F5239">
      <w:pPr>
        <w:spacing w:after="10" w:line="249" w:lineRule="auto"/>
        <w:ind w:left="-5"/>
      </w:pPr>
      <w:r>
        <w:rPr>
          <w:b/>
        </w:rPr>
        <w:t>How do I approve my candidate’s application? How do I check off a completed step?</w:t>
      </w:r>
    </w:p>
    <w:p w:rsidR="00F6775E" w:rsidRDefault="004F5239">
      <w:pPr>
        <w:numPr>
          <w:ilvl w:val="0"/>
          <w:numId w:val="38"/>
        </w:numPr>
        <w:ind w:right="14" w:hanging="360"/>
      </w:pPr>
      <w:r>
        <w:t>Open the candidate’s user profile.</w:t>
      </w:r>
    </w:p>
    <w:p w:rsidR="00F6775E" w:rsidRDefault="004F5239">
      <w:pPr>
        <w:numPr>
          <w:ilvl w:val="0"/>
          <w:numId w:val="38"/>
        </w:numPr>
        <w:spacing w:after="10" w:line="249" w:lineRule="auto"/>
        <w:ind w:right="14" w:hanging="360"/>
      </w:pPr>
      <w:r>
        <w:t xml:space="preserve">Go to </w:t>
      </w:r>
      <w:r>
        <w:rPr>
          <w:b/>
        </w:rPr>
        <w:t>Profile Sections</w:t>
      </w:r>
      <w:r>
        <w:t xml:space="preserve"> &gt; </w:t>
      </w:r>
      <w:r>
        <w:rPr>
          <w:b/>
        </w:rPr>
        <w:t>Mentors &amp; Tracks</w:t>
      </w:r>
      <w:r>
        <w:t>.</w:t>
      </w:r>
    </w:p>
    <w:p w:rsidR="00F6775E" w:rsidRDefault="004F5239">
      <w:pPr>
        <w:numPr>
          <w:ilvl w:val="0"/>
          <w:numId w:val="38"/>
        </w:numPr>
        <w:ind w:right="14" w:hanging="360"/>
      </w:pPr>
      <w:r>
        <w:t xml:space="preserve">Click the </w:t>
      </w:r>
      <w:r>
        <w:rPr>
          <w:b/>
        </w:rPr>
        <w:t>Open</w:t>
      </w:r>
      <w:r>
        <w:t xml:space="preserve"> button on the desired track row.</w:t>
      </w:r>
    </w:p>
    <w:p w:rsidR="00F6775E" w:rsidRDefault="004F5239">
      <w:pPr>
        <w:numPr>
          <w:ilvl w:val="0"/>
          <w:numId w:val="38"/>
        </w:numPr>
        <w:ind w:right="14" w:hanging="360"/>
      </w:pPr>
      <w:r>
        <w:t xml:space="preserve">When the </w:t>
      </w:r>
      <w:r>
        <w:rPr>
          <w:b/>
        </w:rPr>
        <w:t>Tasks</w:t>
      </w:r>
      <w:r>
        <w:t xml:space="preserve"> page opens, scroll down to the step for which you are responsible.</w:t>
      </w:r>
    </w:p>
    <w:p w:rsidR="00F6775E" w:rsidRDefault="004F5239">
      <w:pPr>
        <w:numPr>
          <w:ilvl w:val="0"/>
          <w:numId w:val="38"/>
        </w:numPr>
        <w:ind w:right="14" w:hanging="360"/>
      </w:pPr>
      <w:r>
        <w:t xml:space="preserve">Click </w:t>
      </w:r>
      <w:r>
        <w:rPr>
          <w:b/>
        </w:rPr>
        <w:t>Save</w:t>
      </w:r>
      <w:r>
        <w:t xml:space="preserve">, </w:t>
      </w:r>
      <w:r>
        <w:rPr>
          <w:b/>
        </w:rPr>
        <w:t>Submit</w:t>
      </w:r>
      <w:r>
        <w:t xml:space="preserve">, or </w:t>
      </w:r>
      <w:r>
        <w:rPr>
          <w:b/>
        </w:rPr>
        <w:t>Approve</w:t>
      </w:r>
      <w:r>
        <w:t xml:space="preserve"> (varies based on step).</w:t>
      </w:r>
    </w:p>
    <w:p w:rsidR="00F6775E" w:rsidRDefault="004F5239">
      <w:pPr>
        <w:numPr>
          <w:ilvl w:val="0"/>
          <w:numId w:val="38"/>
        </w:numPr>
        <w:ind w:right="14" w:hanging="360"/>
      </w:pPr>
      <w:r>
        <w:t>Exit the candidate’s track.</w:t>
      </w:r>
    </w:p>
    <w:p w:rsidR="00F6775E" w:rsidRDefault="004F5239">
      <w:pPr>
        <w:spacing w:after="10" w:line="249" w:lineRule="auto"/>
        <w:ind w:left="720"/>
      </w:pPr>
      <w:r>
        <w:rPr>
          <w:b/>
        </w:rPr>
        <w:t>OR</w:t>
      </w:r>
    </w:p>
    <w:p w:rsidR="00F6775E" w:rsidRDefault="004F5239">
      <w:pPr>
        <w:numPr>
          <w:ilvl w:val="0"/>
          <w:numId w:val="38"/>
        </w:numPr>
        <w:ind w:right="14" w:hanging="360"/>
      </w:pPr>
      <w:r>
        <w:t xml:space="preserve">Select a step from the </w:t>
      </w:r>
      <w:r>
        <w:rPr>
          <w:b/>
        </w:rPr>
        <w:t>Responsible Steps</w:t>
      </w:r>
      <w:r>
        <w:t xml:space="preserve"> side panel on the home page.</w:t>
      </w:r>
    </w:p>
    <w:p w:rsidR="00F6775E" w:rsidRDefault="004F5239">
      <w:pPr>
        <w:numPr>
          <w:ilvl w:val="0"/>
          <w:numId w:val="38"/>
        </w:numPr>
        <w:spacing w:after="256"/>
        <w:ind w:right="14" w:hanging="360"/>
      </w:pPr>
      <w:r>
        <w:t xml:space="preserve">Complete the open step. </w:t>
      </w:r>
      <w:r>
        <w:rPr>
          <w:rFonts w:ascii="Segoe UI Symbol" w:eastAsia="Segoe UI Symbol" w:hAnsi="Segoe UI Symbol" w:cs="Segoe UI Symbol"/>
        </w:rPr>
        <w:t xml:space="preserve"> </w:t>
      </w:r>
      <w:r>
        <w:t>Close the track.</w:t>
      </w:r>
    </w:p>
    <w:p w:rsidR="00F6775E" w:rsidRDefault="004F5239">
      <w:pPr>
        <w:spacing w:after="10" w:line="249" w:lineRule="auto"/>
        <w:ind w:left="-5"/>
      </w:pPr>
      <w:r>
        <w:rPr>
          <w:b/>
        </w:rPr>
        <w:t>How do I create a new user?</w:t>
      </w:r>
    </w:p>
    <w:p w:rsidR="00F6775E" w:rsidRDefault="004F5239">
      <w:pPr>
        <w:ind w:left="10" w:right="14"/>
      </w:pPr>
      <w:r>
        <w:t>Creating a New User (Administrative)</w:t>
      </w:r>
    </w:p>
    <w:p w:rsidR="00F6775E" w:rsidRDefault="004F5239">
      <w:pPr>
        <w:spacing w:after="10" w:line="249" w:lineRule="auto"/>
        <w:ind w:left="442"/>
      </w:pPr>
      <w:r>
        <w:t xml:space="preserve">Go to </w:t>
      </w:r>
      <w:r>
        <w:rPr>
          <w:b/>
        </w:rPr>
        <w:t>Administration</w:t>
      </w:r>
      <w:r>
        <w:t xml:space="preserve"> &gt; </w:t>
      </w:r>
      <w:r>
        <w:rPr>
          <w:b/>
        </w:rPr>
        <w:t>New User Wizard</w:t>
      </w:r>
      <w:r>
        <w:t>.</w:t>
      </w:r>
    </w:p>
    <w:p w:rsidR="00F6775E" w:rsidRDefault="004F5239">
      <w:pPr>
        <w:ind w:left="355" w:right="14"/>
      </w:pPr>
      <w:r>
        <w:t>Select the user type you would like to create.</w:t>
      </w:r>
    </w:p>
    <w:p w:rsidR="00F6775E" w:rsidRDefault="004F5239">
      <w:pPr>
        <w:ind w:left="355" w:right="14"/>
      </w:pPr>
      <w:r>
        <w:t>Enter the new user’s name and email address.</w:t>
      </w:r>
    </w:p>
    <w:p w:rsidR="00F6775E" w:rsidRDefault="004F5239">
      <w:pPr>
        <w:spacing w:after="10" w:line="249" w:lineRule="auto"/>
        <w:ind w:left="442"/>
      </w:pPr>
      <w:r>
        <w:t xml:space="preserve">Select </w:t>
      </w:r>
      <w:r>
        <w:rPr>
          <w:b/>
        </w:rPr>
        <w:t>Access Level</w:t>
      </w:r>
      <w:r>
        <w:t xml:space="preserve"> &gt; </w:t>
      </w:r>
      <w:r>
        <w:rPr>
          <w:b/>
        </w:rPr>
        <w:t>Conference</w:t>
      </w:r>
      <w:r>
        <w:t xml:space="preserve"> &gt; </w:t>
      </w:r>
      <w:r>
        <w:rPr>
          <w:b/>
        </w:rPr>
        <w:t>Main Role</w:t>
      </w:r>
      <w:r>
        <w:t>.</w:t>
      </w:r>
    </w:p>
    <w:p w:rsidR="00F6775E" w:rsidRDefault="004F5239">
      <w:pPr>
        <w:ind w:left="355" w:right="14"/>
      </w:pPr>
      <w:r>
        <w:t xml:space="preserve">Select </w:t>
      </w:r>
      <w:r>
        <w:rPr>
          <w:b/>
        </w:rPr>
        <w:t>Mentor</w:t>
      </w:r>
      <w:r>
        <w:t>.</w:t>
      </w:r>
    </w:p>
    <w:p w:rsidR="00F6775E" w:rsidRDefault="004F5239">
      <w:pPr>
        <w:ind w:left="355" w:right="14"/>
      </w:pPr>
      <w:r>
        <w:t>Review the information.</w:t>
      </w:r>
    </w:p>
    <w:p w:rsidR="00F6775E" w:rsidRDefault="004F5239">
      <w:pPr>
        <w:spacing w:after="266"/>
        <w:ind w:left="355" w:right="6838"/>
      </w:pPr>
      <w:r>
        <w:t>Select an email template. Select a finishing option.</w:t>
      </w:r>
    </w:p>
    <w:p w:rsidR="00F6775E" w:rsidRDefault="004F5239">
      <w:pPr>
        <w:ind w:left="10" w:right="14"/>
      </w:pPr>
      <w:r>
        <w:t>Creating a New User (Candidate)</w:t>
      </w:r>
    </w:p>
    <w:p w:rsidR="00F6775E" w:rsidRDefault="004F5239">
      <w:pPr>
        <w:spacing w:after="10" w:line="249" w:lineRule="auto"/>
        <w:ind w:left="476"/>
      </w:pPr>
      <w:r>
        <w:lastRenderedPageBreak/>
        <w:t xml:space="preserve">Go to </w:t>
      </w:r>
      <w:r>
        <w:rPr>
          <w:b/>
        </w:rPr>
        <w:t>Administration</w:t>
      </w:r>
      <w:r>
        <w:t xml:space="preserve"> &gt; </w:t>
      </w:r>
      <w:r>
        <w:rPr>
          <w:b/>
        </w:rPr>
        <w:t>New User Wizard</w:t>
      </w:r>
      <w:r>
        <w:t>.</w:t>
      </w:r>
    </w:p>
    <w:p w:rsidR="00F6775E" w:rsidRDefault="004F5239">
      <w:pPr>
        <w:ind w:left="476" w:right="14"/>
      </w:pPr>
      <w:r>
        <w:t xml:space="preserve">Select the desired user type to be created, then click </w:t>
      </w:r>
      <w:r>
        <w:rPr>
          <w:b/>
        </w:rPr>
        <w:t>Next</w:t>
      </w:r>
      <w:r>
        <w:t xml:space="preserve">. </w:t>
      </w:r>
    </w:p>
    <w:p w:rsidR="00F6775E" w:rsidRDefault="004F5239">
      <w:pPr>
        <w:ind w:left="476" w:right="14"/>
      </w:pPr>
      <w:r>
        <w:t xml:space="preserve">Enter the new user’s name and email address, then click </w:t>
      </w:r>
      <w:r>
        <w:rPr>
          <w:b/>
        </w:rPr>
        <w:t>Next</w:t>
      </w:r>
      <w:r>
        <w:t>.</w:t>
      </w:r>
    </w:p>
    <w:p w:rsidR="00F6775E" w:rsidRDefault="004F5239">
      <w:pPr>
        <w:ind w:left="476" w:right="14"/>
      </w:pPr>
      <w:r>
        <w:t xml:space="preserve">Choose the user’s location, then click </w:t>
      </w:r>
      <w:r>
        <w:rPr>
          <w:b/>
        </w:rPr>
        <w:t>Next</w:t>
      </w:r>
      <w:r>
        <w:t>.</w:t>
      </w:r>
    </w:p>
    <w:p w:rsidR="00F6775E" w:rsidRDefault="004F5239">
      <w:pPr>
        <w:ind w:left="476" w:right="14"/>
      </w:pPr>
      <w:r>
        <w:t xml:space="preserve">Select the desired track from the drop-down menu then click </w:t>
      </w:r>
      <w:r>
        <w:rPr>
          <w:b/>
        </w:rPr>
        <w:t>Next</w:t>
      </w:r>
      <w:r>
        <w:t xml:space="preserve">. (Note: The Candidacy and Psychological Assessment tracks are automatically added to the user. Click the </w:t>
      </w:r>
      <w:r>
        <w:rPr>
          <w:b/>
        </w:rPr>
        <w:t>Delete</w:t>
      </w:r>
      <w:r>
        <w:t xml:space="preserve"> button next to the assigned track to remove it.)</w:t>
      </w:r>
    </w:p>
    <w:p w:rsidR="00F6775E" w:rsidRDefault="004F5239">
      <w:pPr>
        <w:ind w:left="476" w:right="14"/>
      </w:pPr>
      <w:r>
        <w:t>Set a geographic district, then select a mentor and mentor type.</w:t>
      </w:r>
    </w:p>
    <w:p w:rsidR="00F6775E" w:rsidRDefault="004F5239">
      <w:pPr>
        <w:ind w:left="476" w:right="14"/>
      </w:pPr>
      <w:r>
        <w:t>Review the information.</w:t>
      </w:r>
    </w:p>
    <w:p w:rsidR="00F6775E" w:rsidRDefault="004F5239">
      <w:pPr>
        <w:spacing w:after="266"/>
        <w:ind w:left="476" w:right="6804"/>
      </w:pPr>
      <w:r>
        <w:t>Select an email template. Select a finishing option.</w:t>
      </w:r>
    </w:p>
    <w:p w:rsidR="00F6775E" w:rsidRDefault="004F5239">
      <w:pPr>
        <w:spacing w:after="10" w:line="249" w:lineRule="auto"/>
        <w:ind w:left="-5"/>
      </w:pPr>
      <w:r>
        <w:rPr>
          <w:b/>
        </w:rPr>
        <w:t>How do I review, update, and re-invite current mentors?</w:t>
      </w:r>
    </w:p>
    <w:p w:rsidR="00F6775E" w:rsidRDefault="004F5239">
      <w:pPr>
        <w:ind w:left="360" w:right="6251" w:hanging="360"/>
      </w:pPr>
      <w:r>
        <w:t xml:space="preserve">Reviewing/Updating Mentor Records </w:t>
      </w:r>
      <w:r>
        <w:rPr>
          <w:rFonts w:ascii="Segoe UI Symbol" w:eastAsia="Segoe UI Symbol" w:hAnsi="Segoe UI Symbol" w:cs="Segoe UI Symbol"/>
        </w:rPr>
        <w:t xml:space="preserve"> </w:t>
      </w:r>
      <w:r>
        <w:t>Log in to UMCARES.</w:t>
      </w:r>
    </w:p>
    <w:p w:rsidR="00F6775E" w:rsidRDefault="004F5239">
      <w:pPr>
        <w:numPr>
          <w:ilvl w:val="0"/>
          <w:numId w:val="39"/>
        </w:numPr>
        <w:ind w:right="14" w:hanging="360"/>
      </w:pPr>
      <w:r>
        <w:t xml:space="preserve">Click the </w:t>
      </w:r>
      <w:r>
        <w:rPr>
          <w:b/>
        </w:rPr>
        <w:t xml:space="preserve">Search </w:t>
      </w:r>
      <w:r>
        <w:t>button on the main menu bar.</w:t>
      </w:r>
    </w:p>
    <w:p w:rsidR="00F6775E" w:rsidRDefault="004F5239">
      <w:pPr>
        <w:numPr>
          <w:ilvl w:val="0"/>
          <w:numId w:val="39"/>
        </w:numPr>
        <w:spacing w:after="10" w:line="249" w:lineRule="auto"/>
        <w:ind w:right="14" w:hanging="360"/>
      </w:pPr>
      <w:r>
        <w:t xml:space="preserve">Select </w:t>
      </w:r>
      <w:r>
        <w:rPr>
          <w:b/>
        </w:rPr>
        <w:t>Advanced Search</w:t>
      </w:r>
      <w:r>
        <w:t xml:space="preserve"> &gt; </w:t>
      </w:r>
      <w:r>
        <w:rPr>
          <w:b/>
        </w:rPr>
        <w:t>Roles</w:t>
      </w:r>
      <w:r>
        <w:t>.</w:t>
      </w:r>
    </w:p>
    <w:p w:rsidR="00F6775E" w:rsidRDefault="004F5239">
      <w:pPr>
        <w:numPr>
          <w:ilvl w:val="0"/>
          <w:numId w:val="39"/>
        </w:numPr>
        <w:ind w:right="14" w:hanging="360"/>
      </w:pPr>
      <w:r>
        <w:t xml:space="preserve">When the </w:t>
      </w:r>
      <w:r>
        <w:rPr>
          <w:b/>
        </w:rPr>
        <w:t>Roles</w:t>
      </w:r>
      <w:r>
        <w:t xml:space="preserve"> tab opens, select </w:t>
      </w:r>
      <w:r>
        <w:rPr>
          <w:b/>
        </w:rPr>
        <w:t xml:space="preserve">Mentors </w:t>
      </w:r>
      <w:r>
        <w:t xml:space="preserve">from the drop-down menu under </w:t>
      </w:r>
      <w:r>
        <w:rPr>
          <w:b/>
        </w:rPr>
        <w:t>Roles</w:t>
      </w:r>
      <w:r>
        <w:t>.</w:t>
      </w:r>
    </w:p>
    <w:p w:rsidR="00F6775E" w:rsidRDefault="004F5239">
      <w:pPr>
        <w:numPr>
          <w:ilvl w:val="0"/>
          <w:numId w:val="39"/>
        </w:numPr>
        <w:ind w:right="14" w:hanging="360"/>
      </w:pPr>
      <w:r>
        <w:t>Select your conference and district.</w:t>
      </w:r>
    </w:p>
    <w:p w:rsidR="00F6775E" w:rsidRDefault="004F5239">
      <w:pPr>
        <w:numPr>
          <w:ilvl w:val="0"/>
          <w:numId w:val="39"/>
        </w:numPr>
        <w:ind w:right="14" w:hanging="360"/>
      </w:pPr>
      <w:r>
        <w:t xml:space="preserve">Click </w:t>
      </w:r>
      <w:r>
        <w:rPr>
          <w:b/>
        </w:rPr>
        <w:t>Search</w:t>
      </w:r>
      <w:r>
        <w:t xml:space="preserve">, then click the </w:t>
      </w:r>
      <w:r>
        <w:rPr>
          <w:b/>
        </w:rPr>
        <w:t>Profile</w:t>
      </w:r>
      <w:r>
        <w:t xml:space="preserve"> button on the mentor’s row.</w:t>
      </w:r>
    </w:p>
    <w:p w:rsidR="00F6775E" w:rsidRDefault="004F5239">
      <w:pPr>
        <w:numPr>
          <w:ilvl w:val="0"/>
          <w:numId w:val="39"/>
        </w:numPr>
        <w:ind w:right="14" w:hanging="360"/>
      </w:pPr>
      <w:r>
        <w:t xml:space="preserve">Click the </w:t>
      </w:r>
      <w:r>
        <w:rPr>
          <w:b/>
        </w:rPr>
        <w:t>Edit</w:t>
      </w:r>
      <w:r>
        <w:t xml:space="preserve"> button on the user’s profile page to edit needed information. </w:t>
      </w:r>
      <w:r>
        <w:rPr>
          <w:rFonts w:ascii="Segoe UI Symbol" w:eastAsia="Segoe UI Symbol" w:hAnsi="Segoe UI Symbol" w:cs="Segoe UI Symbol"/>
        </w:rPr>
        <w:t xml:space="preserve"> </w:t>
      </w:r>
      <w:r>
        <w:t xml:space="preserve">Click </w:t>
      </w:r>
      <w:r>
        <w:rPr>
          <w:b/>
        </w:rPr>
        <w:t>Save</w:t>
      </w:r>
      <w:r>
        <w:t>, then close.</w:t>
      </w:r>
    </w:p>
    <w:p w:rsidR="00F6775E" w:rsidRDefault="004F5239">
      <w:pPr>
        <w:spacing w:after="263"/>
        <w:ind w:left="10" w:right="14"/>
      </w:pPr>
      <w:r>
        <w:t>Continue to Step 9 to re-invite a mentor.</w:t>
      </w:r>
    </w:p>
    <w:p w:rsidR="00F6775E" w:rsidRDefault="004F5239">
      <w:pPr>
        <w:ind w:left="10" w:right="14"/>
      </w:pPr>
      <w:r>
        <w:t>Re-Inviting Current Mentors</w:t>
      </w:r>
    </w:p>
    <w:p w:rsidR="00F6775E" w:rsidRDefault="004F5239">
      <w:pPr>
        <w:numPr>
          <w:ilvl w:val="0"/>
          <w:numId w:val="39"/>
        </w:numPr>
        <w:ind w:right="14" w:hanging="360"/>
      </w:pPr>
      <w:r>
        <w:t xml:space="preserve">Once updated, click </w:t>
      </w:r>
      <w:r>
        <w:rPr>
          <w:b/>
        </w:rPr>
        <w:t xml:space="preserve">Search </w:t>
      </w:r>
      <w:r>
        <w:t>on the Main Menu bar to return to your search results and repeat steps 7–8 until the list is complete.</w:t>
      </w:r>
    </w:p>
    <w:p w:rsidR="00F6775E" w:rsidRDefault="004F5239">
      <w:pPr>
        <w:numPr>
          <w:ilvl w:val="0"/>
          <w:numId w:val="39"/>
        </w:numPr>
        <w:ind w:right="14" w:hanging="360"/>
      </w:pPr>
      <w:r>
        <w:t xml:space="preserve">After editing the users’ profiles, close the Search page. </w:t>
      </w:r>
    </w:p>
    <w:p w:rsidR="00F6775E" w:rsidRDefault="004F5239">
      <w:pPr>
        <w:numPr>
          <w:ilvl w:val="0"/>
          <w:numId w:val="39"/>
        </w:numPr>
        <w:ind w:right="14" w:hanging="360"/>
      </w:pPr>
      <w:r>
        <w:t xml:space="preserve">Then, from the home page, go to </w:t>
      </w:r>
      <w:r>
        <w:rPr>
          <w:b/>
        </w:rPr>
        <w:t>Administration</w:t>
      </w:r>
      <w:r>
        <w:t xml:space="preserve"> &gt; </w:t>
      </w:r>
      <w:r>
        <w:rPr>
          <w:b/>
        </w:rPr>
        <w:t>User Invitations</w:t>
      </w:r>
      <w:r>
        <w:t>.</w:t>
      </w:r>
    </w:p>
    <w:p w:rsidR="00F6775E" w:rsidRDefault="004F5239">
      <w:pPr>
        <w:numPr>
          <w:ilvl w:val="0"/>
          <w:numId w:val="39"/>
        </w:numPr>
        <w:ind w:right="14" w:hanging="360"/>
      </w:pPr>
      <w:r>
        <w:t xml:space="preserve">In the </w:t>
      </w:r>
      <w:r>
        <w:rPr>
          <w:b/>
        </w:rPr>
        <w:t>List Filter</w:t>
      </w:r>
      <w:r>
        <w:t xml:space="preserve"> panel, select your Conference, All Accessible Districts, and then select </w:t>
      </w:r>
      <w:r>
        <w:rPr>
          <w:b/>
        </w:rPr>
        <w:t>Mentor</w:t>
      </w:r>
      <w:r>
        <w:t>.</w:t>
      </w:r>
    </w:p>
    <w:p w:rsidR="00F6775E" w:rsidRDefault="004F5239">
      <w:pPr>
        <w:numPr>
          <w:ilvl w:val="0"/>
          <w:numId w:val="39"/>
        </w:numPr>
        <w:spacing w:after="10" w:line="249" w:lineRule="auto"/>
        <w:ind w:right="14" w:hanging="360"/>
      </w:pPr>
      <w:r>
        <w:t xml:space="preserve">Click </w:t>
      </w:r>
      <w:r>
        <w:rPr>
          <w:b/>
        </w:rPr>
        <w:t>Refresh List</w:t>
      </w:r>
      <w:r>
        <w:t>.</w:t>
      </w:r>
    </w:p>
    <w:p w:rsidR="00F6775E" w:rsidRDefault="004F5239">
      <w:pPr>
        <w:numPr>
          <w:ilvl w:val="0"/>
          <w:numId w:val="39"/>
        </w:numPr>
        <w:spacing w:after="0" w:line="251" w:lineRule="auto"/>
        <w:ind w:right="14" w:hanging="360"/>
      </w:pPr>
      <w:r>
        <w:t>A list of mentors that have not been invited will be generated, select the checkbox next to the name of each mentors you want to invite. (Note: if no checkbox is available, there is no email address found in the user’s profile.)</w:t>
      </w:r>
    </w:p>
    <w:p w:rsidR="00F6775E" w:rsidRDefault="004F5239">
      <w:pPr>
        <w:numPr>
          <w:ilvl w:val="0"/>
          <w:numId w:val="39"/>
        </w:numPr>
        <w:spacing w:after="10" w:line="249" w:lineRule="auto"/>
        <w:ind w:right="14" w:hanging="360"/>
      </w:pPr>
      <w:r>
        <w:t xml:space="preserve">Click </w:t>
      </w:r>
      <w:r>
        <w:rPr>
          <w:b/>
        </w:rPr>
        <w:t>Invite Selected</w:t>
      </w:r>
      <w:r>
        <w:t>.</w:t>
      </w:r>
    </w:p>
    <w:p w:rsidR="00F6775E" w:rsidRDefault="004F5239">
      <w:pPr>
        <w:numPr>
          <w:ilvl w:val="0"/>
          <w:numId w:val="39"/>
        </w:numPr>
        <w:spacing w:after="255"/>
        <w:ind w:right="14" w:hanging="360"/>
      </w:pPr>
      <w:r>
        <w:t xml:space="preserve">When the Invitation Selection window opens, select the appropriate email template from the drop-down menu, then click </w:t>
      </w:r>
      <w:r>
        <w:rPr>
          <w:b/>
        </w:rPr>
        <w:t>Continue</w:t>
      </w:r>
      <w:r>
        <w:t xml:space="preserve">. </w:t>
      </w:r>
      <w:r>
        <w:rPr>
          <w:rFonts w:ascii="Segoe UI Symbol" w:eastAsia="Segoe UI Symbol" w:hAnsi="Segoe UI Symbol" w:cs="Segoe UI Symbol"/>
        </w:rPr>
        <w:t xml:space="preserve"> </w:t>
      </w:r>
      <w:r>
        <w:t>The emails will be sent.</w:t>
      </w:r>
    </w:p>
    <w:p w:rsidR="00F6775E" w:rsidRDefault="004F5239">
      <w:pPr>
        <w:spacing w:after="10" w:line="249" w:lineRule="auto"/>
        <w:ind w:left="-5"/>
      </w:pPr>
      <w:r>
        <w:rPr>
          <w:b/>
        </w:rPr>
        <w:t>How do I change a candidate’s mentor?</w:t>
      </w:r>
    </w:p>
    <w:p w:rsidR="00F6775E" w:rsidRDefault="004F5239">
      <w:pPr>
        <w:ind w:left="730" w:right="14"/>
      </w:pPr>
      <w:r>
        <w:t>Use Search or an available distribution list to find the candidate.</w:t>
      </w:r>
    </w:p>
    <w:p w:rsidR="00F6775E" w:rsidRDefault="004F5239">
      <w:pPr>
        <w:ind w:left="730" w:right="14"/>
      </w:pPr>
      <w:r>
        <w:t>Open the candidate’s profile page.</w:t>
      </w:r>
    </w:p>
    <w:p w:rsidR="00F6775E" w:rsidRDefault="004F5239">
      <w:pPr>
        <w:spacing w:after="10" w:line="249" w:lineRule="auto"/>
        <w:ind w:left="730"/>
      </w:pPr>
      <w:r>
        <w:t xml:space="preserve">Go to </w:t>
      </w:r>
      <w:r>
        <w:rPr>
          <w:b/>
        </w:rPr>
        <w:t>Profile Sections</w:t>
      </w:r>
      <w:r>
        <w:t xml:space="preserve"> &gt; </w:t>
      </w:r>
      <w:r>
        <w:rPr>
          <w:b/>
        </w:rPr>
        <w:t>Mentors &amp; Tracks.</w:t>
      </w:r>
    </w:p>
    <w:p w:rsidR="00F6775E" w:rsidRDefault="004F5239">
      <w:pPr>
        <w:spacing w:after="10" w:line="249" w:lineRule="auto"/>
        <w:ind w:left="730"/>
      </w:pPr>
      <w:r>
        <w:t xml:space="preserve">Click </w:t>
      </w:r>
      <w:r>
        <w:rPr>
          <w:b/>
        </w:rPr>
        <w:t>Assign Mentor</w:t>
      </w:r>
      <w:r>
        <w:t>.</w:t>
      </w:r>
    </w:p>
    <w:p w:rsidR="00F6775E" w:rsidRDefault="004F5239">
      <w:pPr>
        <w:ind w:left="730" w:right="14"/>
      </w:pPr>
      <w:r>
        <w:t xml:space="preserve">Select the desired location, mentor, and mentor type from the </w:t>
      </w:r>
      <w:r>
        <w:rPr>
          <w:b/>
        </w:rPr>
        <w:t xml:space="preserve">Mentor and Type </w:t>
      </w:r>
      <w:r>
        <w:t>window.</w:t>
      </w:r>
    </w:p>
    <w:p w:rsidR="00F6775E" w:rsidRDefault="004F5239">
      <w:pPr>
        <w:ind w:left="730" w:right="14"/>
      </w:pPr>
      <w:r>
        <w:t xml:space="preserve">Click </w:t>
      </w:r>
      <w:r>
        <w:rPr>
          <w:b/>
        </w:rPr>
        <w:t>Add</w:t>
      </w:r>
      <w:r>
        <w:t>.</w:t>
      </w:r>
    </w:p>
    <w:p w:rsidR="00F6775E" w:rsidRDefault="004F5239">
      <w:pPr>
        <w:spacing w:after="263"/>
        <w:ind w:left="730" w:right="14"/>
      </w:pPr>
      <w:r>
        <w:lastRenderedPageBreak/>
        <w:t xml:space="preserve">Click </w:t>
      </w:r>
      <w:proofErr w:type="spellStart"/>
      <w:r>
        <w:rPr>
          <w:b/>
        </w:rPr>
        <w:t>Unassign</w:t>
      </w:r>
      <w:proofErr w:type="spellEnd"/>
      <w:r>
        <w:t xml:space="preserve"> on the previous mentor’s row.</w:t>
      </w:r>
    </w:p>
    <w:p w:rsidR="00F6775E" w:rsidRDefault="004F5239">
      <w:pPr>
        <w:spacing w:after="10" w:line="249" w:lineRule="auto"/>
        <w:ind w:left="-5"/>
      </w:pPr>
      <w:r>
        <w:rPr>
          <w:b/>
        </w:rPr>
        <w:t>How do I change a user’s district or conference?</w:t>
      </w:r>
    </w:p>
    <w:p w:rsidR="00F6775E" w:rsidRDefault="004F5239">
      <w:pPr>
        <w:ind w:left="1080" w:right="5142" w:hanging="1080"/>
      </w:pPr>
      <w:r>
        <w:t>Changing a User’s Location – Add Location Search for the user.</w:t>
      </w:r>
    </w:p>
    <w:p w:rsidR="00F6775E" w:rsidRDefault="004F5239">
      <w:pPr>
        <w:ind w:left="1090" w:right="14"/>
      </w:pPr>
      <w:r>
        <w:t xml:space="preserve">Select the </w:t>
      </w:r>
      <w:r>
        <w:rPr>
          <w:b/>
        </w:rPr>
        <w:t>Profile</w:t>
      </w:r>
      <w:r>
        <w:t xml:space="preserve"> button on the </w:t>
      </w:r>
      <w:r>
        <w:rPr>
          <w:b/>
        </w:rPr>
        <w:t>Search Results</w:t>
      </w:r>
      <w:r>
        <w:t xml:space="preserve"> table.</w:t>
      </w:r>
    </w:p>
    <w:p w:rsidR="00F6775E" w:rsidRDefault="004F5239">
      <w:pPr>
        <w:spacing w:after="10" w:line="249" w:lineRule="auto"/>
        <w:ind w:left="1090"/>
      </w:pPr>
      <w:r>
        <w:t xml:space="preserve">Go to </w:t>
      </w:r>
      <w:r>
        <w:rPr>
          <w:b/>
        </w:rPr>
        <w:t>Profile Sections</w:t>
      </w:r>
      <w:r>
        <w:t xml:space="preserve"> &gt; </w:t>
      </w:r>
      <w:r>
        <w:rPr>
          <w:b/>
        </w:rPr>
        <w:t>Location Information</w:t>
      </w:r>
      <w:r>
        <w:t>.</w:t>
      </w:r>
    </w:p>
    <w:p w:rsidR="00F6775E" w:rsidRDefault="004F5239">
      <w:pPr>
        <w:spacing w:after="10" w:line="249" w:lineRule="auto"/>
        <w:ind w:left="1090"/>
      </w:pPr>
      <w:r>
        <w:t xml:space="preserve">Select </w:t>
      </w:r>
      <w:r>
        <w:rPr>
          <w:b/>
        </w:rPr>
        <w:t>Add Location</w:t>
      </w:r>
      <w:r>
        <w:t>.</w:t>
      </w:r>
    </w:p>
    <w:p w:rsidR="00F6775E" w:rsidRDefault="004F5239">
      <w:pPr>
        <w:spacing w:after="266"/>
        <w:ind w:left="1090" w:right="3769"/>
      </w:pPr>
      <w:r>
        <w:t xml:space="preserve">Select the desired location from the drop-down menu. Click </w:t>
      </w:r>
      <w:r>
        <w:rPr>
          <w:b/>
        </w:rPr>
        <w:t>Add</w:t>
      </w:r>
      <w:r>
        <w:t>.</w:t>
      </w:r>
    </w:p>
    <w:p w:rsidR="00F6775E" w:rsidRDefault="004F5239">
      <w:pPr>
        <w:ind w:left="10" w:right="14"/>
      </w:pPr>
      <w:r>
        <w:t>Changing a User’s Location: Extend Location</w:t>
      </w:r>
    </w:p>
    <w:p w:rsidR="00F6775E" w:rsidRDefault="004F5239">
      <w:pPr>
        <w:ind w:left="10" w:right="14"/>
      </w:pPr>
      <w:r>
        <w:t>These instructions allow users to add an additional district or conference to a current user (e.g. a district superintendent active in two conferences or districts).</w:t>
      </w:r>
    </w:p>
    <w:p w:rsidR="00F6775E" w:rsidRDefault="004F5239">
      <w:pPr>
        <w:numPr>
          <w:ilvl w:val="0"/>
          <w:numId w:val="40"/>
        </w:numPr>
        <w:ind w:right="14" w:hanging="360"/>
      </w:pPr>
      <w:r>
        <w:t>Search for the person.</w:t>
      </w:r>
    </w:p>
    <w:p w:rsidR="00F6775E" w:rsidRDefault="004F5239">
      <w:pPr>
        <w:numPr>
          <w:ilvl w:val="0"/>
          <w:numId w:val="40"/>
        </w:numPr>
        <w:ind w:right="14" w:hanging="360"/>
      </w:pPr>
      <w:r>
        <w:t xml:space="preserve">Select </w:t>
      </w:r>
      <w:r>
        <w:rPr>
          <w:b/>
        </w:rPr>
        <w:t>Profile</w:t>
      </w:r>
      <w:r>
        <w:t xml:space="preserve"> on the </w:t>
      </w:r>
      <w:r>
        <w:rPr>
          <w:b/>
        </w:rPr>
        <w:t>Search Results</w:t>
      </w:r>
      <w:r>
        <w:t xml:space="preserve"> table.</w:t>
      </w:r>
    </w:p>
    <w:p w:rsidR="00F6775E" w:rsidRDefault="004F5239">
      <w:pPr>
        <w:numPr>
          <w:ilvl w:val="0"/>
          <w:numId w:val="40"/>
        </w:numPr>
        <w:spacing w:after="10" w:line="249" w:lineRule="auto"/>
        <w:ind w:right="14" w:hanging="360"/>
      </w:pPr>
      <w:r>
        <w:t xml:space="preserve">Go to </w:t>
      </w:r>
      <w:r>
        <w:rPr>
          <w:b/>
        </w:rPr>
        <w:t>Profile Sections</w:t>
      </w:r>
      <w:r>
        <w:t xml:space="preserve"> &gt; </w:t>
      </w:r>
      <w:r>
        <w:rPr>
          <w:b/>
        </w:rPr>
        <w:t>Location Information</w:t>
      </w:r>
      <w:r>
        <w:t>.</w:t>
      </w:r>
    </w:p>
    <w:p w:rsidR="00F6775E" w:rsidRDefault="004F5239">
      <w:pPr>
        <w:numPr>
          <w:ilvl w:val="0"/>
          <w:numId w:val="40"/>
        </w:numPr>
        <w:spacing w:after="10" w:line="249" w:lineRule="auto"/>
        <w:ind w:right="14" w:hanging="360"/>
      </w:pPr>
      <w:r>
        <w:t xml:space="preserve">Click </w:t>
      </w:r>
      <w:r>
        <w:rPr>
          <w:b/>
        </w:rPr>
        <w:t>Extend Location</w:t>
      </w:r>
      <w:r>
        <w:t>.</w:t>
      </w:r>
    </w:p>
    <w:p w:rsidR="00F6775E" w:rsidRDefault="004F5239">
      <w:pPr>
        <w:numPr>
          <w:ilvl w:val="0"/>
          <w:numId w:val="40"/>
        </w:numPr>
        <w:spacing w:after="255"/>
        <w:ind w:right="14" w:hanging="360"/>
      </w:pPr>
      <w:r>
        <w:t xml:space="preserve">Select the desired location. </w:t>
      </w:r>
      <w:r>
        <w:rPr>
          <w:rFonts w:ascii="Segoe UI Symbol" w:eastAsia="Segoe UI Symbol" w:hAnsi="Segoe UI Symbol" w:cs="Segoe UI Symbol"/>
        </w:rPr>
        <w:t xml:space="preserve"> </w:t>
      </w:r>
      <w:r>
        <w:t xml:space="preserve">Click </w:t>
      </w:r>
      <w:r>
        <w:rPr>
          <w:b/>
        </w:rPr>
        <w:t>Add</w:t>
      </w:r>
      <w:r>
        <w:t>.</w:t>
      </w:r>
    </w:p>
    <w:p w:rsidR="00F6775E" w:rsidRDefault="004F5239">
      <w:pPr>
        <w:ind w:left="10" w:right="14"/>
      </w:pPr>
      <w:r>
        <w:t>Changing a User’s Location: Request Transfer</w:t>
      </w:r>
    </w:p>
    <w:p w:rsidR="00F6775E" w:rsidRDefault="004F5239">
      <w:pPr>
        <w:ind w:left="10" w:right="14"/>
      </w:pPr>
      <w:r>
        <w:t xml:space="preserve">These instructions allow you to request a transfer from one conference to another for a candidate </w:t>
      </w:r>
      <w:r>
        <w:rPr>
          <w:b/>
          <w:u w:val="single" w:color="000000"/>
        </w:rPr>
        <w:t>who</w:t>
      </w:r>
      <w:r>
        <w:rPr>
          <w:b/>
        </w:rPr>
        <w:t xml:space="preserve"> </w:t>
      </w:r>
      <w:r>
        <w:rPr>
          <w:b/>
          <w:u w:val="single" w:color="000000"/>
        </w:rPr>
        <w:t>is still in the candidacy process</w:t>
      </w:r>
      <w:r>
        <w:rPr>
          <w:b/>
        </w:rPr>
        <w:t>.</w:t>
      </w:r>
    </w:p>
    <w:p w:rsidR="00F6775E" w:rsidRDefault="004F5239">
      <w:pPr>
        <w:numPr>
          <w:ilvl w:val="0"/>
          <w:numId w:val="40"/>
        </w:numPr>
        <w:ind w:right="14" w:hanging="360"/>
      </w:pPr>
      <w:r>
        <w:t>Search for the person.</w:t>
      </w:r>
    </w:p>
    <w:p w:rsidR="00F6775E" w:rsidRDefault="004F5239">
      <w:pPr>
        <w:numPr>
          <w:ilvl w:val="0"/>
          <w:numId w:val="40"/>
        </w:numPr>
        <w:ind w:right="14" w:hanging="360"/>
      </w:pPr>
      <w:r>
        <w:t xml:space="preserve">Select the </w:t>
      </w:r>
      <w:r>
        <w:rPr>
          <w:b/>
        </w:rPr>
        <w:t>Profile</w:t>
      </w:r>
      <w:r>
        <w:t xml:space="preserve"> button on the </w:t>
      </w:r>
      <w:r>
        <w:rPr>
          <w:b/>
        </w:rPr>
        <w:t>Search Results</w:t>
      </w:r>
      <w:r>
        <w:t xml:space="preserve"> table.</w:t>
      </w:r>
    </w:p>
    <w:p w:rsidR="00F6775E" w:rsidRDefault="004F5239">
      <w:pPr>
        <w:numPr>
          <w:ilvl w:val="0"/>
          <w:numId w:val="40"/>
        </w:numPr>
        <w:spacing w:after="10" w:line="249" w:lineRule="auto"/>
        <w:ind w:right="14" w:hanging="360"/>
      </w:pPr>
      <w:r>
        <w:t xml:space="preserve">Go to </w:t>
      </w:r>
      <w:r>
        <w:rPr>
          <w:b/>
        </w:rPr>
        <w:t>Profile Sections</w:t>
      </w:r>
      <w:r>
        <w:t xml:space="preserve"> &gt; </w:t>
      </w:r>
      <w:r>
        <w:rPr>
          <w:b/>
        </w:rPr>
        <w:t>Location Information</w:t>
      </w:r>
      <w:r>
        <w:t>.</w:t>
      </w:r>
    </w:p>
    <w:p w:rsidR="00F6775E" w:rsidRDefault="004F5239">
      <w:pPr>
        <w:numPr>
          <w:ilvl w:val="0"/>
          <w:numId w:val="40"/>
        </w:numPr>
        <w:spacing w:after="10" w:line="249" w:lineRule="auto"/>
        <w:ind w:right="14" w:hanging="360"/>
      </w:pPr>
      <w:r>
        <w:t xml:space="preserve">Click </w:t>
      </w:r>
      <w:r>
        <w:rPr>
          <w:b/>
        </w:rPr>
        <w:t>Request Transfer</w:t>
      </w:r>
      <w:r>
        <w:t>.</w:t>
      </w:r>
    </w:p>
    <w:p w:rsidR="00F6775E" w:rsidRDefault="004F5239">
      <w:pPr>
        <w:numPr>
          <w:ilvl w:val="0"/>
          <w:numId w:val="40"/>
        </w:numPr>
        <w:ind w:right="14" w:hanging="360"/>
      </w:pPr>
      <w:r>
        <w:t xml:space="preserve">Select the desired location, then click </w:t>
      </w:r>
      <w:r>
        <w:rPr>
          <w:b/>
        </w:rPr>
        <w:t>Request</w:t>
      </w:r>
      <w:r>
        <w:t>.</w:t>
      </w:r>
    </w:p>
    <w:p w:rsidR="00F6775E" w:rsidRDefault="004F5239">
      <w:pPr>
        <w:numPr>
          <w:ilvl w:val="0"/>
          <w:numId w:val="40"/>
        </w:numPr>
        <w:ind w:right="14" w:hanging="360"/>
      </w:pPr>
      <w:r>
        <w:t>The BOM Staff or conference appointee in the receiving conference will receive your request and either approve or deny it. Please be in contact with the receiving conference prior to requesting a transfer to avoid any delays.</w:t>
      </w:r>
    </w:p>
    <w:p w:rsidR="00BE3747" w:rsidRDefault="00BE3747" w:rsidP="00BE3747">
      <w:pPr>
        <w:ind w:right="14"/>
      </w:pPr>
    </w:p>
    <w:p w:rsidR="00F6775E" w:rsidRDefault="004F5239">
      <w:pPr>
        <w:spacing w:after="0" w:line="259" w:lineRule="auto"/>
        <w:ind w:left="19" w:right="12"/>
        <w:jc w:val="center"/>
      </w:pPr>
      <w:r>
        <w:rPr>
          <w:b/>
          <w:sz w:val="32"/>
        </w:rPr>
        <w:t>Other Resources for Candidacy Mentors:</w:t>
      </w:r>
    </w:p>
    <w:p w:rsidR="00F6775E" w:rsidRDefault="004F5239">
      <w:pPr>
        <w:spacing w:after="266"/>
        <w:ind w:left="10" w:right="14"/>
      </w:pPr>
      <w:r>
        <w:t xml:space="preserve">See </w:t>
      </w:r>
      <w:hyperlink r:id="rId11">
        <w:r>
          <w:rPr>
            <w:u w:val="single" w:color="000000"/>
          </w:rPr>
          <w:t>http://www.gbhem.org/clergy/candidacy/umcares-resources</w:t>
        </w:r>
      </w:hyperlink>
      <w:hyperlink r:id="rId12">
        <w:r>
          <w:t xml:space="preserve"> </w:t>
        </w:r>
      </w:hyperlink>
      <w:r>
        <w:t>for much more information and training on how to use UMCARES.</w:t>
      </w:r>
    </w:p>
    <w:p w:rsidR="00F6775E" w:rsidRDefault="004F5239">
      <w:pPr>
        <w:ind w:left="10" w:right="14"/>
      </w:pPr>
      <w:r>
        <w:t xml:space="preserve">The Board of Ordained Ministry offers mentor training for both groups and individuals using the Lewis Center for Congregational Development video series.  Please contact Jane Sautter at </w:t>
      </w:r>
      <w:r>
        <w:rPr>
          <w:u w:val="single" w:color="000000"/>
        </w:rPr>
        <w:t>pastorjfs@gmail.com</w:t>
      </w:r>
      <w:r>
        <w:t xml:space="preserve"> to borrow a copy.</w:t>
      </w:r>
      <w:r>
        <w:br w:type="page"/>
      </w:r>
    </w:p>
    <w:p w:rsidR="00F6775E" w:rsidRDefault="004F5239">
      <w:pPr>
        <w:spacing w:after="238" w:line="259" w:lineRule="auto"/>
        <w:ind w:left="0" w:right="24" w:firstLine="0"/>
        <w:jc w:val="center"/>
      </w:pPr>
      <w:r>
        <w:rPr>
          <w:b/>
          <w:i/>
          <w:sz w:val="28"/>
        </w:rPr>
        <w:lastRenderedPageBreak/>
        <w:t>APPENDIX A</w:t>
      </w:r>
    </w:p>
    <w:p w:rsidR="00F6775E" w:rsidRDefault="004F5239">
      <w:pPr>
        <w:pStyle w:val="Heading3"/>
        <w:spacing w:after="753" w:line="249" w:lineRule="auto"/>
        <w:ind w:left="379" w:right="369"/>
        <w:jc w:val="center"/>
      </w:pPr>
      <w:r>
        <w:t>UPPER NEW YORK ANNUAL CONFERENCE BOARD OF ORDAINED MINISTRY CONTACTS</w:t>
      </w:r>
    </w:p>
    <w:tbl>
      <w:tblPr>
        <w:tblStyle w:val="TableGrid"/>
        <w:tblW w:w="9406" w:type="dxa"/>
        <w:tblInd w:w="540" w:type="dxa"/>
        <w:tblLook w:val="04A0" w:firstRow="1" w:lastRow="0" w:firstColumn="1" w:lastColumn="0" w:noHBand="0" w:noVBand="1"/>
      </w:tblPr>
      <w:tblGrid>
        <w:gridCol w:w="4424"/>
        <w:gridCol w:w="4982"/>
      </w:tblGrid>
      <w:tr w:rsidR="00F6775E" w:rsidTr="00633CAE">
        <w:trPr>
          <w:trHeight w:val="1927"/>
        </w:trPr>
        <w:tc>
          <w:tcPr>
            <w:tcW w:w="4424" w:type="dxa"/>
            <w:tcBorders>
              <w:top w:val="nil"/>
              <w:left w:val="nil"/>
              <w:bottom w:val="nil"/>
              <w:right w:val="nil"/>
            </w:tcBorders>
          </w:tcPr>
          <w:p w:rsidR="00F6775E" w:rsidRDefault="004F5239">
            <w:pPr>
              <w:spacing w:after="0" w:line="259" w:lineRule="auto"/>
              <w:ind w:left="0" w:firstLine="0"/>
            </w:pPr>
            <w:r>
              <w:rPr>
                <w:b/>
              </w:rPr>
              <w:t>Candidacy &amp; Course of Study Registrar:</w:t>
            </w:r>
          </w:p>
        </w:tc>
        <w:tc>
          <w:tcPr>
            <w:tcW w:w="4982" w:type="dxa"/>
            <w:tcBorders>
              <w:top w:val="nil"/>
              <w:left w:val="nil"/>
              <w:bottom w:val="nil"/>
              <w:right w:val="nil"/>
            </w:tcBorders>
          </w:tcPr>
          <w:p w:rsidR="00F6775E" w:rsidRDefault="004F5239">
            <w:pPr>
              <w:spacing w:after="0" w:line="259" w:lineRule="auto"/>
              <w:ind w:left="0" w:firstLine="0"/>
            </w:pPr>
            <w:r>
              <w:t>Betsy O’ Flynn</w:t>
            </w:r>
          </w:p>
          <w:p w:rsidR="00F6775E" w:rsidRDefault="004F5239">
            <w:pPr>
              <w:spacing w:after="0" w:line="238" w:lineRule="auto"/>
              <w:ind w:left="76" w:hanging="76"/>
            </w:pPr>
            <w:r>
              <w:t>1100 South Goodman Street Rochester, NY 14620</w:t>
            </w:r>
          </w:p>
          <w:p w:rsidR="00F6775E" w:rsidRDefault="004F5239">
            <w:pPr>
              <w:spacing w:after="0" w:line="259" w:lineRule="auto"/>
              <w:ind w:left="0" w:firstLine="0"/>
            </w:pPr>
            <w:r>
              <w:t>585-340-9558</w:t>
            </w:r>
          </w:p>
          <w:p w:rsidR="00F6775E" w:rsidRDefault="004F5239">
            <w:pPr>
              <w:spacing w:after="0" w:line="259" w:lineRule="auto"/>
              <w:ind w:left="0" w:firstLine="0"/>
            </w:pPr>
            <w:r>
              <w:t xml:space="preserve">585-340-9526 (fax) </w:t>
            </w:r>
            <w:r>
              <w:rPr>
                <w:color w:val="0000FF"/>
                <w:u w:val="single" w:color="0000FF"/>
              </w:rPr>
              <w:t>uppernyumc@unyumc.org</w:t>
            </w:r>
          </w:p>
        </w:tc>
      </w:tr>
      <w:tr w:rsidR="00F6775E" w:rsidTr="00633CAE">
        <w:trPr>
          <w:trHeight w:val="1651"/>
        </w:trPr>
        <w:tc>
          <w:tcPr>
            <w:tcW w:w="4424" w:type="dxa"/>
            <w:tcBorders>
              <w:top w:val="nil"/>
              <w:left w:val="nil"/>
              <w:bottom w:val="nil"/>
              <w:right w:val="nil"/>
            </w:tcBorders>
          </w:tcPr>
          <w:p w:rsidR="00F6775E" w:rsidRDefault="004F5239">
            <w:pPr>
              <w:spacing w:after="0" w:line="259" w:lineRule="auto"/>
              <w:ind w:left="0" w:firstLine="0"/>
            </w:pPr>
            <w:r>
              <w:rPr>
                <w:b/>
              </w:rPr>
              <w:t>Board of Ordained Ministry Registrar</w:t>
            </w:r>
          </w:p>
        </w:tc>
        <w:tc>
          <w:tcPr>
            <w:tcW w:w="4982" w:type="dxa"/>
            <w:tcBorders>
              <w:top w:val="nil"/>
              <w:left w:val="nil"/>
              <w:bottom w:val="nil"/>
              <w:right w:val="nil"/>
            </w:tcBorders>
            <w:vAlign w:val="bottom"/>
          </w:tcPr>
          <w:p w:rsidR="00F6775E" w:rsidRDefault="0007615F" w:rsidP="0007615F">
            <w:pPr>
              <w:spacing w:after="0" w:line="259" w:lineRule="auto"/>
              <w:ind w:left="0" w:firstLine="0"/>
              <w:jc w:val="both"/>
            </w:pPr>
            <w:r>
              <w:t xml:space="preserve">Rev. Tom </w:t>
            </w:r>
            <w:proofErr w:type="spellStart"/>
            <w:r>
              <w:t>Pullybank</w:t>
            </w:r>
            <w:proofErr w:type="spellEnd"/>
          </w:p>
          <w:p w:rsidR="0007615F" w:rsidRDefault="0007615F" w:rsidP="0007615F">
            <w:pPr>
              <w:spacing w:after="0" w:line="259" w:lineRule="auto"/>
              <w:ind w:left="0" w:firstLine="0"/>
              <w:jc w:val="both"/>
            </w:pPr>
            <w:r>
              <w:t>PO Box 135</w:t>
            </w:r>
          </w:p>
          <w:p w:rsidR="0007615F" w:rsidRDefault="0007615F" w:rsidP="0007615F">
            <w:pPr>
              <w:spacing w:after="0" w:line="259" w:lineRule="auto"/>
              <w:ind w:left="0" w:firstLine="0"/>
              <w:jc w:val="both"/>
            </w:pPr>
            <w:r>
              <w:t xml:space="preserve">Fly Creek NY </w:t>
            </w:r>
          </w:p>
          <w:p w:rsidR="0007615F" w:rsidRDefault="0007615F" w:rsidP="0007615F">
            <w:pPr>
              <w:spacing w:after="0" w:line="259" w:lineRule="auto"/>
              <w:ind w:left="0" w:firstLine="0"/>
              <w:jc w:val="both"/>
            </w:pPr>
            <w:r>
              <w:t>(607) 563-1921</w:t>
            </w:r>
          </w:p>
          <w:p w:rsidR="0007615F" w:rsidRDefault="0007615F" w:rsidP="0007615F">
            <w:pPr>
              <w:spacing w:after="0" w:line="259" w:lineRule="auto"/>
              <w:ind w:left="0" w:firstLine="0"/>
              <w:jc w:val="both"/>
            </w:pPr>
          </w:p>
          <w:p w:rsidR="00F6775E" w:rsidRDefault="004F5239" w:rsidP="0007615F">
            <w:pPr>
              <w:spacing w:after="0" w:line="259" w:lineRule="auto"/>
              <w:ind w:left="0" w:firstLine="0"/>
            </w:pPr>
            <w:r>
              <w:t>bomregistrar@unyumc.org</w:t>
            </w:r>
          </w:p>
        </w:tc>
      </w:tr>
    </w:tbl>
    <w:p w:rsidR="00F6775E" w:rsidRDefault="004F5239">
      <w:pPr>
        <w:pStyle w:val="Heading4"/>
        <w:spacing w:after="252"/>
        <w:ind w:left="-5"/>
      </w:pPr>
      <w:r>
        <w:t>LINKS</w:t>
      </w:r>
    </w:p>
    <w:p w:rsidR="00F6775E" w:rsidRDefault="004F5239">
      <w:pPr>
        <w:spacing w:after="10" w:line="249" w:lineRule="auto"/>
        <w:ind w:left="-5"/>
      </w:pPr>
      <w:r>
        <w:rPr>
          <w:b/>
        </w:rPr>
        <w:t>BOM Page</w:t>
      </w:r>
    </w:p>
    <w:p w:rsidR="00F6775E" w:rsidRDefault="00BE3747">
      <w:pPr>
        <w:spacing w:after="325"/>
        <w:ind w:left="10" w:right="14"/>
      </w:pPr>
      <w:hyperlink r:id="rId13">
        <w:r w:rsidR="004F5239">
          <w:t>http://www.unyumc.org/ministries/boom</w:t>
        </w:r>
      </w:hyperlink>
    </w:p>
    <w:p w:rsidR="00F6775E" w:rsidRDefault="00105F7B">
      <w:pPr>
        <w:spacing w:after="10" w:line="249" w:lineRule="auto"/>
        <w:ind w:left="-5"/>
      </w:pPr>
      <w:r>
        <w:rPr>
          <w:b/>
        </w:rPr>
        <w:t>DCOM</w:t>
      </w:r>
      <w:r w:rsidR="004F5239">
        <w:rPr>
          <w:b/>
        </w:rPr>
        <w:t xml:space="preserve"> Resources</w:t>
      </w:r>
    </w:p>
    <w:p w:rsidR="00F6775E" w:rsidRDefault="00BE3747">
      <w:pPr>
        <w:spacing w:after="263"/>
        <w:ind w:left="10" w:right="14"/>
      </w:pPr>
      <w:hyperlink r:id="rId14">
        <w:r w:rsidR="004F5239">
          <w:t>http://www.unyumc.org/ministries/resources-for-</w:t>
        </w:r>
        <w:r w:rsidR="00105F7B">
          <w:t>DCOM</w:t>
        </w:r>
      </w:hyperlink>
    </w:p>
    <w:p w:rsidR="00F6775E" w:rsidRDefault="004F5239">
      <w:pPr>
        <w:spacing w:after="10" w:line="249" w:lineRule="auto"/>
        <w:ind w:left="-5"/>
      </w:pPr>
      <w:r>
        <w:rPr>
          <w:b/>
        </w:rPr>
        <w:t>BOM Forms</w:t>
      </w:r>
    </w:p>
    <w:p w:rsidR="00F6775E" w:rsidRDefault="00BE3747">
      <w:pPr>
        <w:spacing w:after="263"/>
        <w:ind w:left="10" w:right="14"/>
      </w:pPr>
      <w:hyperlink r:id="rId15">
        <w:r w:rsidR="004F5239">
          <w:t>http://www.unyumc.org/resources/forms-that-are/tagged/boom</w:t>
        </w:r>
      </w:hyperlink>
    </w:p>
    <w:p w:rsidR="00F6775E" w:rsidRDefault="004F5239">
      <w:pPr>
        <w:spacing w:after="266" w:line="249" w:lineRule="auto"/>
        <w:ind w:left="-5"/>
      </w:pPr>
      <w:r>
        <w:rPr>
          <w:b/>
        </w:rPr>
        <w:t xml:space="preserve">Psychological Assessment </w:t>
      </w:r>
      <w:r>
        <w:rPr>
          <w:color w:val="0000FF"/>
          <w:u w:val="single" w:color="0000FF"/>
        </w:rPr>
        <w:t>http://www.unyumc.org/images/uploads/</w:t>
      </w:r>
      <w:r w:rsidR="00105F7B">
        <w:rPr>
          <w:color w:val="0000FF"/>
          <w:u w:val="single" w:color="0000FF"/>
        </w:rPr>
        <w:t>DCOM</w:t>
      </w:r>
      <w:r>
        <w:rPr>
          <w:color w:val="0000FF"/>
          <w:u w:val="single" w:color="0000FF"/>
        </w:rPr>
        <w:t>_handbook_psychological_assessment_page_R072015. pdf</w:t>
      </w:r>
    </w:p>
    <w:p w:rsidR="00F6775E" w:rsidRDefault="004F5239">
      <w:pPr>
        <w:spacing w:after="10" w:line="249" w:lineRule="auto"/>
        <w:ind w:left="-5"/>
      </w:pPr>
      <w:r>
        <w:rPr>
          <w:b/>
        </w:rPr>
        <w:t>Background Checks</w:t>
      </w:r>
      <w:r>
        <w:t xml:space="preserve"> </w:t>
      </w:r>
    </w:p>
    <w:p w:rsidR="00F6775E" w:rsidRDefault="004F5239">
      <w:pPr>
        <w:spacing w:after="266" w:line="249" w:lineRule="auto"/>
        <w:ind w:left="-5"/>
      </w:pPr>
      <w:r>
        <w:rPr>
          <w:color w:val="0000FF"/>
          <w:u w:val="single" w:color="0000FF"/>
        </w:rPr>
        <w:t>http://www.unyumc.org/images/uploads/BoM_background_check_consent.pdf</w:t>
      </w:r>
    </w:p>
    <w:p w:rsidR="0007615F" w:rsidRDefault="0007615F">
      <w:pPr>
        <w:spacing w:after="160" w:line="259" w:lineRule="auto"/>
        <w:ind w:left="0" w:firstLine="0"/>
        <w:rPr>
          <w:b/>
          <w:sz w:val="28"/>
        </w:rPr>
      </w:pPr>
      <w:r>
        <w:br w:type="page"/>
      </w:r>
    </w:p>
    <w:p w:rsidR="00F6775E" w:rsidRDefault="004F5239">
      <w:pPr>
        <w:pStyle w:val="Heading3"/>
        <w:spacing w:after="490" w:line="249" w:lineRule="auto"/>
        <w:ind w:left="379" w:right="363"/>
        <w:jc w:val="center"/>
      </w:pPr>
      <w:r>
        <w:lastRenderedPageBreak/>
        <w:t>APPENDIX B</w:t>
      </w:r>
    </w:p>
    <w:p w:rsidR="00F6775E" w:rsidRDefault="004F5239">
      <w:pPr>
        <w:spacing w:after="0" w:line="259" w:lineRule="auto"/>
        <w:ind w:left="0" w:right="2071" w:firstLine="0"/>
        <w:jc w:val="right"/>
      </w:pPr>
      <w:r>
        <w:rPr>
          <w:b/>
          <w:sz w:val="28"/>
        </w:rPr>
        <w:t>UPPER NEW YORK ANNUAL CONFERENCE</w:t>
      </w:r>
    </w:p>
    <w:p w:rsidR="00F6775E" w:rsidRDefault="004F5239">
      <w:pPr>
        <w:spacing w:after="247" w:line="261" w:lineRule="auto"/>
        <w:ind w:left="2684"/>
      </w:pPr>
      <w:r>
        <w:rPr>
          <w:sz w:val="22"/>
        </w:rPr>
        <w:t>Board of Ordained Ministry Recommended Reading</w:t>
      </w:r>
    </w:p>
    <w:p w:rsidR="00F6775E" w:rsidRDefault="004F5239">
      <w:pPr>
        <w:spacing w:after="10" w:line="249" w:lineRule="auto"/>
        <w:ind w:left="-5" w:right="33"/>
      </w:pPr>
      <w:r>
        <w:rPr>
          <w:i/>
        </w:rPr>
        <w:t xml:space="preserve">The Christian as Minister; An Exploration </w:t>
      </w:r>
      <w:proofErr w:type="gramStart"/>
      <w:r>
        <w:rPr>
          <w:i/>
        </w:rPr>
        <w:t>Into</w:t>
      </w:r>
      <w:proofErr w:type="gramEnd"/>
      <w:r>
        <w:rPr>
          <w:i/>
        </w:rPr>
        <w:t xml:space="preserve"> the Meaning of God’s Calling</w:t>
      </w:r>
    </w:p>
    <w:tbl>
      <w:tblPr>
        <w:tblStyle w:val="TableGrid"/>
        <w:tblW w:w="6836" w:type="dxa"/>
        <w:tblInd w:w="0" w:type="dxa"/>
        <w:tblLook w:val="04A0" w:firstRow="1" w:lastRow="0" w:firstColumn="1" w:lastColumn="0" w:noHBand="0" w:noVBand="1"/>
      </w:tblPr>
      <w:tblGrid>
        <w:gridCol w:w="3050"/>
        <w:gridCol w:w="3786"/>
      </w:tblGrid>
      <w:tr w:rsidR="00F6775E">
        <w:trPr>
          <w:trHeight w:val="316"/>
        </w:trPr>
        <w:tc>
          <w:tcPr>
            <w:tcW w:w="3050" w:type="dxa"/>
            <w:tcBorders>
              <w:top w:val="nil"/>
              <w:left w:val="nil"/>
              <w:bottom w:val="nil"/>
              <w:right w:val="nil"/>
            </w:tcBorders>
          </w:tcPr>
          <w:p w:rsidR="00F6775E" w:rsidRDefault="004F5239">
            <w:pPr>
              <w:spacing w:after="0" w:line="259" w:lineRule="auto"/>
              <w:ind w:left="0" w:firstLine="0"/>
            </w:pPr>
            <w:r>
              <w:rPr>
                <w:b/>
              </w:rPr>
              <w:t xml:space="preserve">Publisher: </w:t>
            </w:r>
          </w:p>
        </w:tc>
        <w:tc>
          <w:tcPr>
            <w:tcW w:w="3786" w:type="dxa"/>
            <w:tcBorders>
              <w:top w:val="nil"/>
              <w:left w:val="nil"/>
              <w:bottom w:val="nil"/>
              <w:right w:val="nil"/>
            </w:tcBorders>
          </w:tcPr>
          <w:p w:rsidR="00F6775E" w:rsidRDefault="004F5239">
            <w:pPr>
              <w:spacing w:after="0" w:line="259" w:lineRule="auto"/>
              <w:ind w:left="0" w:firstLine="0"/>
              <w:jc w:val="both"/>
            </w:pPr>
            <w:r>
              <w:t xml:space="preserve">GENERAL BOARD OF HIGHER ED </w:t>
            </w:r>
          </w:p>
        </w:tc>
      </w:tr>
      <w:tr w:rsidR="00F6775E">
        <w:trPr>
          <w:trHeight w:val="366"/>
        </w:trPr>
        <w:tc>
          <w:tcPr>
            <w:tcW w:w="3050" w:type="dxa"/>
            <w:tcBorders>
              <w:top w:val="nil"/>
              <w:left w:val="nil"/>
              <w:bottom w:val="nil"/>
              <w:right w:val="nil"/>
            </w:tcBorders>
          </w:tcPr>
          <w:p w:rsidR="00F6775E" w:rsidRDefault="004F5239">
            <w:pPr>
              <w:spacing w:after="0" w:line="259" w:lineRule="auto"/>
              <w:ind w:left="0" w:firstLine="0"/>
            </w:pPr>
            <w:r>
              <w:rPr>
                <w:b/>
              </w:rPr>
              <w:t>Publication Date:</w:t>
            </w:r>
          </w:p>
        </w:tc>
        <w:tc>
          <w:tcPr>
            <w:tcW w:w="3786" w:type="dxa"/>
            <w:tcBorders>
              <w:top w:val="nil"/>
              <w:left w:val="nil"/>
              <w:bottom w:val="nil"/>
              <w:right w:val="nil"/>
            </w:tcBorders>
          </w:tcPr>
          <w:p w:rsidR="00F6775E" w:rsidRDefault="004F5239">
            <w:pPr>
              <w:spacing w:after="0" w:line="259" w:lineRule="auto"/>
              <w:ind w:left="0" w:firstLine="0"/>
            </w:pPr>
            <w:r>
              <w:t xml:space="preserve">09/2013 </w:t>
            </w:r>
          </w:p>
        </w:tc>
      </w:tr>
      <w:tr w:rsidR="00F6775E">
        <w:trPr>
          <w:trHeight w:val="367"/>
        </w:trPr>
        <w:tc>
          <w:tcPr>
            <w:tcW w:w="3050" w:type="dxa"/>
            <w:tcBorders>
              <w:top w:val="nil"/>
              <w:left w:val="nil"/>
              <w:bottom w:val="nil"/>
              <w:right w:val="nil"/>
            </w:tcBorders>
          </w:tcPr>
          <w:p w:rsidR="00F6775E" w:rsidRDefault="004F5239">
            <w:pPr>
              <w:spacing w:after="0" w:line="259" w:lineRule="auto"/>
              <w:ind w:left="2" w:firstLine="0"/>
            </w:pPr>
            <w:r>
              <w:rPr>
                <w:b/>
              </w:rPr>
              <w:t xml:space="preserve">Binding: </w:t>
            </w:r>
          </w:p>
        </w:tc>
        <w:tc>
          <w:tcPr>
            <w:tcW w:w="3786" w:type="dxa"/>
            <w:tcBorders>
              <w:top w:val="nil"/>
              <w:left w:val="nil"/>
              <w:bottom w:val="nil"/>
              <w:right w:val="nil"/>
            </w:tcBorders>
          </w:tcPr>
          <w:p w:rsidR="00F6775E" w:rsidRDefault="004F5239">
            <w:pPr>
              <w:spacing w:after="0" w:line="259" w:lineRule="auto"/>
              <w:ind w:left="0" w:firstLine="0"/>
            </w:pPr>
            <w:r>
              <w:t xml:space="preserve">Paperback </w:t>
            </w:r>
          </w:p>
        </w:tc>
      </w:tr>
      <w:tr w:rsidR="00F6775E">
        <w:trPr>
          <w:trHeight w:val="367"/>
        </w:trPr>
        <w:tc>
          <w:tcPr>
            <w:tcW w:w="3050" w:type="dxa"/>
            <w:tcBorders>
              <w:top w:val="nil"/>
              <w:left w:val="nil"/>
              <w:bottom w:val="nil"/>
              <w:right w:val="nil"/>
            </w:tcBorders>
          </w:tcPr>
          <w:p w:rsidR="00F6775E" w:rsidRDefault="004F5239">
            <w:pPr>
              <w:spacing w:after="0" w:line="259" w:lineRule="auto"/>
              <w:ind w:left="0" w:firstLine="0"/>
            </w:pPr>
            <w:r>
              <w:rPr>
                <w:b/>
              </w:rPr>
              <w:t xml:space="preserve">ISBN-13: </w:t>
            </w:r>
          </w:p>
        </w:tc>
        <w:tc>
          <w:tcPr>
            <w:tcW w:w="3786" w:type="dxa"/>
            <w:tcBorders>
              <w:top w:val="nil"/>
              <w:left w:val="nil"/>
              <w:bottom w:val="nil"/>
              <w:right w:val="nil"/>
            </w:tcBorders>
          </w:tcPr>
          <w:p w:rsidR="00F6775E" w:rsidRDefault="004F5239">
            <w:pPr>
              <w:spacing w:after="0" w:line="259" w:lineRule="auto"/>
              <w:ind w:left="0" w:firstLine="0"/>
            </w:pPr>
            <w:r>
              <w:t xml:space="preserve">9780938162636 </w:t>
            </w:r>
          </w:p>
        </w:tc>
      </w:tr>
      <w:tr w:rsidR="00F6775E">
        <w:trPr>
          <w:trHeight w:val="366"/>
        </w:trPr>
        <w:tc>
          <w:tcPr>
            <w:tcW w:w="3050" w:type="dxa"/>
            <w:tcBorders>
              <w:top w:val="nil"/>
              <w:left w:val="nil"/>
              <w:bottom w:val="nil"/>
              <w:right w:val="nil"/>
            </w:tcBorders>
          </w:tcPr>
          <w:p w:rsidR="00F6775E" w:rsidRDefault="004F5239">
            <w:pPr>
              <w:spacing w:after="0" w:line="259" w:lineRule="auto"/>
              <w:ind w:left="0" w:firstLine="0"/>
            </w:pPr>
            <w:r>
              <w:rPr>
                <w:b/>
              </w:rPr>
              <w:t xml:space="preserve">Retail Price: </w:t>
            </w:r>
          </w:p>
        </w:tc>
        <w:tc>
          <w:tcPr>
            <w:tcW w:w="3786" w:type="dxa"/>
            <w:tcBorders>
              <w:top w:val="nil"/>
              <w:left w:val="nil"/>
              <w:bottom w:val="nil"/>
              <w:right w:val="nil"/>
            </w:tcBorders>
          </w:tcPr>
          <w:p w:rsidR="00F6775E" w:rsidRDefault="004F5239">
            <w:pPr>
              <w:spacing w:after="0" w:line="259" w:lineRule="auto"/>
              <w:ind w:left="0" w:firstLine="0"/>
            </w:pPr>
            <w:r>
              <w:t xml:space="preserve">$9.99 </w:t>
            </w:r>
          </w:p>
        </w:tc>
      </w:tr>
      <w:tr w:rsidR="00F6775E">
        <w:trPr>
          <w:trHeight w:val="316"/>
        </w:trPr>
        <w:tc>
          <w:tcPr>
            <w:tcW w:w="3050" w:type="dxa"/>
            <w:tcBorders>
              <w:top w:val="nil"/>
              <w:left w:val="nil"/>
              <w:bottom w:val="nil"/>
              <w:right w:val="nil"/>
            </w:tcBorders>
          </w:tcPr>
          <w:p w:rsidR="00F6775E" w:rsidRDefault="004F5239">
            <w:pPr>
              <w:spacing w:after="0" w:line="259" w:lineRule="auto"/>
              <w:ind w:left="0" w:firstLine="0"/>
            </w:pPr>
            <w:r>
              <w:rPr>
                <w:b/>
              </w:rPr>
              <w:t xml:space="preserve">Edited by: </w:t>
            </w:r>
          </w:p>
        </w:tc>
        <w:tc>
          <w:tcPr>
            <w:tcW w:w="3786" w:type="dxa"/>
            <w:tcBorders>
              <w:top w:val="nil"/>
              <w:left w:val="nil"/>
              <w:bottom w:val="nil"/>
              <w:right w:val="nil"/>
            </w:tcBorders>
          </w:tcPr>
          <w:p w:rsidR="00F6775E" w:rsidRDefault="00BE3747">
            <w:pPr>
              <w:spacing w:after="0" w:line="259" w:lineRule="auto"/>
              <w:ind w:left="0" w:firstLine="0"/>
            </w:pPr>
            <w:hyperlink r:id="rId16">
              <w:r w:rsidR="004F5239">
                <w:t xml:space="preserve">Meg </w:t>
              </w:r>
              <w:proofErr w:type="spellStart"/>
              <w:r w:rsidR="004F5239">
                <w:t>Lassiat</w:t>
              </w:r>
              <w:proofErr w:type="spellEnd"/>
            </w:hyperlink>
          </w:p>
        </w:tc>
      </w:tr>
    </w:tbl>
    <w:p w:rsidR="00F6775E" w:rsidRDefault="004F5239">
      <w:pPr>
        <w:spacing w:after="10" w:line="249" w:lineRule="auto"/>
        <w:ind w:left="-5" w:right="33"/>
      </w:pPr>
      <w:r>
        <w:rPr>
          <w:i/>
        </w:rPr>
        <w:t>Understanding God’s Call: A Ministry Inquiry Process</w:t>
      </w:r>
    </w:p>
    <w:tbl>
      <w:tblPr>
        <w:tblStyle w:val="TableGrid"/>
        <w:tblW w:w="6656" w:type="dxa"/>
        <w:tblInd w:w="0" w:type="dxa"/>
        <w:tblLook w:val="04A0" w:firstRow="1" w:lastRow="0" w:firstColumn="1" w:lastColumn="0" w:noHBand="0" w:noVBand="1"/>
      </w:tblPr>
      <w:tblGrid>
        <w:gridCol w:w="2870"/>
        <w:gridCol w:w="3786"/>
      </w:tblGrid>
      <w:tr w:rsidR="00F6775E">
        <w:trPr>
          <w:trHeight w:val="316"/>
        </w:trPr>
        <w:tc>
          <w:tcPr>
            <w:tcW w:w="2870" w:type="dxa"/>
            <w:tcBorders>
              <w:top w:val="nil"/>
              <w:left w:val="nil"/>
              <w:bottom w:val="nil"/>
              <w:right w:val="nil"/>
            </w:tcBorders>
          </w:tcPr>
          <w:p w:rsidR="00F6775E" w:rsidRDefault="004F5239">
            <w:pPr>
              <w:spacing w:after="0" w:line="259" w:lineRule="auto"/>
              <w:ind w:left="0" w:firstLine="0"/>
            </w:pPr>
            <w:r>
              <w:rPr>
                <w:b/>
              </w:rPr>
              <w:t xml:space="preserve">Publisher: </w:t>
            </w:r>
          </w:p>
        </w:tc>
        <w:tc>
          <w:tcPr>
            <w:tcW w:w="3786" w:type="dxa"/>
            <w:tcBorders>
              <w:top w:val="nil"/>
              <w:left w:val="nil"/>
              <w:bottom w:val="nil"/>
              <w:right w:val="nil"/>
            </w:tcBorders>
          </w:tcPr>
          <w:p w:rsidR="00F6775E" w:rsidRDefault="004F5239">
            <w:pPr>
              <w:spacing w:after="0" w:line="259" w:lineRule="auto"/>
              <w:ind w:left="0" w:firstLine="0"/>
              <w:jc w:val="both"/>
            </w:pPr>
            <w:r>
              <w:t xml:space="preserve">GENERAL BOARD OF HIGHER ED </w:t>
            </w:r>
          </w:p>
        </w:tc>
      </w:tr>
      <w:tr w:rsidR="00F6775E">
        <w:trPr>
          <w:trHeight w:val="367"/>
        </w:trPr>
        <w:tc>
          <w:tcPr>
            <w:tcW w:w="2870" w:type="dxa"/>
            <w:tcBorders>
              <w:top w:val="nil"/>
              <w:left w:val="nil"/>
              <w:bottom w:val="nil"/>
              <w:right w:val="nil"/>
            </w:tcBorders>
          </w:tcPr>
          <w:p w:rsidR="00F6775E" w:rsidRDefault="004F5239">
            <w:pPr>
              <w:spacing w:after="0" w:line="259" w:lineRule="auto"/>
              <w:ind w:left="0" w:firstLine="0"/>
            </w:pPr>
            <w:r>
              <w:rPr>
                <w:b/>
              </w:rPr>
              <w:t>Publication Date:</w:t>
            </w:r>
          </w:p>
        </w:tc>
        <w:tc>
          <w:tcPr>
            <w:tcW w:w="3786" w:type="dxa"/>
            <w:tcBorders>
              <w:top w:val="nil"/>
              <w:left w:val="nil"/>
              <w:bottom w:val="nil"/>
              <w:right w:val="nil"/>
            </w:tcBorders>
          </w:tcPr>
          <w:p w:rsidR="00F6775E" w:rsidRDefault="004F5239">
            <w:pPr>
              <w:spacing w:after="0" w:line="259" w:lineRule="auto"/>
              <w:ind w:left="0" w:firstLine="0"/>
            </w:pPr>
            <w:r>
              <w:t xml:space="preserve">03/2009 </w:t>
            </w:r>
          </w:p>
        </w:tc>
      </w:tr>
      <w:tr w:rsidR="00F6775E">
        <w:trPr>
          <w:trHeight w:val="367"/>
        </w:trPr>
        <w:tc>
          <w:tcPr>
            <w:tcW w:w="2870" w:type="dxa"/>
            <w:tcBorders>
              <w:top w:val="nil"/>
              <w:left w:val="nil"/>
              <w:bottom w:val="nil"/>
              <w:right w:val="nil"/>
            </w:tcBorders>
          </w:tcPr>
          <w:p w:rsidR="00F6775E" w:rsidRDefault="004F5239">
            <w:pPr>
              <w:spacing w:after="0" w:line="259" w:lineRule="auto"/>
              <w:ind w:left="2" w:firstLine="0"/>
            </w:pPr>
            <w:r>
              <w:rPr>
                <w:b/>
              </w:rPr>
              <w:t xml:space="preserve">Binding: </w:t>
            </w:r>
          </w:p>
        </w:tc>
        <w:tc>
          <w:tcPr>
            <w:tcW w:w="3786" w:type="dxa"/>
            <w:tcBorders>
              <w:top w:val="nil"/>
              <w:left w:val="nil"/>
              <w:bottom w:val="nil"/>
              <w:right w:val="nil"/>
            </w:tcBorders>
          </w:tcPr>
          <w:p w:rsidR="00F6775E" w:rsidRDefault="004F5239">
            <w:pPr>
              <w:spacing w:after="0" w:line="259" w:lineRule="auto"/>
              <w:ind w:left="0" w:firstLine="0"/>
            </w:pPr>
            <w:r>
              <w:t xml:space="preserve">Other </w:t>
            </w:r>
          </w:p>
        </w:tc>
      </w:tr>
      <w:tr w:rsidR="00F6775E">
        <w:trPr>
          <w:trHeight w:val="366"/>
        </w:trPr>
        <w:tc>
          <w:tcPr>
            <w:tcW w:w="2870" w:type="dxa"/>
            <w:tcBorders>
              <w:top w:val="nil"/>
              <w:left w:val="nil"/>
              <w:bottom w:val="nil"/>
              <w:right w:val="nil"/>
            </w:tcBorders>
          </w:tcPr>
          <w:p w:rsidR="00F6775E" w:rsidRDefault="004F5239">
            <w:pPr>
              <w:spacing w:after="0" w:line="259" w:lineRule="auto"/>
              <w:ind w:left="0" w:firstLine="0"/>
            </w:pPr>
            <w:r>
              <w:rPr>
                <w:b/>
              </w:rPr>
              <w:t xml:space="preserve">ISBN-13: </w:t>
            </w:r>
          </w:p>
        </w:tc>
        <w:tc>
          <w:tcPr>
            <w:tcW w:w="3786" w:type="dxa"/>
            <w:tcBorders>
              <w:top w:val="nil"/>
              <w:left w:val="nil"/>
              <w:bottom w:val="nil"/>
              <w:right w:val="nil"/>
            </w:tcBorders>
          </w:tcPr>
          <w:p w:rsidR="00F6775E" w:rsidRDefault="004F5239">
            <w:pPr>
              <w:spacing w:after="0" w:line="259" w:lineRule="auto"/>
              <w:ind w:left="0" w:firstLine="0"/>
            </w:pPr>
            <w:r>
              <w:t xml:space="preserve">9780938162827 </w:t>
            </w:r>
          </w:p>
        </w:tc>
      </w:tr>
      <w:tr w:rsidR="00F6775E">
        <w:trPr>
          <w:trHeight w:val="366"/>
        </w:trPr>
        <w:tc>
          <w:tcPr>
            <w:tcW w:w="2870" w:type="dxa"/>
            <w:tcBorders>
              <w:top w:val="nil"/>
              <w:left w:val="nil"/>
              <w:bottom w:val="nil"/>
              <w:right w:val="nil"/>
            </w:tcBorders>
          </w:tcPr>
          <w:p w:rsidR="00F6775E" w:rsidRDefault="004F5239">
            <w:pPr>
              <w:spacing w:after="0" w:line="259" w:lineRule="auto"/>
              <w:ind w:left="0" w:firstLine="0"/>
            </w:pPr>
            <w:r>
              <w:rPr>
                <w:b/>
              </w:rPr>
              <w:t xml:space="preserve">Retail Price: </w:t>
            </w:r>
          </w:p>
        </w:tc>
        <w:tc>
          <w:tcPr>
            <w:tcW w:w="3786" w:type="dxa"/>
            <w:tcBorders>
              <w:top w:val="nil"/>
              <w:left w:val="nil"/>
              <w:bottom w:val="nil"/>
              <w:right w:val="nil"/>
            </w:tcBorders>
          </w:tcPr>
          <w:p w:rsidR="00F6775E" w:rsidRDefault="004F5239">
            <w:pPr>
              <w:spacing w:after="0" w:line="259" w:lineRule="auto"/>
              <w:ind w:left="0" w:firstLine="0"/>
            </w:pPr>
            <w:r>
              <w:t xml:space="preserve">$10.95 </w:t>
            </w:r>
          </w:p>
        </w:tc>
      </w:tr>
      <w:tr w:rsidR="00F6775E">
        <w:trPr>
          <w:trHeight w:val="316"/>
        </w:trPr>
        <w:tc>
          <w:tcPr>
            <w:tcW w:w="2870" w:type="dxa"/>
            <w:tcBorders>
              <w:top w:val="nil"/>
              <w:left w:val="nil"/>
              <w:bottom w:val="nil"/>
              <w:right w:val="nil"/>
            </w:tcBorders>
          </w:tcPr>
          <w:p w:rsidR="00F6775E" w:rsidRDefault="004F5239">
            <w:pPr>
              <w:spacing w:after="0" w:line="259" w:lineRule="auto"/>
              <w:ind w:left="0" w:firstLine="0"/>
            </w:pPr>
            <w:r>
              <w:rPr>
                <w:b/>
              </w:rPr>
              <w:t xml:space="preserve">Author: </w:t>
            </w:r>
          </w:p>
        </w:tc>
        <w:tc>
          <w:tcPr>
            <w:tcW w:w="3786" w:type="dxa"/>
            <w:tcBorders>
              <w:top w:val="nil"/>
              <w:left w:val="nil"/>
              <w:bottom w:val="nil"/>
              <w:right w:val="nil"/>
            </w:tcBorders>
          </w:tcPr>
          <w:p w:rsidR="00F6775E" w:rsidRDefault="00BE3747">
            <w:pPr>
              <w:spacing w:after="0" w:line="259" w:lineRule="auto"/>
              <w:ind w:left="0" w:firstLine="0"/>
            </w:pPr>
            <w:hyperlink r:id="rId17">
              <w:r w:rsidR="004F5239">
                <w:t xml:space="preserve">Sharon G. </w:t>
              </w:r>
              <w:proofErr w:type="spellStart"/>
              <w:r w:rsidR="004F5239">
                <w:t>Rubey</w:t>
              </w:r>
              <w:proofErr w:type="spellEnd"/>
            </w:hyperlink>
          </w:p>
        </w:tc>
      </w:tr>
    </w:tbl>
    <w:p w:rsidR="00F6775E" w:rsidRDefault="004F5239">
      <w:pPr>
        <w:spacing w:after="10" w:line="249" w:lineRule="auto"/>
        <w:ind w:left="-5" w:right="33"/>
      </w:pPr>
      <w:r>
        <w:rPr>
          <w:i/>
        </w:rPr>
        <w:t>By Water and The Spirit: Making Connections for Identity and Ministry</w:t>
      </w:r>
      <w:r>
        <w:t xml:space="preserve"> </w:t>
      </w:r>
    </w:p>
    <w:p w:rsidR="00F6775E" w:rsidRDefault="004F5239">
      <w:pPr>
        <w:ind w:left="10" w:right="14"/>
      </w:pPr>
      <w:r>
        <w:t xml:space="preserve">Gayle Carlton Felton </w:t>
      </w:r>
    </w:p>
    <w:p w:rsidR="00F6775E" w:rsidRDefault="004F5239">
      <w:pPr>
        <w:spacing w:after="345"/>
        <w:ind w:left="10" w:right="14"/>
      </w:pPr>
      <w:r>
        <w:t xml:space="preserve">ISPN978-0-88177-201-2  </w:t>
      </w:r>
    </w:p>
    <w:p w:rsidR="00F6775E" w:rsidRDefault="004F5239">
      <w:pPr>
        <w:spacing w:after="10" w:line="249" w:lineRule="auto"/>
        <w:ind w:left="-5" w:right="33"/>
      </w:pPr>
      <w:r>
        <w:rPr>
          <w:i/>
        </w:rPr>
        <w:t>This Holy Mystery: A United Methodist Understanding of Holy Communion</w:t>
      </w:r>
    </w:p>
    <w:p w:rsidR="00F6775E" w:rsidRDefault="004F5239">
      <w:pPr>
        <w:spacing w:line="316" w:lineRule="auto"/>
        <w:ind w:left="10" w:right="2911"/>
      </w:pPr>
      <w:r>
        <w:rPr>
          <w:b/>
        </w:rPr>
        <w:t xml:space="preserve">Publisher: </w:t>
      </w:r>
      <w:r>
        <w:t xml:space="preserve">DISCIPLESHIP RESOURCES DIST.CT </w:t>
      </w:r>
      <w:r>
        <w:rPr>
          <w:b/>
        </w:rPr>
        <w:t xml:space="preserve">Publication Date </w:t>
      </w:r>
      <w:r>
        <w:t xml:space="preserve">04/2005 </w:t>
      </w:r>
    </w:p>
    <w:p w:rsidR="00F6775E" w:rsidRDefault="004F5239">
      <w:pPr>
        <w:spacing w:after="10" w:line="249" w:lineRule="auto"/>
        <w:ind w:left="-5"/>
      </w:pPr>
      <w:r>
        <w:rPr>
          <w:b/>
        </w:rPr>
        <w:t xml:space="preserve">: </w:t>
      </w:r>
    </w:p>
    <w:tbl>
      <w:tblPr>
        <w:tblStyle w:val="TableGrid"/>
        <w:tblW w:w="3900" w:type="dxa"/>
        <w:tblInd w:w="0" w:type="dxa"/>
        <w:tblLook w:val="04A0" w:firstRow="1" w:lastRow="0" w:firstColumn="1" w:lastColumn="0" w:noHBand="0" w:noVBand="1"/>
      </w:tblPr>
      <w:tblGrid>
        <w:gridCol w:w="1878"/>
        <w:gridCol w:w="2022"/>
      </w:tblGrid>
      <w:tr w:rsidR="00F6775E">
        <w:trPr>
          <w:trHeight w:val="316"/>
        </w:trPr>
        <w:tc>
          <w:tcPr>
            <w:tcW w:w="1878" w:type="dxa"/>
            <w:tcBorders>
              <w:top w:val="nil"/>
              <w:left w:val="nil"/>
              <w:bottom w:val="nil"/>
              <w:right w:val="nil"/>
            </w:tcBorders>
          </w:tcPr>
          <w:p w:rsidR="00F6775E" w:rsidRDefault="004F5239">
            <w:pPr>
              <w:spacing w:after="0" w:line="259" w:lineRule="auto"/>
              <w:ind w:left="2" w:firstLine="0"/>
            </w:pPr>
            <w:r>
              <w:rPr>
                <w:b/>
              </w:rPr>
              <w:t xml:space="preserve">Binding: </w:t>
            </w:r>
          </w:p>
        </w:tc>
        <w:tc>
          <w:tcPr>
            <w:tcW w:w="2022" w:type="dxa"/>
            <w:tcBorders>
              <w:top w:val="nil"/>
              <w:left w:val="nil"/>
              <w:bottom w:val="nil"/>
              <w:right w:val="nil"/>
            </w:tcBorders>
          </w:tcPr>
          <w:p w:rsidR="00F6775E" w:rsidRDefault="004F5239">
            <w:pPr>
              <w:spacing w:after="0" w:line="259" w:lineRule="auto"/>
              <w:ind w:left="0" w:firstLine="0"/>
            </w:pPr>
            <w:r>
              <w:t xml:space="preserve">Paperback </w:t>
            </w:r>
          </w:p>
        </w:tc>
      </w:tr>
      <w:tr w:rsidR="00F6775E">
        <w:trPr>
          <w:trHeight w:val="366"/>
        </w:trPr>
        <w:tc>
          <w:tcPr>
            <w:tcW w:w="1878" w:type="dxa"/>
            <w:tcBorders>
              <w:top w:val="nil"/>
              <w:left w:val="nil"/>
              <w:bottom w:val="nil"/>
              <w:right w:val="nil"/>
            </w:tcBorders>
          </w:tcPr>
          <w:p w:rsidR="00F6775E" w:rsidRDefault="004F5239">
            <w:pPr>
              <w:spacing w:after="0" w:line="259" w:lineRule="auto"/>
              <w:ind w:left="0" w:firstLine="0"/>
            </w:pPr>
            <w:r>
              <w:rPr>
                <w:b/>
              </w:rPr>
              <w:t xml:space="preserve">ISBN-10: </w:t>
            </w:r>
          </w:p>
        </w:tc>
        <w:tc>
          <w:tcPr>
            <w:tcW w:w="2022" w:type="dxa"/>
            <w:tcBorders>
              <w:top w:val="nil"/>
              <w:left w:val="nil"/>
              <w:bottom w:val="nil"/>
              <w:right w:val="nil"/>
            </w:tcBorders>
          </w:tcPr>
          <w:p w:rsidR="00F6775E" w:rsidRDefault="004F5239">
            <w:pPr>
              <w:spacing w:after="0" w:line="259" w:lineRule="auto"/>
              <w:ind w:left="0" w:firstLine="0"/>
            </w:pPr>
            <w:r>
              <w:t xml:space="preserve">088177457X </w:t>
            </w:r>
          </w:p>
        </w:tc>
      </w:tr>
      <w:tr w:rsidR="00F6775E">
        <w:trPr>
          <w:trHeight w:val="366"/>
        </w:trPr>
        <w:tc>
          <w:tcPr>
            <w:tcW w:w="1878" w:type="dxa"/>
            <w:tcBorders>
              <w:top w:val="nil"/>
              <w:left w:val="nil"/>
              <w:bottom w:val="nil"/>
              <w:right w:val="nil"/>
            </w:tcBorders>
          </w:tcPr>
          <w:p w:rsidR="00F6775E" w:rsidRDefault="004F5239">
            <w:pPr>
              <w:spacing w:after="0" w:line="259" w:lineRule="auto"/>
              <w:ind w:left="0" w:firstLine="0"/>
            </w:pPr>
            <w:r>
              <w:rPr>
                <w:b/>
              </w:rPr>
              <w:t xml:space="preserve">ISBN-13: </w:t>
            </w:r>
          </w:p>
        </w:tc>
        <w:tc>
          <w:tcPr>
            <w:tcW w:w="2022" w:type="dxa"/>
            <w:tcBorders>
              <w:top w:val="nil"/>
              <w:left w:val="nil"/>
              <w:bottom w:val="nil"/>
              <w:right w:val="nil"/>
            </w:tcBorders>
          </w:tcPr>
          <w:p w:rsidR="00F6775E" w:rsidRDefault="004F5239">
            <w:pPr>
              <w:spacing w:after="0" w:line="259" w:lineRule="auto"/>
              <w:ind w:left="0" w:firstLine="0"/>
            </w:pPr>
            <w:r>
              <w:t xml:space="preserve">9780881774573 </w:t>
            </w:r>
          </w:p>
        </w:tc>
      </w:tr>
      <w:tr w:rsidR="00F6775E">
        <w:trPr>
          <w:trHeight w:val="481"/>
        </w:trPr>
        <w:tc>
          <w:tcPr>
            <w:tcW w:w="1878" w:type="dxa"/>
            <w:tcBorders>
              <w:top w:val="nil"/>
              <w:left w:val="nil"/>
              <w:bottom w:val="nil"/>
              <w:right w:val="nil"/>
            </w:tcBorders>
          </w:tcPr>
          <w:p w:rsidR="00F6775E" w:rsidRDefault="004F5239">
            <w:pPr>
              <w:spacing w:after="0" w:line="259" w:lineRule="auto"/>
              <w:ind w:left="0" w:firstLine="0"/>
            </w:pPr>
            <w:r>
              <w:rPr>
                <w:b/>
              </w:rPr>
              <w:t xml:space="preserve">Retail Price: </w:t>
            </w:r>
          </w:p>
        </w:tc>
        <w:tc>
          <w:tcPr>
            <w:tcW w:w="2022" w:type="dxa"/>
            <w:tcBorders>
              <w:top w:val="nil"/>
              <w:left w:val="nil"/>
              <w:bottom w:val="nil"/>
              <w:right w:val="nil"/>
            </w:tcBorders>
          </w:tcPr>
          <w:p w:rsidR="00F6775E" w:rsidRDefault="004F5239">
            <w:pPr>
              <w:spacing w:after="0" w:line="259" w:lineRule="auto"/>
              <w:ind w:left="0" w:firstLine="0"/>
            </w:pPr>
            <w:r>
              <w:t xml:space="preserve">$14.00 </w:t>
            </w:r>
          </w:p>
        </w:tc>
      </w:tr>
      <w:tr w:rsidR="00F6775E">
        <w:trPr>
          <w:trHeight w:val="431"/>
        </w:trPr>
        <w:tc>
          <w:tcPr>
            <w:tcW w:w="1878" w:type="dxa"/>
            <w:tcBorders>
              <w:top w:val="nil"/>
              <w:left w:val="nil"/>
              <w:bottom w:val="nil"/>
              <w:right w:val="nil"/>
            </w:tcBorders>
            <w:vAlign w:val="bottom"/>
          </w:tcPr>
          <w:p w:rsidR="00F6775E" w:rsidRDefault="004F5239">
            <w:pPr>
              <w:spacing w:after="0" w:line="259" w:lineRule="auto"/>
              <w:ind w:left="0" w:firstLine="0"/>
            </w:pPr>
            <w:r>
              <w:rPr>
                <w:b/>
              </w:rPr>
              <w:t xml:space="preserve">Author: </w:t>
            </w:r>
          </w:p>
        </w:tc>
        <w:tc>
          <w:tcPr>
            <w:tcW w:w="2022" w:type="dxa"/>
            <w:tcBorders>
              <w:top w:val="nil"/>
              <w:left w:val="nil"/>
              <w:bottom w:val="nil"/>
              <w:right w:val="nil"/>
            </w:tcBorders>
            <w:vAlign w:val="bottom"/>
          </w:tcPr>
          <w:p w:rsidR="00F6775E" w:rsidRDefault="00BE3747">
            <w:pPr>
              <w:spacing w:after="0" w:line="259" w:lineRule="auto"/>
              <w:ind w:left="0" w:firstLine="0"/>
              <w:jc w:val="both"/>
            </w:pPr>
            <w:hyperlink r:id="rId18">
              <w:r w:rsidR="004F5239">
                <w:t>Gayle Carlton Felton</w:t>
              </w:r>
            </w:hyperlink>
          </w:p>
        </w:tc>
      </w:tr>
    </w:tbl>
    <w:p w:rsidR="0007615F" w:rsidRDefault="0007615F">
      <w:pPr>
        <w:pStyle w:val="Heading2"/>
        <w:spacing w:after="446" w:line="259" w:lineRule="auto"/>
        <w:ind w:left="19" w:right="0"/>
        <w:rPr>
          <w:sz w:val="32"/>
        </w:rPr>
      </w:pPr>
    </w:p>
    <w:p w:rsidR="00B83C42" w:rsidRPr="001D54CB" w:rsidRDefault="0007615F" w:rsidP="001D54CB">
      <w:pPr>
        <w:spacing w:after="160" w:line="259" w:lineRule="auto"/>
        <w:ind w:left="0" w:firstLine="0"/>
        <w:rPr>
          <w:b/>
          <w:sz w:val="32"/>
        </w:rPr>
      </w:pPr>
      <w:r>
        <w:rPr>
          <w:sz w:val="32"/>
        </w:rPr>
        <w:br w:type="page"/>
      </w:r>
    </w:p>
    <w:p w:rsidR="005D228D" w:rsidRPr="005D228D" w:rsidRDefault="005D228D" w:rsidP="005D228D">
      <w:pPr>
        <w:spacing w:after="0" w:line="259" w:lineRule="auto"/>
        <w:ind w:left="16" w:right="1"/>
        <w:jc w:val="center"/>
        <w:rPr>
          <w:sz w:val="22"/>
        </w:rPr>
      </w:pPr>
      <w:r w:rsidRPr="005D228D">
        <w:rPr>
          <w:b/>
          <w:sz w:val="32"/>
        </w:rPr>
        <w:lastRenderedPageBreak/>
        <w:t xml:space="preserve">District Committee on Ordained Ministry </w:t>
      </w:r>
    </w:p>
    <w:p w:rsidR="005D228D" w:rsidRPr="005D228D" w:rsidRDefault="005D228D" w:rsidP="00657DCD">
      <w:pPr>
        <w:spacing w:after="0" w:line="259" w:lineRule="auto"/>
        <w:ind w:left="16"/>
        <w:jc w:val="center"/>
        <w:rPr>
          <w:sz w:val="22"/>
        </w:rPr>
      </w:pPr>
      <w:r w:rsidRPr="005D228D">
        <w:rPr>
          <w:b/>
          <w:sz w:val="32"/>
        </w:rPr>
        <w:t xml:space="preserve">Action Report to the BOM Registrar – 2017-2020 </w:t>
      </w:r>
    </w:p>
    <w:p w:rsidR="005D228D" w:rsidRPr="005D228D" w:rsidRDefault="005D228D" w:rsidP="005D228D">
      <w:pPr>
        <w:spacing w:after="131" w:line="259" w:lineRule="auto"/>
        <w:ind w:left="0" w:firstLine="0"/>
        <w:rPr>
          <w:sz w:val="22"/>
        </w:rPr>
      </w:pPr>
    </w:p>
    <w:p w:rsidR="005D228D" w:rsidRPr="005D228D" w:rsidRDefault="005D228D" w:rsidP="005D228D">
      <w:pPr>
        <w:tabs>
          <w:tab w:val="center" w:pos="1440"/>
          <w:tab w:val="center" w:pos="2160"/>
          <w:tab w:val="center" w:pos="2880"/>
          <w:tab w:val="center" w:pos="3600"/>
          <w:tab w:val="center" w:pos="4827"/>
        </w:tabs>
        <w:spacing w:after="5" w:line="249" w:lineRule="auto"/>
        <w:ind w:left="-15" w:firstLine="0"/>
        <w:rPr>
          <w:sz w:val="22"/>
        </w:rPr>
      </w:pPr>
      <w:proofErr w:type="gramStart"/>
      <w:r w:rsidRPr="005D228D">
        <w:rPr>
          <w:sz w:val="22"/>
        </w:rPr>
        <w:t>District  _</w:t>
      </w:r>
      <w:proofErr w:type="gramEnd"/>
      <w:r w:rsidRPr="005D228D">
        <w:rPr>
          <w:sz w:val="22"/>
        </w:rPr>
        <w:t>_________________________________</w:t>
      </w:r>
      <w:r w:rsidRPr="005D228D">
        <w:rPr>
          <w:sz w:val="22"/>
        </w:rPr>
        <w:tab/>
        <w:t xml:space="preserve"> Conference _________________________________</w:t>
      </w:r>
    </w:p>
    <w:p w:rsidR="005D228D" w:rsidRPr="005D228D" w:rsidRDefault="005D228D" w:rsidP="005D228D">
      <w:pPr>
        <w:tabs>
          <w:tab w:val="center" w:pos="1440"/>
          <w:tab w:val="center" w:pos="2160"/>
          <w:tab w:val="center" w:pos="2880"/>
          <w:tab w:val="center" w:pos="3600"/>
          <w:tab w:val="center" w:pos="4827"/>
        </w:tabs>
        <w:spacing w:after="5" w:line="249" w:lineRule="auto"/>
        <w:ind w:left="-15" w:firstLine="0"/>
        <w:rPr>
          <w:sz w:val="22"/>
        </w:rPr>
      </w:pPr>
      <w:r w:rsidRPr="005D228D">
        <w:rPr>
          <w:sz w:val="22"/>
        </w:rPr>
        <w:t xml:space="preserve"> </w:t>
      </w:r>
    </w:p>
    <w:p w:rsidR="005D228D" w:rsidRPr="005D228D" w:rsidRDefault="005D228D" w:rsidP="005D228D">
      <w:pPr>
        <w:spacing w:after="114" w:line="249" w:lineRule="auto"/>
        <w:ind w:left="-5"/>
        <w:rPr>
          <w:sz w:val="22"/>
        </w:rPr>
      </w:pPr>
      <w:r w:rsidRPr="005D228D">
        <w:rPr>
          <w:sz w:val="22"/>
        </w:rPr>
        <w:t>Candidate’s Name _____________________________________________________________________</w:t>
      </w:r>
    </w:p>
    <w:p w:rsidR="005D228D" w:rsidRPr="005D228D" w:rsidRDefault="005D228D" w:rsidP="005D228D">
      <w:pPr>
        <w:spacing w:after="5" w:line="249" w:lineRule="auto"/>
        <w:ind w:left="-5"/>
        <w:rPr>
          <w:sz w:val="22"/>
        </w:rPr>
      </w:pPr>
      <w:r w:rsidRPr="005D228D">
        <w:rPr>
          <w:sz w:val="22"/>
        </w:rPr>
        <w:t>Candidate’s Address ____________________________________________________________________</w:t>
      </w:r>
    </w:p>
    <w:p w:rsidR="005D228D" w:rsidRPr="005D228D" w:rsidRDefault="005D228D" w:rsidP="005D228D">
      <w:pPr>
        <w:spacing w:after="5" w:line="249" w:lineRule="auto"/>
        <w:ind w:left="-5"/>
        <w:rPr>
          <w:sz w:val="22"/>
        </w:rPr>
      </w:pPr>
    </w:p>
    <w:p w:rsidR="005D228D" w:rsidRPr="005D228D" w:rsidRDefault="005D228D" w:rsidP="005D228D">
      <w:pPr>
        <w:spacing w:after="110" w:line="249" w:lineRule="auto"/>
        <w:ind w:left="-5"/>
        <w:rPr>
          <w:sz w:val="22"/>
        </w:rPr>
      </w:pPr>
      <w:r w:rsidRPr="005D228D">
        <w:rPr>
          <w:sz w:val="22"/>
        </w:rPr>
        <w:t xml:space="preserve">Phone __________________________________ Email _______________________________________ </w:t>
      </w:r>
    </w:p>
    <w:p w:rsidR="005D228D" w:rsidRPr="005D228D" w:rsidRDefault="005D228D" w:rsidP="005D228D">
      <w:pPr>
        <w:spacing w:after="0" w:line="259" w:lineRule="auto"/>
        <w:ind w:left="0" w:firstLine="0"/>
        <w:rPr>
          <w:sz w:val="22"/>
        </w:rPr>
      </w:pPr>
      <w:r w:rsidRPr="005D228D">
        <w:rPr>
          <w:sz w:val="22"/>
        </w:rPr>
        <w:t xml:space="preserve"> </w:t>
      </w:r>
    </w:p>
    <w:p w:rsidR="005D228D" w:rsidRPr="005D228D" w:rsidRDefault="005D228D" w:rsidP="005D228D">
      <w:pPr>
        <w:spacing w:after="5" w:line="249" w:lineRule="auto"/>
        <w:ind w:left="-5"/>
        <w:rPr>
          <w:sz w:val="22"/>
        </w:rPr>
      </w:pPr>
      <w:r w:rsidRPr="005D228D">
        <w:rPr>
          <w:sz w:val="22"/>
        </w:rPr>
        <w:t xml:space="preserve">The </w:t>
      </w:r>
      <w:proofErr w:type="spellStart"/>
      <w:r w:rsidRPr="005D228D">
        <w:rPr>
          <w:sz w:val="22"/>
        </w:rPr>
        <w:t>dCOM</w:t>
      </w:r>
      <w:proofErr w:type="spellEnd"/>
      <w:r w:rsidRPr="005D228D">
        <w:rPr>
          <w:sz w:val="22"/>
        </w:rPr>
        <w:t xml:space="preserve"> took the following action(s) regarding the person listed above (check all that apply). </w:t>
      </w:r>
    </w:p>
    <w:p w:rsidR="005D228D" w:rsidRPr="005D228D" w:rsidRDefault="005D228D" w:rsidP="005D228D">
      <w:pPr>
        <w:spacing w:after="84" w:line="259" w:lineRule="auto"/>
        <w:ind w:left="0" w:firstLine="0"/>
        <w:rPr>
          <w:sz w:val="22"/>
        </w:rPr>
      </w:pPr>
      <w:r w:rsidRPr="005D228D">
        <w:rPr>
          <w:sz w:val="12"/>
        </w:rPr>
        <w:t xml:space="preserve"> </w:t>
      </w:r>
    </w:p>
    <w:p w:rsidR="005D228D" w:rsidRPr="005D228D" w:rsidRDefault="005D228D" w:rsidP="005D228D">
      <w:pPr>
        <w:spacing w:after="0" w:line="259" w:lineRule="auto"/>
        <w:ind w:left="-5"/>
        <w:rPr>
          <w:sz w:val="22"/>
        </w:rPr>
      </w:pPr>
      <w:r w:rsidRPr="005D228D">
        <w:rPr>
          <w:b/>
          <w:sz w:val="22"/>
        </w:rPr>
        <w:t xml:space="preserve">For new candidates:  </w:t>
      </w:r>
    </w:p>
    <w:p w:rsidR="005D228D" w:rsidRPr="005D228D" w:rsidRDefault="005D228D" w:rsidP="005D228D">
      <w:pPr>
        <w:spacing w:after="84" w:line="259" w:lineRule="auto"/>
        <w:ind w:left="0" w:firstLine="0"/>
        <w:rPr>
          <w:sz w:val="22"/>
        </w:rPr>
      </w:pPr>
      <w:r w:rsidRPr="005D228D">
        <w:rPr>
          <w:sz w:val="12"/>
        </w:rPr>
        <w:t xml:space="preserve"> </w:t>
      </w:r>
    </w:p>
    <w:p w:rsidR="005D228D" w:rsidRPr="005D228D" w:rsidRDefault="005D228D" w:rsidP="005D228D">
      <w:pPr>
        <w:spacing w:after="113" w:line="249" w:lineRule="auto"/>
        <w:ind w:left="-5"/>
        <w:rPr>
          <w:sz w:val="22"/>
        </w:rPr>
      </w:pPr>
      <w:r w:rsidRPr="005D228D">
        <w:rPr>
          <w:sz w:val="22"/>
        </w:rPr>
        <w:t xml:space="preserve">______ Grant certified candidate status (¾ majority vote, written ballot, ¶666.7). </w:t>
      </w:r>
    </w:p>
    <w:p w:rsidR="005D228D" w:rsidRPr="005D228D" w:rsidRDefault="005D228D" w:rsidP="005D228D">
      <w:pPr>
        <w:spacing w:after="5" w:line="249" w:lineRule="auto"/>
        <w:ind w:left="705" w:hanging="720"/>
        <w:rPr>
          <w:sz w:val="22"/>
        </w:rPr>
      </w:pPr>
      <w:r w:rsidRPr="005D228D">
        <w:rPr>
          <w:sz w:val="22"/>
        </w:rPr>
        <w:t xml:space="preserve">______ Recommend for licensing and appointment upon successful completion of Orientation to Ministry and the studies for licensing as a local pastor or 1/3 of the M.Div. degree (¾ majority vote of </w:t>
      </w:r>
      <w:proofErr w:type="spellStart"/>
      <w:r w:rsidRPr="005D228D">
        <w:rPr>
          <w:sz w:val="22"/>
        </w:rPr>
        <w:t>dCOM</w:t>
      </w:r>
      <w:proofErr w:type="spellEnd"/>
      <w:r w:rsidRPr="005D228D">
        <w:rPr>
          <w:sz w:val="22"/>
        </w:rPr>
        <w:t xml:space="preserve">, BOM, and Clergy Session, ¶315). </w:t>
      </w:r>
    </w:p>
    <w:p w:rsidR="005D228D" w:rsidRPr="005D228D" w:rsidRDefault="005D228D" w:rsidP="005D228D">
      <w:pPr>
        <w:spacing w:after="47" w:line="259" w:lineRule="auto"/>
        <w:ind w:left="0" w:firstLine="0"/>
        <w:rPr>
          <w:sz w:val="22"/>
        </w:rPr>
      </w:pPr>
      <w:r w:rsidRPr="005D228D">
        <w:rPr>
          <w:sz w:val="16"/>
        </w:rPr>
        <w:t xml:space="preserve"> </w:t>
      </w:r>
    </w:p>
    <w:p w:rsidR="005D228D" w:rsidRPr="005D228D" w:rsidRDefault="005D228D" w:rsidP="005D228D">
      <w:pPr>
        <w:spacing w:after="0" w:line="259" w:lineRule="auto"/>
        <w:ind w:left="-5"/>
        <w:rPr>
          <w:sz w:val="22"/>
        </w:rPr>
      </w:pPr>
      <w:r w:rsidRPr="005D228D">
        <w:rPr>
          <w:b/>
          <w:sz w:val="22"/>
        </w:rPr>
        <w:t xml:space="preserve">For continuation of certified candidates: </w:t>
      </w:r>
      <w:r w:rsidRPr="005D228D">
        <w:rPr>
          <w:sz w:val="22"/>
        </w:rPr>
        <w:t xml:space="preserve"> </w:t>
      </w:r>
    </w:p>
    <w:p w:rsidR="005D228D" w:rsidRPr="005D228D" w:rsidRDefault="005D228D" w:rsidP="005D228D">
      <w:pPr>
        <w:spacing w:after="0" w:line="230" w:lineRule="auto"/>
        <w:ind w:left="0" w:firstLine="0"/>
        <w:rPr>
          <w:sz w:val="22"/>
        </w:rPr>
      </w:pPr>
      <w:r w:rsidRPr="005D228D">
        <w:rPr>
          <w:i/>
          <w:sz w:val="22"/>
        </w:rPr>
        <w:t xml:space="preserve">(NOTE: Local pastors continued for licensing do not receive continued approval for certified candidacy, see </w:t>
      </w:r>
      <w:r w:rsidRPr="005D228D">
        <w:rPr>
          <w:rFonts w:ascii="Calibri" w:eastAsia="Calibri" w:hAnsi="Calibri" w:cs="Calibri"/>
          <w:i/>
          <w:sz w:val="22"/>
        </w:rPr>
        <w:t>¶</w:t>
      </w:r>
      <w:r w:rsidRPr="005D228D">
        <w:rPr>
          <w:i/>
          <w:sz w:val="22"/>
        </w:rPr>
        <w:t xml:space="preserve">311.  For continuing local pastors, select items from the current local pastors’ section below.) </w:t>
      </w:r>
    </w:p>
    <w:p w:rsidR="005D228D" w:rsidRPr="005D228D" w:rsidRDefault="005D228D" w:rsidP="005D228D">
      <w:pPr>
        <w:spacing w:after="101" w:line="259" w:lineRule="auto"/>
        <w:ind w:left="0" w:firstLine="0"/>
        <w:rPr>
          <w:sz w:val="22"/>
        </w:rPr>
      </w:pPr>
      <w:r w:rsidRPr="005D228D">
        <w:rPr>
          <w:sz w:val="12"/>
        </w:rPr>
        <w:t xml:space="preserve"> </w:t>
      </w:r>
    </w:p>
    <w:p w:rsidR="005D228D" w:rsidRPr="005D228D" w:rsidRDefault="005D228D" w:rsidP="005D228D">
      <w:pPr>
        <w:spacing w:after="147" w:line="249" w:lineRule="auto"/>
        <w:ind w:left="-5"/>
        <w:rPr>
          <w:sz w:val="22"/>
        </w:rPr>
      </w:pPr>
      <w:r w:rsidRPr="005D228D">
        <w:rPr>
          <w:sz w:val="22"/>
        </w:rPr>
        <w:t xml:space="preserve">______ Continuance of certified candidacy for those not serving as local pastors (majority vote, </w:t>
      </w:r>
      <w:r w:rsidRPr="005D228D">
        <w:rPr>
          <w:rFonts w:ascii="Calibri" w:eastAsia="Calibri" w:hAnsi="Calibri" w:cs="Calibri"/>
          <w:sz w:val="22"/>
        </w:rPr>
        <w:t>¶</w:t>
      </w:r>
      <w:r w:rsidRPr="005D228D">
        <w:rPr>
          <w:sz w:val="22"/>
        </w:rPr>
        <w:t xml:space="preserve">313) </w:t>
      </w:r>
    </w:p>
    <w:p w:rsidR="005D228D" w:rsidRPr="005D228D" w:rsidRDefault="005D228D" w:rsidP="005D228D">
      <w:pPr>
        <w:spacing w:after="156" w:line="249" w:lineRule="auto"/>
        <w:ind w:left="-5"/>
        <w:rPr>
          <w:sz w:val="22"/>
        </w:rPr>
      </w:pPr>
      <w:r w:rsidRPr="005D228D">
        <w:rPr>
          <w:sz w:val="22"/>
        </w:rPr>
        <w:t xml:space="preserve">______ Discontinuance of certified candidacy (majority vote, </w:t>
      </w:r>
      <w:r w:rsidRPr="005D228D">
        <w:rPr>
          <w:rFonts w:ascii="Calibri" w:eastAsia="Calibri" w:hAnsi="Calibri" w:cs="Calibri"/>
          <w:sz w:val="22"/>
        </w:rPr>
        <w:t>¶</w:t>
      </w:r>
      <w:r w:rsidRPr="005D228D">
        <w:rPr>
          <w:sz w:val="22"/>
        </w:rPr>
        <w:t xml:space="preserve">314.1), check one: </w:t>
      </w:r>
    </w:p>
    <w:p w:rsidR="005D228D" w:rsidRPr="005D228D" w:rsidRDefault="005D228D" w:rsidP="005D228D">
      <w:pPr>
        <w:tabs>
          <w:tab w:val="center" w:pos="2690"/>
        </w:tabs>
        <w:spacing w:after="147" w:line="249" w:lineRule="auto"/>
        <w:ind w:left="-15" w:firstLine="0"/>
        <w:rPr>
          <w:sz w:val="22"/>
        </w:rPr>
      </w:pPr>
      <w:r w:rsidRPr="005D228D">
        <w:rPr>
          <w:sz w:val="22"/>
        </w:rPr>
        <w:t xml:space="preserve"> </w:t>
      </w:r>
      <w:r w:rsidRPr="005D228D">
        <w:rPr>
          <w:sz w:val="22"/>
        </w:rPr>
        <w:tab/>
        <w:t xml:space="preserve">______ Candidate requested discontinuance. </w:t>
      </w:r>
    </w:p>
    <w:p w:rsidR="005D228D" w:rsidRPr="005D228D" w:rsidRDefault="005D228D" w:rsidP="005D228D">
      <w:pPr>
        <w:tabs>
          <w:tab w:val="center" w:pos="3170"/>
        </w:tabs>
        <w:spacing w:after="5" w:line="249" w:lineRule="auto"/>
        <w:ind w:left="-15" w:firstLine="0"/>
        <w:rPr>
          <w:sz w:val="22"/>
        </w:rPr>
      </w:pPr>
      <w:r w:rsidRPr="005D228D">
        <w:rPr>
          <w:sz w:val="22"/>
        </w:rPr>
        <w:t xml:space="preserve"> </w:t>
      </w:r>
      <w:r w:rsidRPr="005D228D">
        <w:rPr>
          <w:sz w:val="22"/>
        </w:rPr>
        <w:tab/>
        <w:t xml:space="preserve">______ </w:t>
      </w:r>
      <w:proofErr w:type="spellStart"/>
      <w:r w:rsidRPr="005D228D">
        <w:rPr>
          <w:sz w:val="22"/>
        </w:rPr>
        <w:t>dCOM</w:t>
      </w:r>
      <w:proofErr w:type="spellEnd"/>
      <w:r w:rsidRPr="005D228D">
        <w:rPr>
          <w:sz w:val="22"/>
        </w:rPr>
        <w:t xml:space="preserve"> made decision to discontinue candidate. </w:t>
      </w:r>
    </w:p>
    <w:p w:rsidR="005D228D" w:rsidRPr="005D228D" w:rsidRDefault="005D228D" w:rsidP="005D228D">
      <w:pPr>
        <w:spacing w:after="169" w:line="259" w:lineRule="auto"/>
        <w:ind w:left="0" w:firstLine="0"/>
        <w:rPr>
          <w:sz w:val="22"/>
        </w:rPr>
      </w:pPr>
      <w:r w:rsidRPr="005D228D">
        <w:rPr>
          <w:b/>
          <w:sz w:val="8"/>
        </w:rPr>
        <w:t xml:space="preserve"> </w:t>
      </w:r>
    </w:p>
    <w:p w:rsidR="005D228D" w:rsidRPr="005D228D" w:rsidRDefault="005D228D" w:rsidP="005D228D">
      <w:pPr>
        <w:spacing w:after="103" w:line="259" w:lineRule="auto"/>
        <w:ind w:left="-5"/>
        <w:rPr>
          <w:sz w:val="22"/>
        </w:rPr>
      </w:pPr>
      <w:r w:rsidRPr="005D228D">
        <w:rPr>
          <w:b/>
          <w:sz w:val="22"/>
        </w:rPr>
        <w:t xml:space="preserve">For current local pastors: </w:t>
      </w:r>
    </w:p>
    <w:p w:rsidR="005D228D" w:rsidRPr="005D228D" w:rsidRDefault="005D228D" w:rsidP="005D228D">
      <w:pPr>
        <w:spacing w:after="114" w:line="249" w:lineRule="auto"/>
        <w:ind w:left="-5"/>
        <w:rPr>
          <w:sz w:val="22"/>
        </w:rPr>
      </w:pPr>
      <w:r w:rsidRPr="005D228D">
        <w:rPr>
          <w:sz w:val="22"/>
        </w:rPr>
        <w:t xml:space="preserve">______ Recommend to the BOM for continued eligibility for appointment as a local pastor (majority </w:t>
      </w:r>
    </w:p>
    <w:p w:rsidR="005D228D" w:rsidRPr="005D228D" w:rsidRDefault="005D228D" w:rsidP="005D228D">
      <w:pPr>
        <w:spacing w:after="132" w:line="249" w:lineRule="auto"/>
        <w:ind w:left="730"/>
        <w:rPr>
          <w:sz w:val="22"/>
        </w:rPr>
      </w:pPr>
      <w:r w:rsidRPr="005D228D">
        <w:rPr>
          <w:sz w:val="22"/>
        </w:rPr>
        <w:t xml:space="preserve">vote, ¶319). </w:t>
      </w:r>
    </w:p>
    <w:p w:rsidR="005D228D" w:rsidRPr="005D228D" w:rsidRDefault="005D228D" w:rsidP="005D228D">
      <w:pPr>
        <w:spacing w:after="145" w:line="249" w:lineRule="auto"/>
        <w:ind w:left="-5"/>
        <w:rPr>
          <w:sz w:val="22"/>
        </w:rPr>
      </w:pPr>
      <w:r w:rsidRPr="005D228D">
        <w:rPr>
          <w:sz w:val="22"/>
        </w:rPr>
        <w:t xml:space="preserve">______ </w:t>
      </w:r>
      <w:proofErr w:type="spellStart"/>
      <w:r w:rsidRPr="005D228D">
        <w:rPr>
          <w:sz w:val="22"/>
        </w:rPr>
        <w:t>dCOM</w:t>
      </w:r>
      <w:proofErr w:type="spellEnd"/>
      <w:r w:rsidRPr="005D228D">
        <w:rPr>
          <w:sz w:val="22"/>
        </w:rPr>
        <w:t xml:space="preserve"> does not recommend continuance (majority vote, </w:t>
      </w:r>
      <w:r w:rsidRPr="005D228D">
        <w:rPr>
          <w:rFonts w:ascii="Calibri" w:eastAsia="Calibri" w:hAnsi="Calibri" w:cs="Calibri"/>
          <w:sz w:val="22"/>
        </w:rPr>
        <w:t>¶</w:t>
      </w:r>
      <w:r w:rsidRPr="005D228D">
        <w:rPr>
          <w:sz w:val="22"/>
        </w:rPr>
        <w:t xml:space="preserve">320.1).   </w:t>
      </w:r>
    </w:p>
    <w:p w:rsidR="005D228D" w:rsidRPr="005D228D" w:rsidRDefault="005D228D" w:rsidP="005D228D">
      <w:pPr>
        <w:spacing w:after="129" w:line="249" w:lineRule="auto"/>
        <w:ind w:left="-5"/>
        <w:rPr>
          <w:sz w:val="22"/>
        </w:rPr>
      </w:pPr>
      <w:r w:rsidRPr="005D228D">
        <w:rPr>
          <w:sz w:val="22"/>
        </w:rPr>
        <w:t>______ Withdrawal under complaints or charges (</w:t>
      </w:r>
      <w:r w:rsidRPr="005D228D">
        <w:rPr>
          <w:rFonts w:ascii="Calibri" w:eastAsia="Calibri" w:hAnsi="Calibri" w:cs="Calibri"/>
          <w:sz w:val="22"/>
        </w:rPr>
        <w:t>¶</w:t>
      </w:r>
      <w:r w:rsidRPr="005D228D">
        <w:rPr>
          <w:sz w:val="22"/>
        </w:rPr>
        <w:t xml:space="preserve">320.2). </w:t>
      </w:r>
    </w:p>
    <w:p w:rsidR="005D228D" w:rsidRPr="005D228D" w:rsidRDefault="005D228D" w:rsidP="005D228D">
      <w:pPr>
        <w:spacing w:after="5" w:line="358" w:lineRule="auto"/>
        <w:ind w:left="705" w:hanging="720"/>
        <w:rPr>
          <w:sz w:val="22"/>
        </w:rPr>
      </w:pPr>
      <w:r w:rsidRPr="005D228D">
        <w:rPr>
          <w:sz w:val="22"/>
        </w:rPr>
        <w:t xml:space="preserve">______ Recommend for reinstatement of approval to be appointed as a local pastor (majority vote, ¶320.4). </w:t>
      </w:r>
    </w:p>
    <w:p w:rsidR="005D228D" w:rsidRPr="005D228D" w:rsidRDefault="005D228D" w:rsidP="005D228D">
      <w:pPr>
        <w:spacing w:after="127" w:line="249" w:lineRule="auto"/>
        <w:ind w:left="-5"/>
        <w:rPr>
          <w:sz w:val="22"/>
        </w:rPr>
      </w:pPr>
      <w:r w:rsidRPr="005D228D">
        <w:rPr>
          <w:sz w:val="22"/>
        </w:rPr>
        <w:t xml:space="preserve">______ Recommend for recognition as a retired local pastor (majority vote, </w:t>
      </w:r>
      <w:r w:rsidRPr="005D228D">
        <w:rPr>
          <w:rFonts w:ascii="Calibri" w:eastAsia="Calibri" w:hAnsi="Calibri" w:cs="Calibri"/>
          <w:sz w:val="22"/>
        </w:rPr>
        <w:t>¶</w:t>
      </w:r>
      <w:r w:rsidRPr="005D228D">
        <w:rPr>
          <w:sz w:val="22"/>
        </w:rPr>
        <w:t xml:space="preserve">320.5). </w:t>
      </w:r>
    </w:p>
    <w:p w:rsidR="005D228D" w:rsidRPr="005D228D" w:rsidRDefault="005D228D" w:rsidP="005D228D">
      <w:pPr>
        <w:spacing w:after="0" w:line="259" w:lineRule="auto"/>
        <w:ind w:left="0" w:firstLine="0"/>
        <w:rPr>
          <w:sz w:val="22"/>
        </w:rPr>
      </w:pPr>
      <w:r w:rsidRPr="005D228D">
        <w:rPr>
          <w:sz w:val="22"/>
        </w:rPr>
        <w:t xml:space="preserve"> </w:t>
      </w:r>
    </w:p>
    <w:p w:rsidR="00657DCD" w:rsidRDefault="00657DCD" w:rsidP="005D228D">
      <w:pPr>
        <w:spacing w:after="0" w:line="259" w:lineRule="auto"/>
        <w:ind w:left="0" w:firstLine="0"/>
        <w:jc w:val="center"/>
        <w:rPr>
          <w:b/>
          <w:i/>
          <w:sz w:val="22"/>
        </w:rPr>
      </w:pPr>
    </w:p>
    <w:p w:rsidR="00657DCD" w:rsidRDefault="00657DCD" w:rsidP="005D228D">
      <w:pPr>
        <w:spacing w:after="0" w:line="259" w:lineRule="auto"/>
        <w:ind w:left="0" w:firstLine="0"/>
        <w:jc w:val="center"/>
        <w:rPr>
          <w:b/>
          <w:i/>
          <w:sz w:val="22"/>
        </w:rPr>
      </w:pPr>
    </w:p>
    <w:p w:rsidR="00657DCD" w:rsidRDefault="00657DCD" w:rsidP="005D228D">
      <w:pPr>
        <w:spacing w:after="0" w:line="259" w:lineRule="auto"/>
        <w:ind w:left="0" w:firstLine="0"/>
        <w:jc w:val="center"/>
        <w:rPr>
          <w:b/>
          <w:i/>
          <w:sz w:val="22"/>
        </w:rPr>
      </w:pPr>
    </w:p>
    <w:p w:rsidR="005D228D" w:rsidRPr="005D228D" w:rsidRDefault="005D228D" w:rsidP="005D228D">
      <w:pPr>
        <w:spacing w:after="0" w:line="259" w:lineRule="auto"/>
        <w:ind w:left="0" w:firstLine="0"/>
        <w:jc w:val="center"/>
        <w:rPr>
          <w:b/>
          <w:i/>
          <w:sz w:val="22"/>
        </w:rPr>
      </w:pPr>
      <w:proofErr w:type="gramStart"/>
      <w:r w:rsidRPr="005D228D">
        <w:rPr>
          <w:b/>
          <w:i/>
          <w:sz w:val="22"/>
        </w:rPr>
        <w:t>Continued on</w:t>
      </w:r>
      <w:proofErr w:type="gramEnd"/>
      <w:r w:rsidRPr="005D228D">
        <w:rPr>
          <w:b/>
          <w:i/>
          <w:sz w:val="22"/>
        </w:rPr>
        <w:t xml:space="preserve"> next page</w:t>
      </w:r>
    </w:p>
    <w:p w:rsidR="005D228D" w:rsidRPr="005D228D" w:rsidRDefault="005D228D" w:rsidP="005D228D">
      <w:pPr>
        <w:spacing w:after="5" w:line="249" w:lineRule="auto"/>
        <w:ind w:left="-5"/>
        <w:rPr>
          <w:sz w:val="22"/>
        </w:rPr>
      </w:pPr>
      <w:r w:rsidRPr="005D228D">
        <w:rPr>
          <w:sz w:val="22"/>
        </w:rPr>
        <w:lastRenderedPageBreak/>
        <w:t xml:space="preserve">Persons licensed for pastoral ministry or continued in that status must be classified as one of the following (please check appropriate designation): </w:t>
      </w:r>
    </w:p>
    <w:p w:rsidR="005D228D" w:rsidRPr="005D228D" w:rsidRDefault="005D228D" w:rsidP="005D228D">
      <w:pPr>
        <w:spacing w:after="83" w:line="259" w:lineRule="auto"/>
        <w:ind w:left="0" w:firstLine="0"/>
        <w:rPr>
          <w:sz w:val="22"/>
        </w:rPr>
      </w:pPr>
      <w:r w:rsidRPr="005D228D">
        <w:rPr>
          <w:sz w:val="12"/>
        </w:rPr>
        <w:t xml:space="preserve"> </w:t>
      </w:r>
    </w:p>
    <w:p w:rsidR="005D228D" w:rsidRPr="005D228D" w:rsidRDefault="005D228D" w:rsidP="005D228D">
      <w:pPr>
        <w:spacing w:after="5" w:line="249" w:lineRule="auto"/>
        <w:ind w:left="730" w:right="4511"/>
        <w:rPr>
          <w:sz w:val="22"/>
        </w:rPr>
      </w:pPr>
      <w:r w:rsidRPr="005D228D">
        <w:rPr>
          <w:sz w:val="22"/>
        </w:rPr>
        <w:t xml:space="preserve">______ Full-time local pastor (¶318.1) ______ Part-time local pastor (¶318.2) </w:t>
      </w:r>
    </w:p>
    <w:p w:rsidR="005D228D" w:rsidRPr="005D228D" w:rsidRDefault="005D228D" w:rsidP="005D228D">
      <w:pPr>
        <w:spacing w:after="5" w:line="299" w:lineRule="auto"/>
        <w:ind w:left="730"/>
        <w:rPr>
          <w:sz w:val="22"/>
        </w:rPr>
      </w:pPr>
      <w:r w:rsidRPr="005D228D">
        <w:rPr>
          <w:sz w:val="22"/>
        </w:rPr>
        <w:t xml:space="preserve">______ Student local pastor (¶318.3) – for students appointed as part-time or full-time local   </w:t>
      </w:r>
      <w:r w:rsidRPr="005D228D">
        <w:rPr>
          <w:sz w:val="22"/>
        </w:rPr>
        <w:tab/>
        <w:t>pastors in a conference other than the conference in which they are certified candidate</w:t>
      </w:r>
    </w:p>
    <w:p w:rsidR="005D228D" w:rsidRPr="005D228D" w:rsidRDefault="005D228D" w:rsidP="005D228D">
      <w:pPr>
        <w:spacing w:after="0" w:line="259" w:lineRule="auto"/>
        <w:ind w:left="0" w:firstLine="0"/>
        <w:rPr>
          <w:sz w:val="22"/>
        </w:rPr>
      </w:pPr>
      <w:r w:rsidRPr="005D228D">
        <w:rPr>
          <w:b/>
          <w:sz w:val="22"/>
        </w:rPr>
        <w:t xml:space="preserve"> </w:t>
      </w:r>
    </w:p>
    <w:p w:rsidR="005D228D" w:rsidRPr="005D228D" w:rsidRDefault="005D228D" w:rsidP="005D228D">
      <w:pPr>
        <w:spacing w:after="0" w:line="259" w:lineRule="auto"/>
        <w:ind w:left="-5"/>
        <w:rPr>
          <w:sz w:val="22"/>
        </w:rPr>
      </w:pPr>
      <w:r w:rsidRPr="005D228D">
        <w:rPr>
          <w:b/>
          <w:sz w:val="22"/>
        </w:rPr>
        <w:t xml:space="preserve">Associate membership, provisional membership, or reinstatement: </w:t>
      </w:r>
    </w:p>
    <w:p w:rsidR="005D228D" w:rsidRPr="005D228D" w:rsidRDefault="005D228D" w:rsidP="005D228D">
      <w:pPr>
        <w:spacing w:after="0" w:line="259" w:lineRule="auto"/>
        <w:ind w:left="0" w:firstLine="0"/>
        <w:rPr>
          <w:sz w:val="22"/>
        </w:rPr>
      </w:pPr>
      <w:r w:rsidRPr="005D228D">
        <w:rPr>
          <w:b/>
          <w:sz w:val="22"/>
        </w:rPr>
        <w:t xml:space="preserve"> </w:t>
      </w:r>
    </w:p>
    <w:p w:rsidR="005D228D" w:rsidRPr="005D228D" w:rsidRDefault="005D228D" w:rsidP="005D228D">
      <w:pPr>
        <w:spacing w:after="114" w:line="249" w:lineRule="auto"/>
        <w:ind w:left="-5"/>
        <w:rPr>
          <w:sz w:val="22"/>
        </w:rPr>
      </w:pPr>
      <w:r w:rsidRPr="005D228D">
        <w:rPr>
          <w:sz w:val="22"/>
        </w:rPr>
        <w:t xml:space="preserve">______ Recommend to the BOM for associate membership (3/4 majority vote, ¶322.1). </w:t>
      </w:r>
    </w:p>
    <w:p w:rsidR="005D228D" w:rsidRPr="005D228D" w:rsidRDefault="005D228D" w:rsidP="005D228D">
      <w:pPr>
        <w:spacing w:after="5" w:line="358" w:lineRule="auto"/>
        <w:ind w:left="705" w:hanging="720"/>
        <w:rPr>
          <w:sz w:val="22"/>
        </w:rPr>
      </w:pPr>
      <w:r w:rsidRPr="005D228D">
        <w:rPr>
          <w:sz w:val="22"/>
        </w:rPr>
        <w:t xml:space="preserve">______ Recommend to the BOM for provisional membership toward deacon’s orders (3/4 majority vote, ¶324.10). </w:t>
      </w:r>
    </w:p>
    <w:p w:rsidR="005D228D" w:rsidRPr="005D228D" w:rsidRDefault="005D228D" w:rsidP="005D228D">
      <w:pPr>
        <w:spacing w:after="5" w:line="358" w:lineRule="auto"/>
        <w:ind w:left="705" w:hanging="720"/>
        <w:rPr>
          <w:sz w:val="22"/>
        </w:rPr>
      </w:pPr>
      <w:r w:rsidRPr="005D228D">
        <w:rPr>
          <w:sz w:val="22"/>
        </w:rPr>
        <w:t xml:space="preserve">______ Recommend to the BOM for provisional membership toward elder’s orders (3/4 majority vote, ¶324.10). </w:t>
      </w:r>
    </w:p>
    <w:p w:rsidR="005D228D" w:rsidRPr="005D228D" w:rsidRDefault="005D228D" w:rsidP="005D228D">
      <w:pPr>
        <w:spacing w:after="113" w:line="249" w:lineRule="auto"/>
        <w:ind w:left="-5"/>
        <w:rPr>
          <w:sz w:val="22"/>
        </w:rPr>
      </w:pPr>
      <w:r w:rsidRPr="005D228D">
        <w:rPr>
          <w:sz w:val="22"/>
        </w:rPr>
        <w:t xml:space="preserve">______ Recommend for readmission to conference relationship (majority votes): </w:t>
      </w:r>
    </w:p>
    <w:p w:rsidR="005D228D" w:rsidRPr="005D228D" w:rsidRDefault="005D228D" w:rsidP="005D228D">
      <w:pPr>
        <w:spacing w:after="26" w:line="249" w:lineRule="auto"/>
        <w:ind w:left="730"/>
        <w:rPr>
          <w:sz w:val="22"/>
        </w:rPr>
      </w:pPr>
      <w:r w:rsidRPr="005D228D">
        <w:rPr>
          <w:sz w:val="22"/>
        </w:rPr>
        <w:t xml:space="preserve">______ To provisional membership (¶364) </w:t>
      </w:r>
    </w:p>
    <w:p w:rsidR="005D228D" w:rsidRPr="005D228D" w:rsidRDefault="005D228D" w:rsidP="005D228D">
      <w:pPr>
        <w:spacing w:after="5" w:line="249" w:lineRule="auto"/>
        <w:ind w:left="730"/>
        <w:rPr>
          <w:sz w:val="22"/>
        </w:rPr>
      </w:pPr>
      <w:r w:rsidRPr="005D228D">
        <w:rPr>
          <w:sz w:val="22"/>
        </w:rPr>
        <w:t xml:space="preserve">______ After honorable or administrative location (¶365) </w:t>
      </w:r>
    </w:p>
    <w:p w:rsidR="005D228D" w:rsidRPr="005D228D" w:rsidRDefault="005D228D" w:rsidP="005D228D">
      <w:pPr>
        <w:spacing w:after="26" w:line="249" w:lineRule="auto"/>
        <w:ind w:left="730"/>
        <w:rPr>
          <w:sz w:val="22"/>
        </w:rPr>
      </w:pPr>
      <w:r w:rsidRPr="005D228D">
        <w:rPr>
          <w:sz w:val="22"/>
        </w:rPr>
        <w:t xml:space="preserve">______ After leaving the ministerial office (¶366) </w:t>
      </w:r>
    </w:p>
    <w:p w:rsidR="005D228D" w:rsidRPr="005D228D" w:rsidRDefault="005D228D" w:rsidP="005D228D">
      <w:pPr>
        <w:spacing w:after="5" w:line="249" w:lineRule="auto"/>
        <w:ind w:left="730"/>
        <w:rPr>
          <w:sz w:val="22"/>
        </w:rPr>
      </w:pPr>
      <w:r w:rsidRPr="005D228D">
        <w:rPr>
          <w:sz w:val="22"/>
        </w:rPr>
        <w:t xml:space="preserve">______ After termination by action of the annual conference (¶367) </w:t>
      </w:r>
    </w:p>
    <w:p w:rsidR="005D228D" w:rsidRPr="005D228D" w:rsidRDefault="005D228D" w:rsidP="005D228D">
      <w:pPr>
        <w:spacing w:after="83" w:line="259" w:lineRule="auto"/>
        <w:ind w:left="0" w:firstLine="0"/>
        <w:rPr>
          <w:sz w:val="22"/>
        </w:rPr>
      </w:pPr>
      <w:r w:rsidRPr="005D228D">
        <w:rPr>
          <w:sz w:val="12"/>
        </w:rPr>
        <w:t xml:space="preserve"> </w:t>
      </w:r>
    </w:p>
    <w:p w:rsidR="005D228D" w:rsidRPr="005D228D" w:rsidRDefault="005D228D" w:rsidP="005D228D">
      <w:pPr>
        <w:spacing w:after="0" w:line="259" w:lineRule="auto"/>
        <w:ind w:left="0" w:firstLine="0"/>
        <w:rPr>
          <w:sz w:val="22"/>
        </w:rPr>
      </w:pPr>
      <w:r w:rsidRPr="005D228D">
        <w:rPr>
          <w:sz w:val="22"/>
        </w:rPr>
        <w:t xml:space="preserve"> </w:t>
      </w:r>
    </w:p>
    <w:p w:rsidR="005D228D" w:rsidRPr="005D228D" w:rsidRDefault="005D228D" w:rsidP="005D228D">
      <w:pPr>
        <w:spacing w:after="5" w:line="259" w:lineRule="auto"/>
        <w:ind w:left="0" w:firstLine="0"/>
        <w:rPr>
          <w:sz w:val="22"/>
        </w:rPr>
      </w:pPr>
      <w:r w:rsidRPr="005D228D">
        <w:rPr>
          <w:sz w:val="22"/>
        </w:rPr>
        <w:t xml:space="preserve"> </w:t>
      </w:r>
    </w:p>
    <w:p w:rsidR="005D228D" w:rsidRPr="005D228D" w:rsidRDefault="00657DCD" w:rsidP="005D228D">
      <w:pPr>
        <w:tabs>
          <w:tab w:val="right" w:pos="9355"/>
        </w:tabs>
        <w:spacing w:after="0" w:line="259" w:lineRule="auto"/>
        <w:ind w:left="0" w:right="-54" w:firstLine="0"/>
        <w:rPr>
          <w:sz w:val="22"/>
        </w:rPr>
      </w:pPr>
      <w:r>
        <w:rPr>
          <w:sz w:val="22"/>
        </w:rPr>
        <w:t xml:space="preserve"> </w:t>
      </w:r>
    </w:p>
    <w:p w:rsidR="005D228D" w:rsidRPr="005D228D" w:rsidRDefault="005D228D" w:rsidP="00657DCD">
      <w:pPr>
        <w:spacing w:after="23" w:line="259" w:lineRule="auto"/>
        <w:rPr>
          <w:sz w:val="22"/>
        </w:rPr>
      </w:pPr>
    </w:p>
    <w:p w:rsidR="00657DCD" w:rsidRDefault="005D228D" w:rsidP="005D228D">
      <w:pPr>
        <w:tabs>
          <w:tab w:val="center" w:pos="2880"/>
          <w:tab w:val="center" w:pos="3600"/>
          <w:tab w:val="center" w:pos="4320"/>
          <w:tab w:val="center" w:pos="5040"/>
          <w:tab w:val="center" w:pos="5760"/>
          <w:tab w:val="center" w:pos="7221"/>
        </w:tabs>
        <w:spacing w:after="141" w:line="259" w:lineRule="auto"/>
        <w:ind w:left="0" w:firstLine="0"/>
        <w:rPr>
          <w:szCs w:val="24"/>
        </w:rPr>
      </w:pPr>
      <w:r w:rsidRPr="005D228D">
        <w:rPr>
          <w:szCs w:val="24"/>
        </w:rPr>
        <w:t xml:space="preserve">Signature of </w:t>
      </w:r>
      <w:proofErr w:type="spellStart"/>
      <w:r w:rsidRPr="005D228D">
        <w:rPr>
          <w:szCs w:val="24"/>
        </w:rPr>
        <w:t>dCOM</w:t>
      </w:r>
      <w:proofErr w:type="spellEnd"/>
      <w:r w:rsidRPr="005D228D">
        <w:rPr>
          <w:szCs w:val="24"/>
        </w:rPr>
        <w:t xml:space="preserve"> chair or registrar</w:t>
      </w:r>
      <w:r w:rsidR="00657DCD">
        <w:rPr>
          <w:szCs w:val="24"/>
        </w:rPr>
        <w:t xml:space="preserve"> __________________________________ Date ____________ </w:t>
      </w:r>
    </w:p>
    <w:p w:rsidR="00BE6937" w:rsidRDefault="00BE6937" w:rsidP="005D228D">
      <w:pPr>
        <w:tabs>
          <w:tab w:val="center" w:pos="2880"/>
          <w:tab w:val="center" w:pos="3600"/>
          <w:tab w:val="center" w:pos="4320"/>
          <w:tab w:val="center" w:pos="5040"/>
          <w:tab w:val="center" w:pos="5760"/>
          <w:tab w:val="center" w:pos="7221"/>
        </w:tabs>
        <w:spacing w:after="141" w:line="259" w:lineRule="auto"/>
        <w:ind w:left="0" w:firstLine="0"/>
        <w:rPr>
          <w:szCs w:val="24"/>
        </w:rPr>
      </w:pPr>
    </w:p>
    <w:p w:rsidR="005D228D" w:rsidRPr="005D228D" w:rsidRDefault="005D228D" w:rsidP="00BE6937">
      <w:pPr>
        <w:tabs>
          <w:tab w:val="center" w:pos="2880"/>
          <w:tab w:val="center" w:pos="3600"/>
          <w:tab w:val="center" w:pos="4320"/>
          <w:tab w:val="center" w:pos="5040"/>
          <w:tab w:val="center" w:pos="5760"/>
          <w:tab w:val="center" w:pos="7221"/>
        </w:tabs>
        <w:spacing w:after="141" w:line="259" w:lineRule="auto"/>
        <w:ind w:left="0" w:firstLine="0"/>
        <w:rPr>
          <w:szCs w:val="24"/>
        </w:rPr>
      </w:pPr>
      <w:r w:rsidRPr="005D228D">
        <w:rPr>
          <w:szCs w:val="24"/>
        </w:rPr>
        <w:t xml:space="preserve">Phone (with area code) </w:t>
      </w:r>
      <w:r w:rsidR="00BE6937">
        <w:rPr>
          <w:szCs w:val="24"/>
        </w:rPr>
        <w:t>_____________________</w:t>
      </w:r>
      <w:r w:rsidRPr="005D228D">
        <w:rPr>
          <w:sz w:val="22"/>
        </w:rPr>
        <w:t>Email _________________</w:t>
      </w:r>
      <w:r w:rsidR="00BE6937">
        <w:rPr>
          <w:sz w:val="22"/>
        </w:rPr>
        <w:t>________________________</w:t>
      </w:r>
    </w:p>
    <w:p w:rsidR="005D228D" w:rsidRPr="005D228D" w:rsidRDefault="005D228D" w:rsidP="005D228D">
      <w:pPr>
        <w:spacing w:after="104" w:line="259" w:lineRule="auto"/>
        <w:ind w:left="0" w:firstLine="0"/>
        <w:rPr>
          <w:sz w:val="22"/>
        </w:rPr>
      </w:pPr>
      <w:r w:rsidRPr="005D228D">
        <w:rPr>
          <w:sz w:val="22"/>
        </w:rPr>
        <w:t xml:space="preserve"> </w:t>
      </w:r>
    </w:p>
    <w:p w:rsidR="005D228D" w:rsidRPr="005D228D" w:rsidRDefault="005D228D" w:rsidP="005D228D">
      <w:pPr>
        <w:spacing w:after="131" w:line="259" w:lineRule="auto"/>
        <w:ind w:left="0" w:firstLine="0"/>
        <w:rPr>
          <w:sz w:val="22"/>
        </w:rPr>
      </w:pPr>
      <w:r w:rsidRPr="005D228D">
        <w:rPr>
          <w:sz w:val="22"/>
        </w:rPr>
        <w:t xml:space="preserve"> </w:t>
      </w:r>
    </w:p>
    <w:p w:rsidR="005D228D" w:rsidRPr="005D228D" w:rsidRDefault="005D228D" w:rsidP="005D228D">
      <w:pPr>
        <w:tabs>
          <w:tab w:val="center" w:pos="2860"/>
          <w:tab w:val="center" w:pos="4651"/>
          <w:tab w:val="center" w:pos="6060"/>
          <w:tab w:val="center" w:pos="7920"/>
        </w:tabs>
        <w:spacing w:after="5080" w:line="249" w:lineRule="auto"/>
        <w:ind w:left="-15" w:firstLine="0"/>
        <w:rPr>
          <w:sz w:val="22"/>
        </w:rPr>
      </w:pPr>
      <w:r w:rsidRPr="005D228D">
        <w:rPr>
          <w:sz w:val="22"/>
        </w:rPr>
        <w:t xml:space="preserve"> </w:t>
      </w:r>
      <w:r w:rsidRPr="005D228D">
        <w:rPr>
          <w:rFonts w:ascii="Calibri" w:eastAsia="Calibri" w:hAnsi="Calibri" w:cs="Calibri"/>
          <w:noProof/>
          <w:sz w:val="22"/>
        </w:rPr>
        <mc:AlternateContent>
          <mc:Choice Requires="wpg">
            <w:drawing>
              <wp:inline distT="0" distB="0" distL="0" distR="0" wp14:anchorId="69AC8E82" wp14:editId="1BE3F7F5">
                <wp:extent cx="358140" cy="9906"/>
                <wp:effectExtent l="0" t="0" r="0" b="0"/>
                <wp:docPr id="1528" name="Group 1528"/>
                <wp:cNvGraphicFramePr/>
                <a:graphic xmlns:a="http://schemas.openxmlformats.org/drawingml/2006/main">
                  <a:graphicData uri="http://schemas.microsoft.com/office/word/2010/wordprocessingGroup">
                    <wpg:wgp>
                      <wpg:cNvGrpSpPr/>
                      <wpg:grpSpPr>
                        <a:xfrm>
                          <a:off x="0" y="0"/>
                          <a:ext cx="358140" cy="9906"/>
                          <a:chOff x="0" y="0"/>
                          <a:chExt cx="358140" cy="9906"/>
                        </a:xfrm>
                      </wpg:grpSpPr>
                      <wps:wsp>
                        <wps:cNvPr id="2179" name="Shape 2179"/>
                        <wps:cNvSpPr/>
                        <wps:spPr>
                          <a:xfrm>
                            <a:off x="0" y="0"/>
                            <a:ext cx="358140" cy="9906"/>
                          </a:xfrm>
                          <a:custGeom>
                            <a:avLst/>
                            <a:gdLst/>
                            <a:ahLst/>
                            <a:cxnLst/>
                            <a:rect l="0" t="0" r="0" b="0"/>
                            <a:pathLst>
                              <a:path w="358140" h="9906">
                                <a:moveTo>
                                  <a:pt x="0" y="0"/>
                                </a:moveTo>
                                <a:lnTo>
                                  <a:pt x="358140" y="0"/>
                                </a:lnTo>
                                <a:lnTo>
                                  <a:pt x="358140" y="9906"/>
                                </a:lnTo>
                                <a:lnTo>
                                  <a:pt x="0" y="9906"/>
                                </a:lnTo>
                                <a:lnTo>
                                  <a:pt x="0" y="0"/>
                                </a:lnTo>
                              </a:path>
                            </a:pathLst>
                          </a:custGeom>
                          <a:solidFill>
                            <a:srgbClr val="000000"/>
                          </a:solidFill>
                          <a:ln w="0" cap="flat">
                            <a:noFill/>
                            <a:miter lim="127000"/>
                          </a:ln>
                          <a:effectLst/>
                        </wps:spPr>
                        <wps:bodyPr/>
                      </wps:wsp>
                    </wpg:wgp>
                  </a:graphicData>
                </a:graphic>
              </wp:inline>
            </w:drawing>
          </mc:Choice>
          <mc:Fallback>
            <w:pict>
              <v:group w14:anchorId="55241694" id="Group 1528" o:spid="_x0000_s1026" style="width:28.2pt;height:.8pt;mso-position-horizontal-relative:char;mso-position-vertical-relative:line" coordsize="35814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">
                <v:shape id="Shape 2179" o:spid="_x0000_s1027" style="position:absolute;width:358140;height:9906;visibility:visible;mso-wrap-style:square;v-text-anchor:top" coordsize="35814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" path="m,l358140,r,9906l,9906,,e" fillcolor="black" stroked="f" strokeweight="0">
                  <v:stroke miterlimit="83231f" joinstyle="miter"/>
                  <v:path arrowok="t" textboxrect="0,0,358140,9906"/>
                </v:shape>
                <w10:anchorlock/>
              </v:group>
            </w:pict>
          </mc:Fallback>
        </mc:AlternateContent>
      </w:r>
      <w:r w:rsidRPr="005D228D">
        <w:rPr>
          <w:sz w:val="22"/>
        </w:rPr>
        <w:t xml:space="preserve"> Cert. </w:t>
      </w:r>
      <w:proofErr w:type="spellStart"/>
      <w:r w:rsidRPr="005D228D">
        <w:rPr>
          <w:sz w:val="22"/>
        </w:rPr>
        <w:t>Cand</w:t>
      </w:r>
      <w:proofErr w:type="spellEnd"/>
      <w:r w:rsidRPr="005D228D">
        <w:rPr>
          <w:sz w:val="22"/>
        </w:rPr>
        <w:t xml:space="preserve">. </w:t>
      </w:r>
      <w:r w:rsidRPr="005D228D">
        <w:rPr>
          <w:sz w:val="22"/>
        </w:rPr>
        <w:tab/>
        <w:t xml:space="preserve"> </w:t>
      </w:r>
      <w:r w:rsidRPr="005D228D">
        <w:rPr>
          <w:rFonts w:ascii="Calibri" w:eastAsia="Calibri" w:hAnsi="Calibri" w:cs="Calibri"/>
          <w:noProof/>
          <w:sz w:val="22"/>
        </w:rPr>
        <mc:AlternateContent>
          <mc:Choice Requires="wpg">
            <w:drawing>
              <wp:inline distT="0" distB="0" distL="0" distR="0" wp14:anchorId="13AC269B" wp14:editId="4E51CF6A">
                <wp:extent cx="358140" cy="9906"/>
                <wp:effectExtent l="0" t="0" r="0" b="0"/>
                <wp:docPr id="1529" name="Group 1529"/>
                <wp:cNvGraphicFramePr/>
                <a:graphic xmlns:a="http://schemas.openxmlformats.org/drawingml/2006/main">
                  <a:graphicData uri="http://schemas.microsoft.com/office/word/2010/wordprocessingGroup">
                    <wpg:wgp>
                      <wpg:cNvGrpSpPr/>
                      <wpg:grpSpPr>
                        <a:xfrm>
                          <a:off x="0" y="0"/>
                          <a:ext cx="358140" cy="9906"/>
                          <a:chOff x="0" y="0"/>
                          <a:chExt cx="358140" cy="9906"/>
                        </a:xfrm>
                      </wpg:grpSpPr>
                      <wps:wsp>
                        <wps:cNvPr id="2181" name="Shape 2181"/>
                        <wps:cNvSpPr/>
                        <wps:spPr>
                          <a:xfrm>
                            <a:off x="0" y="0"/>
                            <a:ext cx="358140" cy="9906"/>
                          </a:xfrm>
                          <a:custGeom>
                            <a:avLst/>
                            <a:gdLst/>
                            <a:ahLst/>
                            <a:cxnLst/>
                            <a:rect l="0" t="0" r="0" b="0"/>
                            <a:pathLst>
                              <a:path w="358140" h="9906">
                                <a:moveTo>
                                  <a:pt x="0" y="0"/>
                                </a:moveTo>
                                <a:lnTo>
                                  <a:pt x="358140" y="0"/>
                                </a:lnTo>
                                <a:lnTo>
                                  <a:pt x="358140" y="9906"/>
                                </a:lnTo>
                                <a:lnTo>
                                  <a:pt x="0" y="9906"/>
                                </a:lnTo>
                                <a:lnTo>
                                  <a:pt x="0" y="0"/>
                                </a:lnTo>
                              </a:path>
                            </a:pathLst>
                          </a:custGeom>
                          <a:solidFill>
                            <a:srgbClr val="000000"/>
                          </a:solidFill>
                          <a:ln w="0" cap="flat">
                            <a:noFill/>
                            <a:miter lim="127000"/>
                          </a:ln>
                          <a:effectLst/>
                        </wps:spPr>
                        <wps:bodyPr/>
                      </wps:wsp>
                    </wpg:wgp>
                  </a:graphicData>
                </a:graphic>
              </wp:inline>
            </w:drawing>
          </mc:Choice>
          <mc:Fallback>
            <w:pict>
              <v:group w14:anchorId="73046322" id="Group 1529" o:spid="_x0000_s1026" style="width:28.2pt;height:.8pt;mso-position-horizontal-relative:char;mso-position-vertical-relative:line" coordsize="35814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">
                <v:shape id="Shape 2181" o:spid="_x0000_s1027" style="position:absolute;width:358140;height:9906;visibility:visible;mso-wrap-style:square;v-text-anchor:top" coordsize="35814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" path="m,l358140,r,9906l,9906,,e" fillcolor="black" stroked="f" strokeweight="0">
                  <v:stroke miterlimit="83231f" joinstyle="miter"/>
                  <v:path arrowok="t" textboxrect="0,0,358140,9906"/>
                </v:shape>
                <w10:anchorlock/>
              </v:group>
            </w:pict>
          </mc:Fallback>
        </mc:AlternateContent>
      </w:r>
      <w:r w:rsidRPr="005D228D">
        <w:rPr>
          <w:sz w:val="22"/>
        </w:rPr>
        <w:t xml:space="preserve">  PT </w:t>
      </w:r>
      <w:proofErr w:type="gramStart"/>
      <w:r w:rsidRPr="005D228D">
        <w:rPr>
          <w:sz w:val="22"/>
        </w:rPr>
        <w:t xml:space="preserve">LP  </w:t>
      </w:r>
      <w:r w:rsidRPr="005D228D">
        <w:rPr>
          <w:sz w:val="22"/>
        </w:rPr>
        <w:tab/>
      </w:r>
      <w:proofErr w:type="gramEnd"/>
      <w:r w:rsidRPr="005D228D">
        <w:rPr>
          <w:sz w:val="22"/>
        </w:rPr>
        <w:t xml:space="preserve">     </w:t>
      </w:r>
      <w:r w:rsidRPr="005D228D">
        <w:rPr>
          <w:rFonts w:ascii="Calibri" w:eastAsia="Calibri" w:hAnsi="Calibri" w:cs="Calibri"/>
          <w:noProof/>
          <w:sz w:val="22"/>
        </w:rPr>
        <mc:AlternateContent>
          <mc:Choice Requires="wpg">
            <w:drawing>
              <wp:inline distT="0" distB="0" distL="0" distR="0" wp14:anchorId="338EFDCF" wp14:editId="0FABC20C">
                <wp:extent cx="358140" cy="9906"/>
                <wp:effectExtent l="0" t="0" r="0" b="0"/>
                <wp:docPr id="1530" name="Group 1530"/>
                <wp:cNvGraphicFramePr/>
                <a:graphic xmlns:a="http://schemas.openxmlformats.org/drawingml/2006/main">
                  <a:graphicData uri="http://schemas.microsoft.com/office/word/2010/wordprocessingGroup">
                    <wpg:wgp>
                      <wpg:cNvGrpSpPr/>
                      <wpg:grpSpPr>
                        <a:xfrm>
                          <a:off x="0" y="0"/>
                          <a:ext cx="358140" cy="9906"/>
                          <a:chOff x="0" y="0"/>
                          <a:chExt cx="358140" cy="9906"/>
                        </a:xfrm>
                      </wpg:grpSpPr>
                      <wps:wsp>
                        <wps:cNvPr id="2183" name="Shape 2183"/>
                        <wps:cNvSpPr/>
                        <wps:spPr>
                          <a:xfrm>
                            <a:off x="0" y="0"/>
                            <a:ext cx="358140" cy="9906"/>
                          </a:xfrm>
                          <a:custGeom>
                            <a:avLst/>
                            <a:gdLst/>
                            <a:ahLst/>
                            <a:cxnLst/>
                            <a:rect l="0" t="0" r="0" b="0"/>
                            <a:pathLst>
                              <a:path w="358140" h="9906">
                                <a:moveTo>
                                  <a:pt x="0" y="0"/>
                                </a:moveTo>
                                <a:lnTo>
                                  <a:pt x="358140" y="0"/>
                                </a:lnTo>
                                <a:lnTo>
                                  <a:pt x="358140" y="9906"/>
                                </a:lnTo>
                                <a:lnTo>
                                  <a:pt x="0" y="9906"/>
                                </a:lnTo>
                                <a:lnTo>
                                  <a:pt x="0" y="0"/>
                                </a:lnTo>
                              </a:path>
                            </a:pathLst>
                          </a:custGeom>
                          <a:solidFill>
                            <a:srgbClr val="000000"/>
                          </a:solidFill>
                          <a:ln w="0" cap="flat">
                            <a:noFill/>
                            <a:miter lim="127000"/>
                          </a:ln>
                          <a:effectLst/>
                        </wps:spPr>
                        <wps:bodyPr/>
                      </wps:wsp>
                    </wpg:wgp>
                  </a:graphicData>
                </a:graphic>
              </wp:inline>
            </w:drawing>
          </mc:Choice>
          <mc:Fallback>
            <w:pict>
              <v:group w14:anchorId="259AB5EE" id="Group 1530" o:spid="_x0000_s1026" style="width:28.2pt;height:.8pt;mso-position-horizontal-relative:char;mso-position-vertical-relative:line" coordsize="35814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">
                <v:shape id="Shape 2183" o:spid="_x0000_s1027" style="position:absolute;width:358140;height:9906;visibility:visible;mso-wrap-style:square;v-text-anchor:top" coordsize="35814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" path="m,l358140,r,9906l,9906,,e" fillcolor="black" stroked="f" strokeweight="0">
                  <v:stroke miterlimit="83231f" joinstyle="miter"/>
                  <v:path arrowok="t" textboxrect="0,0,358140,9906"/>
                </v:shape>
                <w10:anchorlock/>
              </v:group>
            </w:pict>
          </mc:Fallback>
        </mc:AlternateContent>
      </w:r>
      <w:r w:rsidRPr="005D228D">
        <w:rPr>
          <w:sz w:val="22"/>
        </w:rPr>
        <w:tab/>
        <w:t xml:space="preserve">FT LP     </w:t>
      </w:r>
      <w:r w:rsidRPr="005D228D">
        <w:rPr>
          <w:sz w:val="22"/>
          <w:u w:val="single" w:color="000000"/>
        </w:rPr>
        <w:t xml:space="preserve">          </w:t>
      </w:r>
      <w:r w:rsidRPr="005D228D">
        <w:rPr>
          <w:sz w:val="22"/>
        </w:rPr>
        <w:t xml:space="preserve">  S LP  </w:t>
      </w:r>
      <w:r w:rsidRPr="005D228D">
        <w:rPr>
          <w:sz w:val="22"/>
        </w:rPr>
        <w:tab/>
        <w:t xml:space="preserve">  </w:t>
      </w:r>
      <w:r>
        <w:rPr>
          <w:sz w:val="32"/>
        </w:rPr>
        <w:br w:type="page"/>
      </w:r>
    </w:p>
    <w:p w:rsidR="00590137" w:rsidRPr="00B83C42" w:rsidRDefault="00590137" w:rsidP="00B83C42">
      <w:pPr>
        <w:spacing w:after="160" w:line="259" w:lineRule="auto"/>
        <w:ind w:left="0" w:firstLine="0"/>
        <w:rPr>
          <w:b/>
          <w:sz w:val="32"/>
        </w:rPr>
      </w:pPr>
    </w:p>
    <w:p w:rsidR="00F6775E" w:rsidRDefault="004F5239">
      <w:pPr>
        <w:pStyle w:val="Heading3"/>
        <w:ind w:left="2862" w:right="0"/>
      </w:pPr>
      <w:r>
        <w:t>CANDIDACY MENTOR REPORT</w:t>
      </w:r>
    </w:p>
    <w:p w:rsidR="00F6775E" w:rsidRDefault="004F5239">
      <w:pPr>
        <w:spacing w:after="0" w:line="292" w:lineRule="auto"/>
        <w:ind w:left="0" w:right="9908" w:firstLine="0"/>
      </w:pPr>
      <w:r>
        <w:rPr>
          <w:sz w:val="23"/>
        </w:rPr>
        <w:t xml:space="preserve"> </w:t>
      </w:r>
      <w:r>
        <w:t xml:space="preserve"> </w:t>
      </w:r>
    </w:p>
    <w:p w:rsidR="00F6775E" w:rsidRDefault="004F5239">
      <w:pPr>
        <w:spacing w:after="36" w:line="249" w:lineRule="auto"/>
        <w:ind w:left="-5"/>
      </w:pPr>
      <w:r>
        <w:rPr>
          <w:b/>
        </w:rPr>
        <w:t xml:space="preserve">Name of Candidate: ______________________________________________________ </w:t>
      </w:r>
    </w:p>
    <w:p w:rsidR="00F6775E" w:rsidRDefault="004F5239">
      <w:pPr>
        <w:spacing w:after="0" w:line="259" w:lineRule="auto"/>
        <w:ind w:left="0" w:firstLine="0"/>
      </w:pPr>
      <w:r>
        <w:t xml:space="preserve"> </w:t>
      </w:r>
    </w:p>
    <w:p w:rsidR="00F6775E" w:rsidRDefault="004F5239">
      <w:pPr>
        <w:spacing w:after="37"/>
        <w:ind w:left="10" w:right="14"/>
      </w:pPr>
      <w:r>
        <w:t xml:space="preserve">Mentor: _________________________________________________________________ </w:t>
      </w:r>
    </w:p>
    <w:p w:rsidR="00F6775E" w:rsidRDefault="004F5239">
      <w:pPr>
        <w:spacing w:after="0" w:line="259" w:lineRule="auto"/>
        <w:ind w:left="0" w:firstLine="0"/>
      </w:pPr>
      <w:r>
        <w:t xml:space="preserve"> </w:t>
      </w:r>
    </w:p>
    <w:p w:rsidR="00F6775E" w:rsidRDefault="004F5239">
      <w:pPr>
        <w:spacing w:after="37"/>
        <w:ind w:left="10" w:right="14"/>
      </w:pPr>
      <w:r>
        <w:t xml:space="preserve">Date: ____________________   </w:t>
      </w:r>
    </w:p>
    <w:p w:rsidR="00F6775E" w:rsidRDefault="004F5239">
      <w:pPr>
        <w:spacing w:after="264" w:line="259" w:lineRule="auto"/>
        <w:ind w:left="0" w:firstLine="0"/>
      </w:pPr>
      <w:r>
        <w:t xml:space="preserve"> </w:t>
      </w:r>
    </w:p>
    <w:p w:rsidR="00F6775E" w:rsidRDefault="004F5239">
      <w:pPr>
        <w:spacing w:after="37"/>
        <w:ind w:left="10" w:right="14"/>
      </w:pPr>
      <w:r>
        <w:t xml:space="preserve">Number of times met with </w:t>
      </w:r>
      <w:proofErr w:type="gramStart"/>
      <w:r>
        <w:t>candidate:_</w:t>
      </w:r>
      <w:proofErr w:type="gramEnd"/>
      <w:r>
        <w:t xml:space="preserve">____________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What are this person’s gifts and graces for ministry?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How has this person responded to information about the calling and the work of ministry?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What is this person’s end intention in the candidacy process?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How does this person use feedback from others?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rPr>
          <w:b/>
        </w:rPr>
        <w:t xml:space="preserve"> </w:t>
      </w:r>
    </w:p>
    <w:p w:rsidR="00F6775E" w:rsidRDefault="004F5239">
      <w:pPr>
        <w:spacing w:after="38" w:line="259" w:lineRule="auto"/>
        <w:ind w:left="0" w:firstLine="0"/>
      </w:pPr>
      <w:r>
        <w:rPr>
          <w:b/>
        </w:rP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07615F" w:rsidRDefault="004F5239" w:rsidP="00590137">
      <w:pPr>
        <w:ind w:left="10" w:right="14"/>
        <w:jc w:val="center"/>
      </w:pPr>
      <w:r>
        <w:t>(</w:t>
      </w:r>
      <w:proofErr w:type="gramStart"/>
      <w:r>
        <w:t>Continued on</w:t>
      </w:r>
      <w:proofErr w:type="gramEnd"/>
      <w:r>
        <w:t xml:space="preserve"> next page)</w:t>
      </w:r>
    </w:p>
    <w:p w:rsidR="0007615F" w:rsidRDefault="0007615F">
      <w:pPr>
        <w:pStyle w:val="Heading3"/>
        <w:ind w:left="2154" w:right="0"/>
      </w:pPr>
    </w:p>
    <w:p w:rsidR="0007615F" w:rsidRPr="0007615F" w:rsidRDefault="0007615F" w:rsidP="0007615F"/>
    <w:p w:rsidR="00F6775E" w:rsidRDefault="004F5239">
      <w:pPr>
        <w:pStyle w:val="Heading3"/>
        <w:ind w:left="2154" w:right="0"/>
      </w:pPr>
      <w:r>
        <w:t xml:space="preserve">CANDIDACY MENTOR REPORT </w:t>
      </w:r>
      <w:r>
        <w:rPr>
          <w:b w:val="0"/>
        </w:rPr>
        <w:t>(Continued)</w:t>
      </w:r>
    </w:p>
    <w:p w:rsidR="00F6775E" w:rsidRDefault="004F5239">
      <w:pPr>
        <w:spacing w:after="0" w:line="259" w:lineRule="auto"/>
        <w:ind w:left="0" w:firstLine="0"/>
      </w:pPr>
      <w:r>
        <w:t xml:space="preserve"> </w:t>
      </w:r>
    </w:p>
    <w:p w:rsidR="00F6775E" w:rsidRDefault="004F5239">
      <w:pPr>
        <w:spacing w:after="40"/>
        <w:ind w:left="10" w:right="14"/>
      </w:pPr>
      <w:r>
        <w:t xml:space="preserve">What family, local church, work and other influences are important for this person in relation to licensed or ordained ministry?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What issues do the candidate and the </w:t>
      </w:r>
      <w:r w:rsidR="00105F7B">
        <w:t>DCOM</w:t>
      </w:r>
      <w:r>
        <w:t xml:space="preserve"> need to explore together?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F6775E">
      <w:pPr>
        <w:spacing w:after="38" w:line="259" w:lineRule="auto"/>
        <w:ind w:left="0" w:firstLine="0"/>
      </w:pP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0" w:line="259" w:lineRule="auto"/>
        <w:ind w:left="0" w:firstLine="0"/>
      </w:pPr>
      <w:r>
        <w:t xml:space="preserve"> </w:t>
      </w:r>
    </w:p>
    <w:p w:rsidR="00F6775E" w:rsidRDefault="004F5239">
      <w:pPr>
        <w:spacing w:after="37"/>
        <w:ind w:left="10" w:right="14"/>
      </w:pPr>
      <w:r>
        <w:t xml:space="preserve">Other comments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38" w:line="259" w:lineRule="auto"/>
        <w:ind w:left="0" w:firstLine="0"/>
      </w:pPr>
      <w:r>
        <w:t xml:space="preserve"> </w:t>
      </w:r>
    </w:p>
    <w:p w:rsidR="00F6775E" w:rsidRDefault="004F5239">
      <w:pPr>
        <w:spacing w:after="264" w:line="259" w:lineRule="auto"/>
        <w:ind w:left="0" w:firstLine="0"/>
      </w:pPr>
      <w:r>
        <w:t xml:space="preserve"> </w:t>
      </w:r>
    </w:p>
    <w:p w:rsidR="00F6775E" w:rsidRDefault="004F5239">
      <w:pPr>
        <w:spacing w:after="40"/>
        <w:ind w:left="10" w:right="510"/>
      </w:pPr>
      <w:proofErr w:type="gramStart"/>
      <w:r>
        <w:t>Signed:_</w:t>
      </w:r>
      <w:proofErr w:type="gramEnd"/>
      <w:r>
        <w:t xml:space="preserve">________________________________________________________________   (Mentor) </w:t>
      </w:r>
    </w:p>
    <w:p w:rsidR="00F6775E" w:rsidRDefault="004F5239">
      <w:pPr>
        <w:spacing w:after="264" w:line="259" w:lineRule="auto"/>
        <w:ind w:left="0" w:firstLine="0"/>
      </w:pPr>
      <w:r>
        <w:t xml:space="preserve"> </w:t>
      </w:r>
    </w:p>
    <w:p w:rsidR="00F6775E" w:rsidRDefault="004F5239">
      <w:pPr>
        <w:spacing w:after="40" w:line="249" w:lineRule="auto"/>
        <w:ind w:left="-5" w:right="33"/>
      </w:pPr>
      <w:r>
        <w:rPr>
          <w:i/>
        </w:rPr>
        <w:t xml:space="preserve">I have read the report of my mentor and authorize its release to the district committee on ordained ministry. </w:t>
      </w:r>
    </w:p>
    <w:p w:rsidR="00F6775E" w:rsidRDefault="004F5239">
      <w:pPr>
        <w:spacing w:after="0" w:line="259" w:lineRule="auto"/>
        <w:ind w:left="0" w:firstLine="0"/>
      </w:pPr>
      <w:r>
        <w:t xml:space="preserve"> </w:t>
      </w:r>
    </w:p>
    <w:p w:rsidR="00F6775E" w:rsidRDefault="004F5239">
      <w:pPr>
        <w:ind w:left="10" w:right="266"/>
      </w:pPr>
      <w:proofErr w:type="gramStart"/>
      <w:r>
        <w:t>Signed:_</w:t>
      </w:r>
      <w:proofErr w:type="gramEnd"/>
      <w:r>
        <w:t xml:space="preserve">________________________________________________________________   (Candidate, having read the above) </w:t>
      </w:r>
    </w:p>
    <w:p w:rsidR="001D54CB" w:rsidRDefault="001D54CB">
      <w:pPr>
        <w:spacing w:after="160" w:line="259" w:lineRule="auto"/>
        <w:ind w:left="0" w:firstLine="0"/>
        <w:rPr>
          <w:b/>
          <w:color w:val="00000A"/>
          <w:sz w:val="28"/>
        </w:rPr>
      </w:pPr>
      <w:r>
        <w:rPr>
          <w:b/>
          <w:color w:val="00000A"/>
          <w:sz w:val="28"/>
        </w:rPr>
        <w:br w:type="page"/>
      </w:r>
    </w:p>
    <w:p w:rsidR="00F6775E" w:rsidRDefault="004F5239">
      <w:pPr>
        <w:spacing w:after="312" w:line="232" w:lineRule="auto"/>
        <w:ind w:left="2042" w:right="1544" w:firstLine="1146"/>
      </w:pPr>
      <w:r>
        <w:rPr>
          <w:b/>
          <w:color w:val="00000A"/>
          <w:sz w:val="28"/>
        </w:rPr>
        <w:lastRenderedPageBreak/>
        <w:t xml:space="preserve">Upper NY Annual Conference </w:t>
      </w:r>
      <w:r>
        <w:rPr>
          <w:b/>
          <w:color w:val="00000A"/>
          <w:sz w:val="32"/>
        </w:rPr>
        <w:t>Candidate’s District File Content Checklist</w:t>
      </w:r>
    </w:p>
    <w:p w:rsidR="00F6775E" w:rsidRDefault="004F5239">
      <w:pPr>
        <w:spacing w:after="109" w:line="265" w:lineRule="auto"/>
        <w:ind w:left="-5" w:right="12"/>
      </w:pPr>
      <w:r>
        <w:rPr>
          <w:rFonts w:ascii="Georgia" w:eastAsia="Georgia" w:hAnsi="Georgia" w:cs="Georgia"/>
          <w:color w:val="00000A"/>
        </w:rPr>
        <w:t xml:space="preserve">Name ______________________________________________ </w:t>
      </w:r>
    </w:p>
    <w:p w:rsidR="00F6775E" w:rsidRDefault="004F5239">
      <w:pPr>
        <w:spacing w:after="109" w:line="265" w:lineRule="auto"/>
        <w:ind w:left="-5" w:right="12"/>
      </w:pPr>
      <w:r>
        <w:rPr>
          <w:rFonts w:ascii="Georgia" w:eastAsia="Georgia" w:hAnsi="Georgia" w:cs="Georgia"/>
          <w:color w:val="00000A"/>
        </w:rPr>
        <w:t>Phone_____________________</w:t>
      </w:r>
    </w:p>
    <w:p w:rsidR="00F6775E" w:rsidRDefault="004F5239">
      <w:pPr>
        <w:spacing w:after="109" w:line="265" w:lineRule="auto"/>
        <w:ind w:left="-5" w:right="12"/>
      </w:pPr>
      <w:r>
        <w:rPr>
          <w:rFonts w:ascii="Georgia" w:eastAsia="Georgia" w:hAnsi="Georgia" w:cs="Georgia"/>
          <w:color w:val="00000A"/>
        </w:rPr>
        <w:t>Address___________________________________________________________</w:t>
      </w:r>
    </w:p>
    <w:p w:rsidR="00F6775E" w:rsidRDefault="004F5239">
      <w:pPr>
        <w:spacing w:after="109" w:line="265" w:lineRule="auto"/>
        <w:ind w:left="-5" w:right="12"/>
      </w:pPr>
      <w:r>
        <w:rPr>
          <w:rFonts w:ascii="Georgia" w:eastAsia="Georgia" w:hAnsi="Georgia" w:cs="Georgia"/>
          <w:color w:val="00000A"/>
        </w:rPr>
        <w:t xml:space="preserve">E-Mail ___________________ </w:t>
      </w:r>
    </w:p>
    <w:p w:rsidR="00F6775E" w:rsidRDefault="004F5239">
      <w:pPr>
        <w:spacing w:after="109" w:line="265" w:lineRule="auto"/>
        <w:ind w:left="-5" w:right="12"/>
      </w:pPr>
      <w:r>
        <w:rPr>
          <w:rFonts w:ascii="Georgia" w:eastAsia="Georgia" w:hAnsi="Georgia" w:cs="Georgia"/>
          <w:color w:val="00000A"/>
        </w:rPr>
        <w:t>Church_______________________________________________</w:t>
      </w:r>
    </w:p>
    <w:p w:rsidR="00F6775E" w:rsidRDefault="004F5239">
      <w:pPr>
        <w:spacing w:after="109" w:line="265" w:lineRule="auto"/>
        <w:ind w:left="-5" w:right="12"/>
      </w:pPr>
      <w:r>
        <w:rPr>
          <w:rFonts w:ascii="Georgia" w:eastAsia="Georgia" w:hAnsi="Georgia" w:cs="Georgia"/>
          <w:color w:val="00000A"/>
        </w:rPr>
        <w:t>Date File Open ______________________</w:t>
      </w:r>
    </w:p>
    <w:p w:rsidR="00F6775E" w:rsidRDefault="004F5239">
      <w:pPr>
        <w:spacing w:after="515" w:line="265" w:lineRule="auto"/>
        <w:ind w:left="-5" w:right="12"/>
      </w:pPr>
      <w:r>
        <w:rPr>
          <w:rFonts w:ascii="Georgia" w:eastAsia="Georgia" w:hAnsi="Georgia" w:cs="Georgia"/>
          <w:color w:val="00000A"/>
        </w:rPr>
        <w:t>Track:</w:t>
      </w:r>
      <w:r w:rsidR="001D54CB">
        <w:rPr>
          <w:rFonts w:ascii="Georgia" w:eastAsia="Georgia" w:hAnsi="Georgia" w:cs="Georgia"/>
          <w:color w:val="00000A"/>
        </w:rPr>
        <w:t xml:space="preserve">          </w:t>
      </w:r>
      <w:r>
        <w:rPr>
          <w:rFonts w:ascii="Georgia" w:eastAsia="Georgia" w:hAnsi="Georgia" w:cs="Georgia"/>
          <w:color w:val="00000A"/>
        </w:rPr>
        <w:t>Deacon_______       Elder_______        LP______</w:t>
      </w:r>
    </w:p>
    <w:p w:rsidR="00F6775E" w:rsidRDefault="004F5239">
      <w:pPr>
        <w:spacing w:after="109" w:line="265" w:lineRule="auto"/>
        <w:ind w:left="-5" w:right="12"/>
      </w:pPr>
      <w:r>
        <w:rPr>
          <w:rFonts w:ascii="Georgia" w:eastAsia="Georgia" w:hAnsi="Georgia" w:cs="Georgia"/>
          <w:color w:val="00000A"/>
        </w:rPr>
        <w:t>____ Biographical Information Report (form 102)</w:t>
      </w:r>
    </w:p>
    <w:p w:rsidR="00F6775E" w:rsidRDefault="004F5239">
      <w:pPr>
        <w:spacing w:after="0" w:line="361" w:lineRule="auto"/>
        <w:ind w:left="-5" w:right="12"/>
      </w:pPr>
      <w:r>
        <w:rPr>
          <w:rFonts w:ascii="Georgia" w:eastAsia="Georgia" w:hAnsi="Georgia" w:cs="Georgia"/>
          <w:color w:val="00000A"/>
        </w:rPr>
        <w:t>____ Declaration of candidacy for ordained ministry and charge conference recommendation (</w:t>
      </w:r>
      <w:proofErr w:type="gramStart"/>
      <w:r>
        <w:rPr>
          <w:rFonts w:ascii="Georgia" w:eastAsia="Georgia" w:hAnsi="Georgia" w:cs="Georgia"/>
          <w:color w:val="00000A"/>
        </w:rPr>
        <w:t>form  104</w:t>
      </w:r>
      <w:proofErr w:type="gramEnd"/>
      <w:r>
        <w:rPr>
          <w:rFonts w:ascii="Georgia" w:eastAsia="Georgia" w:hAnsi="Georgia" w:cs="Georgia"/>
          <w:color w:val="00000A"/>
        </w:rPr>
        <w:t>)</w:t>
      </w:r>
    </w:p>
    <w:p w:rsidR="00F6775E" w:rsidRDefault="004F5239">
      <w:pPr>
        <w:spacing w:after="109" w:line="265" w:lineRule="auto"/>
        <w:ind w:left="-5" w:right="12"/>
      </w:pPr>
      <w:r>
        <w:rPr>
          <w:rFonts w:ascii="Georgia" w:eastAsia="Georgia" w:hAnsi="Georgia" w:cs="Georgia"/>
          <w:color w:val="00000A"/>
        </w:rPr>
        <w:t xml:space="preserve">____ Written Response to Statements Found in ¶ 310.1(d) </w:t>
      </w:r>
      <w:proofErr w:type="gramStart"/>
      <w:r>
        <w:rPr>
          <w:rFonts w:ascii="Georgia" w:eastAsia="Georgia" w:hAnsi="Georgia" w:cs="Georgia"/>
          <w:color w:val="00000A"/>
        </w:rPr>
        <w:t>and  ¶</w:t>
      </w:r>
      <w:proofErr w:type="gramEnd"/>
      <w:r>
        <w:rPr>
          <w:rFonts w:ascii="Georgia" w:eastAsia="Georgia" w:hAnsi="Georgia" w:cs="Georgia"/>
          <w:color w:val="00000A"/>
        </w:rPr>
        <w:t>310.2 (a)</w:t>
      </w:r>
    </w:p>
    <w:p w:rsidR="00F6775E" w:rsidRDefault="004F5239">
      <w:pPr>
        <w:spacing w:after="109" w:line="265" w:lineRule="auto"/>
        <w:ind w:left="-5" w:right="12"/>
      </w:pPr>
      <w:r>
        <w:rPr>
          <w:rFonts w:ascii="Georgia" w:eastAsia="Georgia" w:hAnsi="Georgia" w:cs="Georgia"/>
          <w:color w:val="00000A"/>
        </w:rPr>
        <w:t xml:space="preserve">____ Candidacy Mentor___________________________ </w:t>
      </w:r>
    </w:p>
    <w:p w:rsidR="00F6775E" w:rsidRDefault="004F5239">
      <w:pPr>
        <w:spacing w:after="109" w:line="265" w:lineRule="auto"/>
        <w:ind w:left="720" w:right="12"/>
      </w:pPr>
      <w:r>
        <w:rPr>
          <w:rFonts w:ascii="Georgia" w:eastAsia="Georgia" w:hAnsi="Georgia" w:cs="Georgia"/>
          <w:color w:val="00000A"/>
        </w:rPr>
        <w:t>Phone______________________</w:t>
      </w:r>
    </w:p>
    <w:p w:rsidR="00F6775E" w:rsidRDefault="004F5239">
      <w:pPr>
        <w:spacing w:after="109" w:line="265" w:lineRule="auto"/>
        <w:ind w:left="-5" w:right="12"/>
      </w:pPr>
      <w:r>
        <w:rPr>
          <w:rFonts w:ascii="Georgia" w:eastAsia="Georgia" w:hAnsi="Georgia" w:cs="Georgia"/>
          <w:color w:val="00000A"/>
        </w:rPr>
        <w:t>____ Candidacy Mentor’s Report</w:t>
      </w:r>
    </w:p>
    <w:p w:rsidR="00F6775E" w:rsidRDefault="004F5239">
      <w:pPr>
        <w:spacing w:after="109" w:line="265" w:lineRule="auto"/>
        <w:ind w:left="-5" w:right="12"/>
      </w:pPr>
      <w:r>
        <w:rPr>
          <w:rFonts w:ascii="Georgia" w:eastAsia="Georgia" w:hAnsi="Georgia" w:cs="Georgia"/>
          <w:color w:val="00000A"/>
        </w:rPr>
        <w:t>____ Background Check Complete</w:t>
      </w:r>
    </w:p>
    <w:p w:rsidR="00F6775E" w:rsidRDefault="004F5239">
      <w:pPr>
        <w:spacing w:after="109" w:line="265" w:lineRule="auto"/>
        <w:ind w:left="-5" w:right="12"/>
      </w:pPr>
      <w:r>
        <w:rPr>
          <w:rFonts w:ascii="Georgia" w:eastAsia="Georgia" w:hAnsi="Georgia" w:cs="Georgia"/>
          <w:color w:val="00000A"/>
        </w:rPr>
        <w:t>____ Medical Information Report (form 103)</w:t>
      </w:r>
    </w:p>
    <w:p w:rsidR="00F6775E" w:rsidRDefault="004F5239">
      <w:pPr>
        <w:spacing w:after="109" w:line="265" w:lineRule="auto"/>
        <w:ind w:left="-5" w:right="12"/>
      </w:pPr>
      <w:r>
        <w:rPr>
          <w:rFonts w:ascii="Georgia" w:eastAsia="Georgia" w:hAnsi="Georgia" w:cs="Georgia"/>
          <w:color w:val="00000A"/>
        </w:rPr>
        <w:t>____ Academic Progress Documents</w:t>
      </w:r>
    </w:p>
    <w:p w:rsidR="00F6775E" w:rsidRDefault="004F5239">
      <w:pPr>
        <w:spacing w:after="109" w:line="265" w:lineRule="auto"/>
        <w:ind w:left="-5" w:right="12"/>
      </w:pPr>
      <w:r>
        <w:rPr>
          <w:rFonts w:ascii="Georgia" w:eastAsia="Georgia" w:hAnsi="Georgia" w:cs="Georgia"/>
          <w:color w:val="00000A"/>
        </w:rPr>
        <w:t xml:space="preserve">____ </w:t>
      </w:r>
      <w:r w:rsidR="00105F7B">
        <w:rPr>
          <w:rFonts w:ascii="Georgia" w:eastAsia="Georgia" w:hAnsi="Georgia" w:cs="Georgia"/>
          <w:color w:val="00000A"/>
        </w:rPr>
        <w:t>DCOM</w:t>
      </w:r>
      <w:r>
        <w:rPr>
          <w:rFonts w:ascii="Georgia" w:eastAsia="Georgia" w:hAnsi="Georgia" w:cs="Georgia"/>
          <w:color w:val="00000A"/>
        </w:rPr>
        <w:t xml:space="preserve"> Form 113 Recording Vote of Certification</w:t>
      </w:r>
    </w:p>
    <w:p w:rsidR="00F6775E" w:rsidRDefault="004F5239">
      <w:pPr>
        <w:spacing w:after="109" w:line="265" w:lineRule="auto"/>
        <w:ind w:left="720" w:right="12"/>
      </w:pPr>
      <w:r>
        <w:rPr>
          <w:rFonts w:ascii="Georgia" w:eastAsia="Georgia" w:hAnsi="Georgia" w:cs="Georgia"/>
          <w:color w:val="00000A"/>
        </w:rPr>
        <w:t>Date_______________________</w:t>
      </w:r>
    </w:p>
    <w:p w:rsidR="00F6775E" w:rsidRDefault="004F5239">
      <w:pPr>
        <w:spacing w:after="109" w:line="265" w:lineRule="auto"/>
        <w:ind w:left="-5" w:right="12"/>
      </w:pPr>
      <w:r>
        <w:rPr>
          <w:rFonts w:ascii="Georgia" w:eastAsia="Georgia" w:hAnsi="Georgia" w:cs="Georgia"/>
          <w:color w:val="00000A"/>
        </w:rPr>
        <w:t>____ Certification reviewed/Renewed</w:t>
      </w:r>
    </w:p>
    <w:p w:rsidR="00F6775E" w:rsidRDefault="004F5239">
      <w:pPr>
        <w:tabs>
          <w:tab w:val="center" w:pos="4149"/>
        </w:tabs>
        <w:spacing w:after="109" w:line="265" w:lineRule="auto"/>
        <w:ind w:left="-15" w:firstLine="0"/>
      </w:pPr>
      <w:r>
        <w:rPr>
          <w:rFonts w:ascii="Georgia" w:eastAsia="Georgia" w:hAnsi="Georgia" w:cs="Georgia"/>
          <w:color w:val="00000A"/>
        </w:rPr>
        <w:t>____</w:t>
      </w:r>
      <w:r>
        <w:rPr>
          <w:rFonts w:ascii="Georgia" w:eastAsia="Georgia" w:hAnsi="Georgia" w:cs="Georgia"/>
          <w:color w:val="00000A"/>
        </w:rPr>
        <w:tab/>
        <w:t>Date_______________________</w:t>
      </w:r>
    </w:p>
    <w:p w:rsidR="00F6775E" w:rsidRDefault="004F5239">
      <w:pPr>
        <w:tabs>
          <w:tab w:val="center" w:pos="4149"/>
        </w:tabs>
        <w:spacing w:after="109" w:line="265" w:lineRule="auto"/>
        <w:ind w:left="-15" w:firstLine="0"/>
      </w:pPr>
      <w:r>
        <w:rPr>
          <w:rFonts w:ascii="Georgia" w:eastAsia="Georgia" w:hAnsi="Georgia" w:cs="Georgia"/>
          <w:color w:val="00000A"/>
        </w:rPr>
        <w:t>____</w:t>
      </w:r>
      <w:r>
        <w:rPr>
          <w:rFonts w:ascii="Georgia" w:eastAsia="Georgia" w:hAnsi="Georgia" w:cs="Georgia"/>
          <w:color w:val="00000A"/>
        </w:rPr>
        <w:tab/>
        <w:t>Date_______________________</w:t>
      </w:r>
    </w:p>
    <w:p w:rsidR="00F6775E" w:rsidRDefault="004F5239">
      <w:pPr>
        <w:tabs>
          <w:tab w:val="center" w:pos="4149"/>
        </w:tabs>
        <w:spacing w:after="109" w:line="265" w:lineRule="auto"/>
        <w:ind w:left="-15" w:firstLine="0"/>
      </w:pPr>
      <w:r>
        <w:rPr>
          <w:rFonts w:ascii="Georgia" w:eastAsia="Georgia" w:hAnsi="Georgia" w:cs="Georgia"/>
          <w:color w:val="00000A"/>
        </w:rPr>
        <w:t>____</w:t>
      </w:r>
      <w:r>
        <w:rPr>
          <w:rFonts w:ascii="Georgia" w:eastAsia="Georgia" w:hAnsi="Georgia" w:cs="Georgia"/>
          <w:color w:val="00000A"/>
        </w:rPr>
        <w:tab/>
        <w:t>Date_______________________</w:t>
      </w:r>
    </w:p>
    <w:p w:rsidR="00F6775E" w:rsidRDefault="004F5239">
      <w:pPr>
        <w:tabs>
          <w:tab w:val="center" w:pos="4149"/>
        </w:tabs>
        <w:spacing w:after="109" w:line="265" w:lineRule="auto"/>
        <w:ind w:left="-15" w:firstLine="0"/>
      </w:pPr>
      <w:r>
        <w:rPr>
          <w:rFonts w:ascii="Georgia" w:eastAsia="Georgia" w:hAnsi="Georgia" w:cs="Georgia"/>
          <w:color w:val="00000A"/>
        </w:rPr>
        <w:t>____</w:t>
      </w:r>
      <w:r>
        <w:rPr>
          <w:rFonts w:ascii="Georgia" w:eastAsia="Georgia" w:hAnsi="Georgia" w:cs="Georgia"/>
          <w:color w:val="00000A"/>
        </w:rPr>
        <w:tab/>
        <w:t>Date_______________________</w:t>
      </w:r>
    </w:p>
    <w:p w:rsidR="00F6775E" w:rsidRDefault="004F5239">
      <w:pPr>
        <w:spacing w:after="0" w:line="361" w:lineRule="auto"/>
        <w:ind w:left="705" w:right="12" w:hanging="720"/>
      </w:pPr>
      <w:r>
        <w:rPr>
          <w:rFonts w:ascii="Georgia" w:eastAsia="Georgia" w:hAnsi="Georgia" w:cs="Georgia"/>
          <w:color w:val="00000A"/>
        </w:rPr>
        <w:t>____ Letter of Recommendation to Board of Ordained Ministry for Provisional Membership toward Deacons/Elders Orders.</w:t>
      </w:r>
    </w:p>
    <w:p w:rsidR="00F6775E" w:rsidRDefault="004F5239">
      <w:pPr>
        <w:tabs>
          <w:tab w:val="center" w:pos="6908"/>
        </w:tabs>
        <w:spacing w:after="109" w:line="265" w:lineRule="auto"/>
        <w:ind w:left="-15" w:firstLine="0"/>
      </w:pPr>
      <w:r>
        <w:rPr>
          <w:rFonts w:ascii="Georgia" w:eastAsia="Georgia" w:hAnsi="Georgia" w:cs="Georgia"/>
          <w:color w:val="00000A"/>
        </w:rPr>
        <w:t>____ File Sent to BOM Registrar</w:t>
      </w:r>
      <w:r>
        <w:rPr>
          <w:rFonts w:ascii="Georgia" w:eastAsia="Georgia" w:hAnsi="Georgia" w:cs="Georgia"/>
          <w:color w:val="00000A"/>
        </w:rPr>
        <w:tab/>
        <w:t>Date______________________</w:t>
      </w:r>
    </w:p>
    <w:p w:rsidR="0007615F" w:rsidRDefault="0007615F">
      <w:pPr>
        <w:spacing w:after="160" w:line="259" w:lineRule="auto"/>
        <w:ind w:left="0" w:firstLine="0"/>
        <w:rPr>
          <w:b/>
          <w:color w:val="00000A"/>
          <w:sz w:val="28"/>
        </w:rPr>
      </w:pPr>
      <w:r>
        <w:rPr>
          <w:color w:val="00000A"/>
        </w:rPr>
        <w:br w:type="page"/>
      </w:r>
    </w:p>
    <w:p w:rsidR="00F6775E" w:rsidRDefault="004F5239">
      <w:pPr>
        <w:pStyle w:val="Heading3"/>
        <w:spacing w:after="8" w:line="259" w:lineRule="auto"/>
        <w:ind w:left="14" w:right="0"/>
        <w:jc w:val="center"/>
      </w:pPr>
      <w:r>
        <w:rPr>
          <w:color w:val="00000A"/>
        </w:rPr>
        <w:lastRenderedPageBreak/>
        <w:t>Upper NY Annual Conference</w:t>
      </w:r>
    </w:p>
    <w:p w:rsidR="00F6775E" w:rsidRDefault="004F5239">
      <w:pPr>
        <w:spacing w:after="86" w:line="259" w:lineRule="auto"/>
        <w:ind w:left="10" w:right="6"/>
        <w:jc w:val="center"/>
      </w:pPr>
      <w:r>
        <w:rPr>
          <w:b/>
          <w:color w:val="00000A"/>
          <w:sz w:val="32"/>
        </w:rPr>
        <w:t>Local Pastor’s District File Content Checklist</w:t>
      </w:r>
    </w:p>
    <w:p w:rsidR="00F6775E" w:rsidRDefault="004F5239">
      <w:pPr>
        <w:spacing w:after="109" w:line="265" w:lineRule="auto"/>
        <w:ind w:left="-5" w:right="12"/>
      </w:pPr>
      <w:r>
        <w:rPr>
          <w:rFonts w:ascii="Georgia" w:eastAsia="Georgia" w:hAnsi="Georgia" w:cs="Georgia"/>
          <w:color w:val="00000A"/>
        </w:rPr>
        <w:t>Name____________________________________________________________</w:t>
      </w:r>
    </w:p>
    <w:p w:rsidR="00F6775E" w:rsidRDefault="004F5239">
      <w:pPr>
        <w:spacing w:after="109" w:line="265" w:lineRule="auto"/>
        <w:ind w:left="-5" w:right="12"/>
      </w:pPr>
      <w:r>
        <w:rPr>
          <w:rFonts w:ascii="Georgia" w:eastAsia="Georgia" w:hAnsi="Georgia" w:cs="Georgia"/>
          <w:color w:val="00000A"/>
        </w:rPr>
        <w:t>Address___________________________________________________________</w:t>
      </w:r>
    </w:p>
    <w:p w:rsidR="00F6775E" w:rsidRDefault="004F5239">
      <w:pPr>
        <w:spacing w:after="109" w:line="265" w:lineRule="auto"/>
        <w:ind w:left="-5" w:right="12"/>
      </w:pPr>
      <w:r>
        <w:rPr>
          <w:rFonts w:ascii="Georgia" w:eastAsia="Georgia" w:hAnsi="Georgia" w:cs="Georgia"/>
          <w:color w:val="00000A"/>
        </w:rPr>
        <w:t>________________________________________________________________</w:t>
      </w:r>
    </w:p>
    <w:p w:rsidR="00F6775E" w:rsidRDefault="004F5239">
      <w:pPr>
        <w:spacing w:after="109" w:line="265" w:lineRule="auto"/>
        <w:ind w:left="-5" w:right="12"/>
      </w:pPr>
      <w:r>
        <w:rPr>
          <w:rFonts w:ascii="Georgia" w:eastAsia="Georgia" w:hAnsi="Georgia" w:cs="Georgia"/>
          <w:color w:val="00000A"/>
        </w:rPr>
        <w:t xml:space="preserve">Phone ___________________ </w:t>
      </w:r>
    </w:p>
    <w:p w:rsidR="00F6775E" w:rsidRDefault="004F5239">
      <w:pPr>
        <w:spacing w:after="109" w:line="265" w:lineRule="auto"/>
        <w:ind w:left="-5" w:right="12"/>
      </w:pPr>
      <w:r>
        <w:rPr>
          <w:rFonts w:ascii="Georgia" w:eastAsia="Georgia" w:hAnsi="Georgia" w:cs="Georgia"/>
          <w:color w:val="00000A"/>
        </w:rPr>
        <w:t xml:space="preserve">E-Mail _______________________ </w:t>
      </w:r>
    </w:p>
    <w:p w:rsidR="00F6775E" w:rsidRDefault="004F5239">
      <w:pPr>
        <w:spacing w:after="109" w:line="265" w:lineRule="auto"/>
        <w:ind w:left="-5" w:right="12"/>
      </w:pPr>
      <w:r>
        <w:rPr>
          <w:rFonts w:ascii="Georgia" w:eastAsia="Georgia" w:hAnsi="Georgia" w:cs="Georgia"/>
          <w:color w:val="00000A"/>
        </w:rPr>
        <w:t xml:space="preserve">Date file opened ________________ </w:t>
      </w:r>
    </w:p>
    <w:p w:rsidR="00F6775E" w:rsidRDefault="004F5239">
      <w:pPr>
        <w:spacing w:after="109" w:line="265" w:lineRule="auto"/>
        <w:ind w:left="-5" w:right="12"/>
      </w:pPr>
      <w:r>
        <w:rPr>
          <w:rFonts w:ascii="Georgia" w:eastAsia="Georgia" w:hAnsi="Georgia" w:cs="Georgia"/>
          <w:color w:val="00000A"/>
        </w:rPr>
        <w:t>Current Appointment (charge)___________________________________________</w:t>
      </w:r>
    </w:p>
    <w:p w:rsidR="00F6775E" w:rsidRDefault="004F5239">
      <w:pPr>
        <w:spacing w:after="109" w:line="265" w:lineRule="auto"/>
        <w:ind w:left="-5" w:right="12"/>
      </w:pPr>
      <w:r>
        <w:rPr>
          <w:rFonts w:ascii="Georgia" w:eastAsia="Georgia" w:hAnsi="Georgia" w:cs="Georgia"/>
          <w:color w:val="00000A"/>
        </w:rPr>
        <w:t>Date of Appointment _______________</w:t>
      </w:r>
    </w:p>
    <w:p w:rsidR="00F6775E" w:rsidRDefault="004F5239">
      <w:pPr>
        <w:tabs>
          <w:tab w:val="center" w:pos="5356"/>
        </w:tabs>
        <w:spacing w:after="0" w:line="265" w:lineRule="auto"/>
        <w:ind w:left="-15" w:firstLine="0"/>
      </w:pPr>
      <w:r>
        <w:rPr>
          <w:rFonts w:ascii="Georgia" w:eastAsia="Georgia" w:hAnsi="Georgia" w:cs="Georgia"/>
          <w:color w:val="00000A"/>
        </w:rPr>
        <w:t>Status</w:t>
      </w:r>
      <w:r>
        <w:rPr>
          <w:rFonts w:ascii="Georgia" w:eastAsia="Georgia" w:hAnsi="Georgia" w:cs="Georgia"/>
          <w:color w:val="00000A"/>
        </w:rPr>
        <w:tab/>
        <w:t xml:space="preserve">         ________Full time    _______Part time (Circle </w:t>
      </w:r>
      <w:proofErr w:type="gramStart"/>
      <w:r>
        <w:rPr>
          <w:rFonts w:ascii="Georgia" w:eastAsia="Georgia" w:hAnsi="Georgia" w:cs="Georgia"/>
          <w:color w:val="00000A"/>
        </w:rPr>
        <w:t xml:space="preserve">one)   </w:t>
      </w:r>
      <w:proofErr w:type="gramEnd"/>
      <w:r>
        <w:rPr>
          <w:rFonts w:ascii="Georgia" w:eastAsia="Georgia" w:hAnsi="Georgia" w:cs="Georgia"/>
          <w:color w:val="00000A"/>
        </w:rPr>
        <w:t xml:space="preserve">¼     ½     ¾ </w:t>
      </w:r>
    </w:p>
    <w:p w:rsidR="00F6775E" w:rsidRDefault="004F5239">
      <w:pPr>
        <w:spacing w:after="111" w:line="259" w:lineRule="auto"/>
        <w:ind w:left="710" w:firstLine="0"/>
      </w:pPr>
      <w:r>
        <w:rPr>
          <w:rFonts w:ascii="Georgia" w:eastAsia="Georgia" w:hAnsi="Georgia" w:cs="Georgia"/>
          <w:color w:val="00000A"/>
        </w:rPr>
        <w:t xml:space="preserve"> </w:t>
      </w:r>
    </w:p>
    <w:p w:rsidR="00F6775E" w:rsidRDefault="004F5239">
      <w:pPr>
        <w:spacing w:after="109" w:line="265" w:lineRule="auto"/>
        <w:ind w:left="720" w:right="12"/>
      </w:pPr>
      <w:r>
        <w:rPr>
          <w:rFonts w:ascii="Georgia" w:eastAsia="Georgia" w:hAnsi="Georgia" w:cs="Georgia"/>
          <w:color w:val="00000A"/>
        </w:rPr>
        <w:t xml:space="preserve">____ Not Currently Appointed (Credentials to be returned)      </w:t>
      </w:r>
    </w:p>
    <w:p w:rsidR="00F6775E" w:rsidRDefault="004F5239">
      <w:pPr>
        <w:spacing w:after="109" w:line="265" w:lineRule="auto"/>
        <w:ind w:left="720" w:right="12"/>
      </w:pPr>
      <w:r>
        <w:rPr>
          <w:rFonts w:ascii="Georgia" w:eastAsia="Georgia" w:hAnsi="Georgia" w:cs="Georgia"/>
          <w:color w:val="00000A"/>
        </w:rPr>
        <w:t>____ Certified as a candidate</w:t>
      </w:r>
    </w:p>
    <w:p w:rsidR="00F6775E" w:rsidRDefault="004F5239">
      <w:pPr>
        <w:spacing w:after="109" w:line="265" w:lineRule="auto"/>
        <w:ind w:left="720" w:right="12"/>
      </w:pPr>
      <w:r>
        <w:rPr>
          <w:rFonts w:ascii="Georgia" w:eastAsia="Georgia" w:hAnsi="Georgia" w:cs="Georgia"/>
          <w:color w:val="00000A"/>
        </w:rPr>
        <w:t xml:space="preserve">____ Local pastor’s licensing school completed, faculty evaluation and </w:t>
      </w:r>
    </w:p>
    <w:p w:rsidR="00F6775E" w:rsidRDefault="004F5239">
      <w:pPr>
        <w:spacing w:after="109" w:line="265" w:lineRule="auto"/>
        <w:ind w:left="-5" w:right="12"/>
      </w:pPr>
      <w:r>
        <w:rPr>
          <w:rFonts w:ascii="Georgia" w:eastAsia="Georgia" w:hAnsi="Georgia" w:cs="Georgia"/>
          <w:color w:val="00000A"/>
        </w:rPr>
        <w:t xml:space="preserve">recommendation </w:t>
      </w:r>
      <w:proofErr w:type="gramStart"/>
      <w:r>
        <w:rPr>
          <w:rFonts w:ascii="Georgia" w:eastAsia="Georgia" w:hAnsi="Georgia" w:cs="Georgia"/>
          <w:color w:val="00000A"/>
        </w:rPr>
        <w:t>received  ¶</w:t>
      </w:r>
      <w:proofErr w:type="gramEnd"/>
      <w:r>
        <w:rPr>
          <w:rFonts w:ascii="Georgia" w:eastAsia="Georgia" w:hAnsi="Georgia" w:cs="Georgia"/>
          <w:color w:val="00000A"/>
        </w:rPr>
        <w:t xml:space="preserve">315.2(b)                                                        </w:t>
      </w:r>
    </w:p>
    <w:p w:rsidR="00F6775E" w:rsidRDefault="004F5239">
      <w:pPr>
        <w:spacing w:after="0" w:line="265" w:lineRule="auto"/>
        <w:ind w:left="1428" w:right="12"/>
      </w:pPr>
      <w:r>
        <w:rPr>
          <w:rFonts w:ascii="Georgia" w:eastAsia="Georgia" w:hAnsi="Georgia" w:cs="Georgia"/>
          <w:color w:val="00000A"/>
        </w:rPr>
        <w:t>Date Completed_________________</w:t>
      </w:r>
    </w:p>
    <w:p w:rsidR="00F6775E" w:rsidRDefault="004F5239">
      <w:pPr>
        <w:spacing w:after="151" w:line="265" w:lineRule="auto"/>
        <w:ind w:left="1428" w:right="12"/>
      </w:pPr>
      <w:r>
        <w:rPr>
          <w:rFonts w:ascii="Georgia" w:eastAsia="Georgia" w:hAnsi="Georgia" w:cs="Georgia"/>
          <w:color w:val="00000A"/>
        </w:rPr>
        <w:t>School Location_______________________________</w:t>
      </w:r>
    </w:p>
    <w:p w:rsidR="00F6775E" w:rsidRDefault="004F5239">
      <w:pPr>
        <w:spacing w:after="159" w:line="259" w:lineRule="auto"/>
        <w:ind w:left="4" w:firstLine="0"/>
        <w:jc w:val="center"/>
      </w:pPr>
      <w:r>
        <w:rPr>
          <w:rFonts w:ascii="Georgia" w:eastAsia="Georgia" w:hAnsi="Georgia" w:cs="Georgia"/>
          <w:b/>
          <w:color w:val="00000A"/>
        </w:rPr>
        <w:t>OR</w:t>
      </w:r>
    </w:p>
    <w:p w:rsidR="00F6775E" w:rsidRDefault="004F5239">
      <w:pPr>
        <w:spacing w:after="246" w:line="265" w:lineRule="auto"/>
        <w:ind w:left="-5" w:right="12"/>
      </w:pPr>
      <w:r>
        <w:rPr>
          <w:rFonts w:ascii="Georgia" w:eastAsia="Georgia" w:hAnsi="Georgia" w:cs="Georgia"/>
          <w:color w:val="00000A"/>
        </w:rPr>
        <w:t xml:space="preserve">Completed 1/3 of </w:t>
      </w:r>
      <w:proofErr w:type="spellStart"/>
      <w:r>
        <w:rPr>
          <w:rFonts w:ascii="Georgia" w:eastAsia="Georgia" w:hAnsi="Georgia" w:cs="Georgia"/>
          <w:color w:val="00000A"/>
        </w:rPr>
        <w:t>M.Div</w:t>
      </w:r>
      <w:proofErr w:type="spellEnd"/>
      <w:r>
        <w:rPr>
          <w:rFonts w:ascii="Georgia" w:eastAsia="Georgia" w:hAnsi="Georgia" w:cs="Georgia"/>
          <w:color w:val="00000A"/>
        </w:rPr>
        <w:t xml:space="preserve"> Degree¶315.2 (c)   Seminary____________________________________</w:t>
      </w:r>
    </w:p>
    <w:p w:rsidR="00F6775E" w:rsidRDefault="004F5239">
      <w:pPr>
        <w:tabs>
          <w:tab w:val="center" w:pos="5287"/>
        </w:tabs>
        <w:spacing w:after="249" w:line="265" w:lineRule="auto"/>
        <w:ind w:left="-15" w:firstLine="0"/>
      </w:pPr>
      <w:r>
        <w:rPr>
          <w:rFonts w:ascii="Georgia" w:eastAsia="Georgia" w:hAnsi="Georgia" w:cs="Georgia"/>
          <w:color w:val="00000A"/>
        </w:rPr>
        <w:t>____</w:t>
      </w:r>
      <w:r>
        <w:rPr>
          <w:rFonts w:ascii="Georgia" w:eastAsia="Georgia" w:hAnsi="Georgia" w:cs="Georgia"/>
          <w:color w:val="00000A"/>
        </w:rPr>
        <w:tab/>
        <w:t>Application for Clergy Relationship to The Annual Conference (form 105)</w:t>
      </w:r>
    </w:p>
    <w:p w:rsidR="00F6775E" w:rsidRDefault="004F5239">
      <w:pPr>
        <w:tabs>
          <w:tab w:val="center" w:pos="3063"/>
        </w:tabs>
        <w:spacing w:after="0" w:line="265" w:lineRule="auto"/>
        <w:ind w:left="-15" w:firstLine="0"/>
      </w:pPr>
      <w:r>
        <w:rPr>
          <w:rFonts w:ascii="Georgia" w:eastAsia="Georgia" w:hAnsi="Georgia" w:cs="Georgia"/>
          <w:color w:val="00000A"/>
        </w:rPr>
        <w:t>____</w:t>
      </w:r>
      <w:r>
        <w:rPr>
          <w:rFonts w:ascii="Georgia" w:eastAsia="Georgia" w:hAnsi="Georgia" w:cs="Georgia"/>
          <w:color w:val="00000A"/>
        </w:rPr>
        <w:tab/>
        <w:t xml:space="preserve">Examined by </w:t>
      </w:r>
      <w:r w:rsidR="00105F7B">
        <w:rPr>
          <w:rFonts w:ascii="Georgia" w:eastAsia="Georgia" w:hAnsi="Georgia" w:cs="Georgia"/>
          <w:color w:val="00000A"/>
        </w:rPr>
        <w:t>DCOM</w:t>
      </w:r>
      <w:r>
        <w:rPr>
          <w:rFonts w:ascii="Georgia" w:eastAsia="Georgia" w:hAnsi="Georgia" w:cs="Georgia"/>
          <w:color w:val="00000A"/>
        </w:rPr>
        <w:t xml:space="preserve"> ¶315.2 (d)</w:t>
      </w:r>
    </w:p>
    <w:p w:rsidR="00F6775E" w:rsidRDefault="004F5239">
      <w:pPr>
        <w:spacing w:after="243" w:line="265" w:lineRule="auto"/>
        <w:ind w:left="1428" w:right="12"/>
      </w:pPr>
      <w:r>
        <w:rPr>
          <w:rFonts w:ascii="Georgia" w:eastAsia="Georgia" w:hAnsi="Georgia" w:cs="Georgia"/>
          <w:color w:val="00000A"/>
        </w:rPr>
        <w:t>Date_________________________</w:t>
      </w:r>
    </w:p>
    <w:p w:rsidR="00F6775E" w:rsidRDefault="004F5239">
      <w:pPr>
        <w:tabs>
          <w:tab w:val="center" w:pos="2897"/>
        </w:tabs>
        <w:spacing w:after="0" w:line="265" w:lineRule="auto"/>
        <w:ind w:left="-15" w:firstLine="0"/>
      </w:pPr>
      <w:r>
        <w:rPr>
          <w:rFonts w:ascii="Georgia" w:eastAsia="Georgia" w:hAnsi="Georgia" w:cs="Georgia"/>
          <w:color w:val="00000A"/>
        </w:rPr>
        <w:t>____</w:t>
      </w:r>
      <w:r>
        <w:rPr>
          <w:rFonts w:ascii="Georgia" w:eastAsia="Georgia" w:hAnsi="Georgia" w:cs="Georgia"/>
          <w:color w:val="00000A"/>
        </w:rPr>
        <w:tab/>
        <w:t>Approved by BOM¶315.6(b)</w:t>
      </w:r>
    </w:p>
    <w:p w:rsidR="00F6775E" w:rsidRDefault="004F5239">
      <w:pPr>
        <w:spacing w:after="243" w:line="265" w:lineRule="auto"/>
        <w:ind w:left="1428" w:right="12"/>
      </w:pPr>
      <w:r>
        <w:rPr>
          <w:rFonts w:ascii="Georgia" w:eastAsia="Georgia" w:hAnsi="Georgia" w:cs="Georgia"/>
          <w:color w:val="00000A"/>
        </w:rPr>
        <w:t>Date_________________________</w:t>
      </w:r>
    </w:p>
    <w:p w:rsidR="00F6775E" w:rsidRDefault="004F5239">
      <w:pPr>
        <w:tabs>
          <w:tab w:val="center" w:pos="3342"/>
        </w:tabs>
        <w:spacing w:after="0" w:line="265" w:lineRule="auto"/>
        <w:ind w:left="-15" w:firstLine="0"/>
      </w:pPr>
      <w:r>
        <w:rPr>
          <w:rFonts w:ascii="Georgia" w:eastAsia="Georgia" w:hAnsi="Georgia" w:cs="Georgia"/>
          <w:color w:val="00000A"/>
        </w:rPr>
        <w:t>____</w:t>
      </w:r>
      <w:r>
        <w:rPr>
          <w:rFonts w:ascii="Georgia" w:eastAsia="Georgia" w:hAnsi="Georgia" w:cs="Georgia"/>
          <w:color w:val="00000A"/>
        </w:rPr>
        <w:tab/>
        <w:t>BOM Registrar Notified of LP Status</w:t>
      </w:r>
    </w:p>
    <w:p w:rsidR="00F6775E" w:rsidRDefault="004F5239">
      <w:pPr>
        <w:spacing w:after="515" w:line="265" w:lineRule="auto"/>
        <w:ind w:left="1428" w:right="12"/>
      </w:pPr>
      <w:r>
        <w:rPr>
          <w:rFonts w:ascii="Georgia" w:eastAsia="Georgia" w:hAnsi="Georgia" w:cs="Georgia"/>
          <w:color w:val="00000A"/>
        </w:rPr>
        <w:t>Date_________________________</w:t>
      </w:r>
    </w:p>
    <w:p w:rsidR="00F6775E" w:rsidRDefault="004F5239">
      <w:pPr>
        <w:spacing w:after="0" w:line="265" w:lineRule="auto"/>
        <w:ind w:left="-5" w:right="12"/>
      </w:pPr>
      <w:r>
        <w:rPr>
          <w:rFonts w:ascii="Georgia" w:eastAsia="Georgia" w:hAnsi="Georgia" w:cs="Georgia"/>
          <w:color w:val="00000A"/>
        </w:rPr>
        <w:t>Course of Study Completed (Indicate if by correspondence/online/distance learning)</w:t>
      </w:r>
    </w:p>
    <w:tbl>
      <w:tblPr>
        <w:tblStyle w:val="TableGrid"/>
        <w:tblW w:w="7489" w:type="dxa"/>
        <w:tblInd w:w="710" w:type="dxa"/>
        <w:tblCellMar>
          <w:top w:w="2" w:type="dxa"/>
        </w:tblCellMar>
        <w:tblLook w:val="04A0" w:firstRow="1" w:lastRow="0" w:firstColumn="1" w:lastColumn="0" w:noHBand="0" w:noVBand="1"/>
      </w:tblPr>
      <w:tblGrid>
        <w:gridCol w:w="4962"/>
        <w:gridCol w:w="2527"/>
      </w:tblGrid>
      <w:tr w:rsidR="00F6775E">
        <w:trPr>
          <w:trHeight w:val="341"/>
        </w:trPr>
        <w:tc>
          <w:tcPr>
            <w:tcW w:w="4962" w:type="dxa"/>
            <w:tcBorders>
              <w:top w:val="nil"/>
              <w:left w:val="nil"/>
              <w:bottom w:val="nil"/>
              <w:right w:val="nil"/>
            </w:tcBorders>
          </w:tcPr>
          <w:p w:rsidR="00F6775E" w:rsidRDefault="004F5239">
            <w:pPr>
              <w:spacing w:after="0" w:line="259" w:lineRule="auto"/>
              <w:ind w:left="0" w:firstLine="0"/>
            </w:pPr>
            <w:r>
              <w:rPr>
                <w:rFonts w:ascii="Georgia" w:eastAsia="Georgia" w:hAnsi="Georgia" w:cs="Georgia"/>
                <w:color w:val="00000A"/>
              </w:rPr>
              <w:t>1</w:t>
            </w:r>
            <w:r>
              <w:rPr>
                <w:rFonts w:ascii="Georgia" w:eastAsia="Georgia" w:hAnsi="Georgia" w:cs="Georgia"/>
                <w:color w:val="00000A"/>
                <w:sz w:val="22"/>
                <w:vertAlign w:val="superscript"/>
              </w:rPr>
              <w:t>st</w:t>
            </w:r>
            <w:r>
              <w:rPr>
                <w:rFonts w:ascii="Georgia" w:eastAsia="Georgia" w:hAnsi="Georgia" w:cs="Georgia"/>
                <w:color w:val="00000A"/>
              </w:rPr>
              <w:t xml:space="preserve"> Year ____</w:t>
            </w:r>
          </w:p>
        </w:tc>
        <w:tc>
          <w:tcPr>
            <w:tcW w:w="2527" w:type="dxa"/>
            <w:tcBorders>
              <w:top w:val="nil"/>
              <w:left w:val="nil"/>
              <w:bottom w:val="nil"/>
              <w:right w:val="nil"/>
            </w:tcBorders>
          </w:tcPr>
          <w:p w:rsidR="00F6775E" w:rsidRDefault="004F5239">
            <w:pPr>
              <w:spacing w:after="0" w:line="259" w:lineRule="auto"/>
              <w:ind w:left="0" w:firstLine="0"/>
              <w:jc w:val="both"/>
            </w:pPr>
            <w:r>
              <w:rPr>
                <w:rFonts w:ascii="Georgia" w:eastAsia="Georgia" w:hAnsi="Georgia" w:cs="Georgia"/>
                <w:color w:val="00000A"/>
              </w:rPr>
              <w:t>1</w:t>
            </w:r>
            <w:r>
              <w:rPr>
                <w:rFonts w:ascii="Georgia" w:eastAsia="Georgia" w:hAnsi="Georgia" w:cs="Georgia"/>
                <w:color w:val="00000A"/>
                <w:sz w:val="22"/>
                <w:vertAlign w:val="superscript"/>
              </w:rPr>
              <w:t>st</w:t>
            </w:r>
            <w:r>
              <w:rPr>
                <w:rFonts w:ascii="Georgia" w:eastAsia="Georgia" w:hAnsi="Georgia" w:cs="Georgia"/>
                <w:color w:val="00000A"/>
              </w:rPr>
              <w:t xml:space="preserve"> Year Advanced ____</w:t>
            </w:r>
          </w:p>
        </w:tc>
      </w:tr>
      <w:tr w:rsidR="00F6775E">
        <w:trPr>
          <w:trHeight w:val="409"/>
        </w:trPr>
        <w:tc>
          <w:tcPr>
            <w:tcW w:w="4962" w:type="dxa"/>
            <w:tcBorders>
              <w:top w:val="nil"/>
              <w:left w:val="nil"/>
              <w:bottom w:val="nil"/>
              <w:right w:val="nil"/>
            </w:tcBorders>
          </w:tcPr>
          <w:p w:rsidR="00F6775E" w:rsidRDefault="004F5239">
            <w:pPr>
              <w:spacing w:after="0" w:line="259" w:lineRule="auto"/>
              <w:ind w:left="0" w:firstLine="0"/>
            </w:pPr>
            <w:r>
              <w:rPr>
                <w:rFonts w:ascii="Georgia" w:eastAsia="Georgia" w:hAnsi="Georgia" w:cs="Georgia"/>
                <w:color w:val="00000A"/>
              </w:rPr>
              <w:t>2</w:t>
            </w:r>
            <w:r>
              <w:rPr>
                <w:rFonts w:ascii="Georgia" w:eastAsia="Georgia" w:hAnsi="Georgia" w:cs="Georgia"/>
                <w:color w:val="00000A"/>
                <w:sz w:val="22"/>
                <w:vertAlign w:val="superscript"/>
              </w:rPr>
              <w:t>nd</w:t>
            </w:r>
            <w:r>
              <w:rPr>
                <w:rFonts w:ascii="Georgia" w:eastAsia="Georgia" w:hAnsi="Georgia" w:cs="Georgia"/>
                <w:color w:val="00000A"/>
              </w:rPr>
              <w:t xml:space="preserve"> Year____</w:t>
            </w:r>
          </w:p>
        </w:tc>
        <w:tc>
          <w:tcPr>
            <w:tcW w:w="2527" w:type="dxa"/>
            <w:tcBorders>
              <w:top w:val="nil"/>
              <w:left w:val="nil"/>
              <w:bottom w:val="nil"/>
              <w:right w:val="nil"/>
            </w:tcBorders>
          </w:tcPr>
          <w:p w:rsidR="00F6775E" w:rsidRDefault="004F5239">
            <w:pPr>
              <w:spacing w:after="0" w:line="259" w:lineRule="auto"/>
              <w:ind w:left="0" w:firstLine="0"/>
              <w:jc w:val="both"/>
            </w:pPr>
            <w:r>
              <w:rPr>
                <w:rFonts w:ascii="Georgia" w:eastAsia="Georgia" w:hAnsi="Georgia" w:cs="Georgia"/>
                <w:color w:val="00000A"/>
              </w:rPr>
              <w:t>2</w:t>
            </w:r>
            <w:r>
              <w:rPr>
                <w:rFonts w:ascii="Georgia" w:eastAsia="Georgia" w:hAnsi="Georgia" w:cs="Georgia"/>
                <w:color w:val="00000A"/>
                <w:sz w:val="22"/>
                <w:vertAlign w:val="superscript"/>
              </w:rPr>
              <w:t>nd</w:t>
            </w:r>
            <w:r>
              <w:rPr>
                <w:rFonts w:ascii="Georgia" w:eastAsia="Georgia" w:hAnsi="Georgia" w:cs="Georgia"/>
                <w:color w:val="00000A"/>
              </w:rPr>
              <w:t xml:space="preserve"> Year Advance____</w:t>
            </w:r>
          </w:p>
        </w:tc>
      </w:tr>
      <w:tr w:rsidR="00F6775E">
        <w:trPr>
          <w:trHeight w:val="342"/>
        </w:trPr>
        <w:tc>
          <w:tcPr>
            <w:tcW w:w="4962" w:type="dxa"/>
            <w:tcBorders>
              <w:top w:val="nil"/>
              <w:left w:val="nil"/>
              <w:bottom w:val="nil"/>
              <w:right w:val="nil"/>
            </w:tcBorders>
          </w:tcPr>
          <w:p w:rsidR="00F6775E" w:rsidRDefault="004F5239">
            <w:pPr>
              <w:spacing w:after="0" w:line="259" w:lineRule="auto"/>
              <w:ind w:left="0" w:firstLine="0"/>
            </w:pPr>
            <w:r>
              <w:rPr>
                <w:rFonts w:ascii="Georgia" w:eastAsia="Georgia" w:hAnsi="Georgia" w:cs="Georgia"/>
                <w:color w:val="00000A"/>
              </w:rPr>
              <w:t>3</w:t>
            </w:r>
            <w:r>
              <w:rPr>
                <w:rFonts w:ascii="Georgia" w:eastAsia="Georgia" w:hAnsi="Georgia" w:cs="Georgia"/>
                <w:color w:val="00000A"/>
                <w:sz w:val="22"/>
                <w:vertAlign w:val="superscript"/>
              </w:rPr>
              <w:t>rd</w:t>
            </w:r>
            <w:r>
              <w:rPr>
                <w:rFonts w:ascii="Georgia" w:eastAsia="Georgia" w:hAnsi="Georgia" w:cs="Georgia"/>
                <w:color w:val="00000A"/>
              </w:rPr>
              <w:t xml:space="preserve"> Year____</w:t>
            </w:r>
          </w:p>
        </w:tc>
        <w:tc>
          <w:tcPr>
            <w:tcW w:w="2527" w:type="dxa"/>
            <w:tcBorders>
              <w:top w:val="nil"/>
              <w:left w:val="nil"/>
              <w:bottom w:val="nil"/>
              <w:right w:val="nil"/>
            </w:tcBorders>
          </w:tcPr>
          <w:p w:rsidR="00F6775E" w:rsidRDefault="004F5239">
            <w:pPr>
              <w:spacing w:after="0" w:line="259" w:lineRule="auto"/>
              <w:ind w:left="0" w:firstLine="0"/>
            </w:pPr>
            <w:r>
              <w:rPr>
                <w:rFonts w:ascii="Georgia" w:eastAsia="Georgia" w:hAnsi="Georgia" w:cs="Georgia"/>
                <w:color w:val="00000A"/>
              </w:rPr>
              <w:t>3</w:t>
            </w:r>
            <w:r>
              <w:rPr>
                <w:rFonts w:ascii="Georgia" w:eastAsia="Georgia" w:hAnsi="Georgia" w:cs="Georgia"/>
                <w:color w:val="00000A"/>
                <w:sz w:val="22"/>
                <w:vertAlign w:val="superscript"/>
              </w:rPr>
              <w:t>rd</w:t>
            </w:r>
            <w:r>
              <w:rPr>
                <w:rFonts w:ascii="Georgia" w:eastAsia="Georgia" w:hAnsi="Georgia" w:cs="Georgia"/>
                <w:color w:val="00000A"/>
              </w:rPr>
              <w:t xml:space="preserve"> Year Advance____</w:t>
            </w:r>
          </w:p>
        </w:tc>
      </w:tr>
    </w:tbl>
    <w:p w:rsidR="00F6775E" w:rsidRDefault="004F5239">
      <w:pPr>
        <w:tabs>
          <w:tab w:val="center" w:pos="1420"/>
          <w:tab w:val="center" w:pos="6865"/>
        </w:tabs>
        <w:spacing w:after="121" w:line="259" w:lineRule="auto"/>
        <w:ind w:left="0" w:firstLine="0"/>
      </w:pPr>
      <w:r>
        <w:rPr>
          <w:rFonts w:ascii="Calibri" w:eastAsia="Calibri" w:hAnsi="Calibri" w:cs="Calibri"/>
          <w:sz w:val="22"/>
        </w:rPr>
        <w:tab/>
      </w:r>
      <w:r>
        <w:rPr>
          <w:rFonts w:ascii="Georgia" w:eastAsia="Georgia" w:hAnsi="Georgia" w:cs="Georgia"/>
          <w:color w:val="00000A"/>
        </w:rPr>
        <w:t>4</w:t>
      </w:r>
      <w:r>
        <w:rPr>
          <w:rFonts w:ascii="Georgia" w:eastAsia="Georgia" w:hAnsi="Georgia" w:cs="Georgia"/>
          <w:color w:val="00000A"/>
          <w:sz w:val="22"/>
          <w:vertAlign w:val="superscript"/>
        </w:rPr>
        <w:t>th</w:t>
      </w:r>
      <w:r>
        <w:rPr>
          <w:rFonts w:ascii="Georgia" w:eastAsia="Georgia" w:hAnsi="Georgia" w:cs="Georgia"/>
          <w:color w:val="00000A"/>
        </w:rPr>
        <w:t xml:space="preserve"> Year____</w:t>
      </w:r>
      <w:r>
        <w:rPr>
          <w:rFonts w:ascii="Georgia" w:eastAsia="Georgia" w:hAnsi="Georgia" w:cs="Georgia"/>
          <w:color w:val="00000A"/>
        </w:rPr>
        <w:tab/>
        <w:t>4</w:t>
      </w:r>
      <w:r>
        <w:rPr>
          <w:rFonts w:ascii="Georgia" w:eastAsia="Georgia" w:hAnsi="Georgia" w:cs="Georgia"/>
          <w:color w:val="00000A"/>
          <w:sz w:val="22"/>
          <w:vertAlign w:val="superscript"/>
        </w:rPr>
        <w:t>th</w:t>
      </w:r>
      <w:r>
        <w:rPr>
          <w:rFonts w:ascii="Georgia" w:eastAsia="Georgia" w:hAnsi="Georgia" w:cs="Georgia"/>
          <w:color w:val="00000A"/>
        </w:rPr>
        <w:t xml:space="preserve"> Year Advance____</w:t>
      </w:r>
    </w:p>
    <w:p w:rsidR="00F6775E" w:rsidRDefault="004F5239">
      <w:pPr>
        <w:spacing w:after="329" w:line="265" w:lineRule="auto"/>
        <w:ind w:left="720" w:right="12"/>
      </w:pPr>
      <w:r>
        <w:rPr>
          <w:rFonts w:ascii="Georgia" w:eastAsia="Georgia" w:hAnsi="Georgia" w:cs="Georgia"/>
          <w:color w:val="00000A"/>
        </w:rPr>
        <w:lastRenderedPageBreak/>
        <w:t>5</w:t>
      </w:r>
      <w:r>
        <w:rPr>
          <w:rFonts w:ascii="Georgia" w:eastAsia="Georgia" w:hAnsi="Georgia" w:cs="Georgia"/>
          <w:color w:val="00000A"/>
          <w:sz w:val="22"/>
          <w:vertAlign w:val="superscript"/>
        </w:rPr>
        <w:t>th</w:t>
      </w:r>
      <w:r>
        <w:rPr>
          <w:rFonts w:ascii="Georgia" w:eastAsia="Georgia" w:hAnsi="Georgia" w:cs="Georgia"/>
          <w:color w:val="00000A"/>
        </w:rPr>
        <w:t xml:space="preserve"> Year____</w:t>
      </w:r>
    </w:p>
    <w:p w:rsidR="00F6775E" w:rsidRDefault="004F5239">
      <w:pPr>
        <w:spacing w:after="243" w:line="265" w:lineRule="auto"/>
        <w:ind w:left="-5" w:right="12"/>
      </w:pPr>
      <w:r>
        <w:rPr>
          <w:rFonts w:ascii="Georgia" w:eastAsia="Georgia" w:hAnsi="Georgia" w:cs="Georgia"/>
          <w:color w:val="00000A"/>
        </w:rPr>
        <w:t>Dates LP License Renewed (must be renewed annually)</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____________</w:t>
      </w:r>
    </w:p>
    <w:p w:rsidR="00F6775E" w:rsidRDefault="004F5239">
      <w:pPr>
        <w:spacing w:after="109" w:line="265" w:lineRule="auto"/>
        <w:ind w:left="-5" w:right="12"/>
      </w:pPr>
      <w:r>
        <w:rPr>
          <w:rFonts w:ascii="Georgia" w:eastAsia="Georgia" w:hAnsi="Georgia" w:cs="Georgia"/>
          <w:color w:val="00000A"/>
        </w:rPr>
        <w:t>Credentials (must be returned if no longer appointed)</w:t>
      </w:r>
      <w:r>
        <w:br w:type="page"/>
      </w:r>
    </w:p>
    <w:p w:rsidR="00BE3747" w:rsidRPr="00BE3747" w:rsidRDefault="00BE3747" w:rsidP="00BE3747">
      <w:pPr>
        <w:spacing w:after="0" w:line="240" w:lineRule="auto"/>
        <w:ind w:left="0" w:firstLine="0"/>
        <w:jc w:val="center"/>
        <w:rPr>
          <w:rFonts w:ascii="Calibri" w:eastAsia="Calibri" w:hAnsi="Calibri"/>
          <w:b/>
          <w:color w:val="auto"/>
          <w:sz w:val="22"/>
          <w:szCs w:val="24"/>
        </w:rPr>
      </w:pPr>
      <w:r w:rsidRPr="00BE3747">
        <w:rPr>
          <w:rFonts w:ascii="Calibri" w:eastAsia="Calibri" w:hAnsi="Calibri"/>
          <w:b/>
          <w:color w:val="auto"/>
          <w:sz w:val="22"/>
          <w:szCs w:val="24"/>
        </w:rPr>
        <w:lastRenderedPageBreak/>
        <w:t>Revised form 7/11/2017</w:t>
      </w:r>
    </w:p>
    <w:p w:rsidR="00BE3747" w:rsidRDefault="00BE3747" w:rsidP="00BE3747">
      <w:pPr>
        <w:keepNext/>
        <w:spacing w:before="240" w:after="60" w:line="276" w:lineRule="auto"/>
        <w:ind w:left="0" w:firstLine="0"/>
        <w:outlineLvl w:val="0"/>
        <w:rPr>
          <w:rFonts w:ascii="Calibri" w:eastAsia="Calibri" w:hAnsi="Calibri"/>
          <w:b/>
          <w:color w:val="auto"/>
          <w:sz w:val="28"/>
          <w:szCs w:val="24"/>
        </w:rPr>
      </w:pPr>
      <w:r w:rsidRPr="00BE3747">
        <w:rPr>
          <w:rFonts w:asciiTheme="majorHAnsi" w:eastAsiaTheme="majorEastAsia" w:hAnsiTheme="majorHAnsi" w:cstheme="majorBidi"/>
          <w:b/>
          <w:bCs/>
          <w:color w:val="auto"/>
          <w:kern w:val="32"/>
          <w:sz w:val="32"/>
          <w:szCs w:val="32"/>
        </w:rPr>
        <w:t>The District Committee on Ordained Ministry approves t</w:t>
      </w:r>
      <w:r>
        <w:rPr>
          <w:rFonts w:asciiTheme="majorHAnsi" w:eastAsiaTheme="majorEastAsia" w:hAnsiTheme="majorHAnsi" w:cstheme="majorBidi"/>
          <w:b/>
          <w:bCs/>
          <w:color w:val="auto"/>
          <w:kern w:val="32"/>
          <w:sz w:val="32"/>
          <w:szCs w:val="32"/>
        </w:rPr>
        <w:t xml:space="preserve">his application. Date_________ </w:t>
      </w:r>
      <w:r>
        <w:rPr>
          <w:rFonts w:asciiTheme="majorHAnsi" w:eastAsiaTheme="majorEastAsia" w:hAnsiTheme="majorHAnsi" w:cstheme="majorBidi"/>
          <w:b/>
          <w:bCs/>
          <w:color w:val="auto"/>
          <w:kern w:val="32"/>
          <w:sz w:val="32"/>
          <w:szCs w:val="32"/>
        </w:rPr>
        <w:tab/>
      </w:r>
      <w:r>
        <w:rPr>
          <w:rFonts w:asciiTheme="majorHAnsi" w:eastAsiaTheme="majorEastAsia" w:hAnsiTheme="majorHAnsi" w:cstheme="majorBidi"/>
          <w:b/>
          <w:bCs/>
          <w:color w:val="auto"/>
          <w:kern w:val="32"/>
          <w:sz w:val="32"/>
          <w:szCs w:val="32"/>
        </w:rPr>
        <w:tab/>
      </w:r>
      <w:r w:rsidRPr="00BE3747">
        <w:rPr>
          <w:rFonts w:ascii="Calibri" w:eastAsia="Calibri" w:hAnsi="Calibri"/>
          <w:b/>
          <w:color w:val="auto"/>
          <w:sz w:val="28"/>
          <w:szCs w:val="24"/>
        </w:rPr>
        <w:t>D</w:t>
      </w:r>
      <w:r>
        <w:rPr>
          <w:rFonts w:ascii="Calibri" w:eastAsia="Calibri" w:hAnsi="Calibri"/>
          <w:b/>
          <w:color w:val="auto"/>
          <w:sz w:val="28"/>
          <w:szCs w:val="24"/>
        </w:rPr>
        <w:t>istrict________________________</w:t>
      </w:r>
    </w:p>
    <w:p w:rsidR="00BE3747" w:rsidRPr="00BE3747" w:rsidRDefault="00BE3747" w:rsidP="00BE3747">
      <w:pPr>
        <w:keepNext/>
        <w:spacing w:before="240" w:after="60" w:line="276" w:lineRule="auto"/>
        <w:ind w:left="0" w:firstLine="0"/>
        <w:outlineLvl w:val="0"/>
        <w:rPr>
          <w:rFonts w:asciiTheme="majorHAnsi" w:eastAsiaTheme="majorEastAsia" w:hAnsiTheme="majorHAnsi" w:cstheme="majorBidi"/>
          <w:b/>
          <w:bCs/>
          <w:color w:val="auto"/>
          <w:kern w:val="32"/>
          <w:sz w:val="32"/>
          <w:szCs w:val="32"/>
        </w:rPr>
      </w:pPr>
      <w:r w:rsidRPr="00BE3747">
        <w:rPr>
          <w:rFonts w:ascii="Calibri" w:eastAsia="Calibri" w:hAnsi="Calibri"/>
          <w:b/>
          <w:color w:val="auto"/>
          <w:sz w:val="28"/>
          <w:szCs w:val="24"/>
        </w:rPr>
        <w:t>DCOM Chairperson________</w:t>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r>
      <w:r w:rsidRPr="00BE3747">
        <w:rPr>
          <w:rFonts w:ascii="Calibri" w:eastAsia="Calibri" w:hAnsi="Calibri"/>
          <w:b/>
          <w:color w:val="auto"/>
          <w:sz w:val="28"/>
          <w:szCs w:val="24"/>
        </w:rPr>
        <w:softHyphen/>
        <w:t>____________</w:t>
      </w:r>
      <w:r w:rsidRPr="00BE3747">
        <w:rPr>
          <w:rFonts w:ascii="Calibri" w:eastAsia="Calibri" w:hAnsi="Calibri"/>
          <w:b/>
          <w:color w:val="auto"/>
          <w:sz w:val="28"/>
          <w:szCs w:val="24"/>
        </w:rPr>
        <w:softHyphen/>
        <w:t>_____</w:t>
      </w:r>
      <w:bookmarkStart w:id="1" w:name="_Hlk492454688"/>
    </w:p>
    <w:bookmarkEnd w:id="1"/>
    <w:p w:rsidR="00BE3747" w:rsidRPr="00BE3747" w:rsidRDefault="00BE3747" w:rsidP="00BE3747">
      <w:pPr>
        <w:spacing w:after="0" w:line="240" w:lineRule="auto"/>
        <w:ind w:left="0" w:firstLine="0"/>
        <w:rPr>
          <w:rFonts w:ascii="Calibri" w:eastAsia="Calibri" w:hAnsi="Calibri"/>
          <w:b/>
          <w:color w:val="auto"/>
          <w:sz w:val="20"/>
          <w:szCs w:val="24"/>
        </w:rPr>
      </w:pPr>
    </w:p>
    <w:p w:rsidR="00BE3747" w:rsidRPr="00BE3747" w:rsidRDefault="00BE3747" w:rsidP="00BE3747">
      <w:pPr>
        <w:spacing w:after="0" w:line="240" w:lineRule="auto"/>
        <w:ind w:left="0" w:firstLine="0"/>
        <w:rPr>
          <w:rFonts w:ascii="Calibri" w:eastAsia="Calibri" w:hAnsi="Calibri"/>
          <w:b/>
          <w:color w:val="auto"/>
          <w:sz w:val="28"/>
          <w:szCs w:val="24"/>
        </w:rPr>
      </w:pPr>
      <w:r w:rsidRPr="00BE3747">
        <w:rPr>
          <w:rFonts w:ascii="Calibri" w:eastAsia="Calibri" w:hAnsi="Calibri"/>
          <w:b/>
          <w:color w:val="auto"/>
          <w:sz w:val="28"/>
          <w:szCs w:val="24"/>
        </w:rPr>
        <w:t>For Provisional Deacons and Elders: Date of interview with B. O. M. ____________________</w:t>
      </w:r>
    </w:p>
    <w:p w:rsidR="00BE3747" w:rsidRPr="00BE3747" w:rsidRDefault="00BE3747" w:rsidP="00BE3747">
      <w:pPr>
        <w:spacing w:after="0" w:line="240" w:lineRule="auto"/>
        <w:ind w:left="0" w:firstLine="0"/>
        <w:jc w:val="center"/>
        <w:rPr>
          <w:rFonts w:ascii="Calibri" w:eastAsia="Calibri" w:hAnsi="Calibri"/>
          <w:b/>
          <w:color w:val="auto"/>
          <w:sz w:val="28"/>
          <w:szCs w:val="24"/>
        </w:rPr>
      </w:pPr>
      <w:r w:rsidRPr="00BE3747">
        <w:rPr>
          <w:rFonts w:ascii="Calibri" w:eastAsia="Calibri" w:hAnsi="Calibri"/>
          <w:b/>
          <w:color w:val="auto"/>
          <w:sz w:val="28"/>
          <w:szCs w:val="24"/>
        </w:rPr>
        <w:t>(*Complete all information that applies to ordination interviews)</w:t>
      </w:r>
    </w:p>
    <w:p w:rsidR="00BE3747" w:rsidRPr="00BE3747" w:rsidRDefault="00BE3747" w:rsidP="00BE3747">
      <w:pPr>
        <w:spacing w:after="0" w:line="240" w:lineRule="auto"/>
        <w:ind w:left="0" w:firstLine="0"/>
        <w:jc w:val="center"/>
        <w:rPr>
          <w:rFonts w:ascii="Calibri" w:eastAsia="Calibri" w:hAnsi="Calibri"/>
          <w:b/>
          <w:color w:val="auto"/>
          <w:szCs w:val="24"/>
        </w:rPr>
      </w:pPr>
    </w:p>
    <w:p w:rsidR="00BE3747" w:rsidRPr="00BE3747" w:rsidRDefault="00BE3747" w:rsidP="00BE3747">
      <w:pPr>
        <w:spacing w:after="0" w:line="240" w:lineRule="auto"/>
        <w:ind w:left="0" w:firstLine="0"/>
        <w:jc w:val="center"/>
        <w:rPr>
          <w:rFonts w:ascii="Book Antiqua" w:eastAsia="Calibri" w:hAnsi="Book Antiqua"/>
          <w:b/>
          <w:color w:val="auto"/>
          <w:sz w:val="32"/>
          <w:szCs w:val="24"/>
        </w:rPr>
      </w:pPr>
      <w:r w:rsidRPr="00BE3747">
        <w:rPr>
          <w:rFonts w:ascii="Book Antiqua" w:eastAsia="Calibri" w:hAnsi="Book Antiqua"/>
          <w:b/>
          <w:color w:val="auto"/>
          <w:sz w:val="32"/>
          <w:szCs w:val="24"/>
        </w:rPr>
        <w:t>Upper New York Conference Board of Ordained Ministry</w:t>
      </w:r>
    </w:p>
    <w:p w:rsidR="00BE3747" w:rsidRPr="00BE3747" w:rsidRDefault="00BE3747" w:rsidP="00BE3747">
      <w:pPr>
        <w:spacing w:after="0" w:line="240" w:lineRule="auto"/>
        <w:ind w:left="0" w:firstLine="0"/>
        <w:jc w:val="center"/>
        <w:rPr>
          <w:rFonts w:ascii="Book Antiqua" w:eastAsia="Calibri" w:hAnsi="Book Antiqua"/>
          <w:b/>
          <w:color w:val="auto"/>
          <w:sz w:val="32"/>
          <w:szCs w:val="24"/>
        </w:rPr>
      </w:pPr>
      <w:r w:rsidRPr="00BE3747">
        <w:rPr>
          <w:rFonts w:ascii="Book Antiqua" w:eastAsia="Calibri" w:hAnsi="Book Antiqua"/>
          <w:b/>
          <w:color w:val="auto"/>
          <w:sz w:val="32"/>
          <w:szCs w:val="24"/>
        </w:rPr>
        <w:t>Application for Psychological Assessment</w:t>
      </w:r>
    </w:p>
    <w:p w:rsidR="00BE3747" w:rsidRPr="00BE3747" w:rsidRDefault="00BE3747" w:rsidP="00BE3747">
      <w:pPr>
        <w:spacing w:after="0" w:line="240" w:lineRule="auto"/>
        <w:ind w:left="0" w:firstLine="0"/>
        <w:jc w:val="center"/>
        <w:rPr>
          <w:rFonts w:ascii="Book Antiqua" w:eastAsia="Calibri" w:hAnsi="Book Antiqua"/>
          <w:b/>
          <w:color w:val="auto"/>
          <w:sz w:val="32"/>
          <w:szCs w:val="24"/>
        </w:rPr>
      </w:pPr>
      <w:r w:rsidRPr="00BE3747">
        <w:rPr>
          <w:rFonts w:ascii="Calibri" w:eastAsia="Calibri" w:hAnsi="Calibri"/>
          <w:b/>
          <w:color w:val="auto"/>
          <w:sz w:val="32"/>
          <w:szCs w:val="24"/>
        </w:rPr>
        <w:t>Please complete the following information:</w:t>
      </w: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*Applicant’s Name: ______________________________________________________________________</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*Mailing Address: ________________________________________________________________________ </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*Phone No(</w:t>
      </w:r>
      <w:proofErr w:type="gramStart"/>
      <w:r w:rsidRPr="00BE3747">
        <w:rPr>
          <w:rFonts w:ascii="Calibri" w:eastAsia="Calibri" w:hAnsi="Calibri"/>
          <w:color w:val="auto"/>
          <w:szCs w:val="24"/>
        </w:rPr>
        <w:t>s)  home</w:t>
      </w:r>
      <w:proofErr w:type="gramEnd"/>
      <w:r w:rsidRPr="00BE3747">
        <w:rPr>
          <w:rFonts w:ascii="Calibri" w:eastAsia="Calibri" w:hAnsi="Calibri"/>
          <w:color w:val="auto"/>
          <w:szCs w:val="24"/>
        </w:rPr>
        <w:t>______________________church_____________________cell___________________</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*email: _________________________________________________________________________________ </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*District: _____________________________ Local Church: _______________________________________ </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b/>
          <w:color w:val="auto"/>
          <w:sz w:val="26"/>
          <w:szCs w:val="26"/>
        </w:rPr>
      </w:pPr>
      <w:r w:rsidRPr="00BE3747">
        <w:rPr>
          <w:rFonts w:ascii="Calibri" w:eastAsia="Calibri" w:hAnsi="Calibri"/>
          <w:b/>
          <w:color w:val="auto"/>
          <w:sz w:val="26"/>
          <w:szCs w:val="26"/>
        </w:rPr>
        <w:t>My interview with the District Committee on Ordained Ministry will be on the following date</w:t>
      </w:r>
    </w:p>
    <w:p w:rsidR="00BE3747" w:rsidRPr="00BE3747" w:rsidRDefault="00BE3747" w:rsidP="00BE3747">
      <w:pPr>
        <w:spacing w:after="0" w:line="240" w:lineRule="auto"/>
        <w:ind w:left="0" w:firstLine="0"/>
        <w:rPr>
          <w:rFonts w:ascii="Calibri" w:eastAsia="Calibri" w:hAnsi="Calibri"/>
          <w:b/>
          <w:color w:val="auto"/>
          <w:sz w:val="26"/>
          <w:szCs w:val="26"/>
        </w:rPr>
      </w:pPr>
      <w:r w:rsidRPr="00BE3747">
        <w:rPr>
          <w:rFonts w:ascii="Calibri" w:eastAsia="Calibri" w:hAnsi="Calibri"/>
          <w:b/>
          <w:color w:val="auto"/>
          <w:sz w:val="26"/>
          <w:szCs w:val="26"/>
        </w:rPr>
        <w:t xml:space="preserve">(if uncertain, please give an estimated month and </w:t>
      </w:r>
      <w:proofErr w:type="gramStart"/>
      <w:r w:rsidRPr="00BE3747">
        <w:rPr>
          <w:rFonts w:ascii="Calibri" w:eastAsia="Calibri" w:hAnsi="Calibri"/>
          <w:b/>
          <w:color w:val="auto"/>
          <w:sz w:val="26"/>
          <w:szCs w:val="26"/>
        </w:rPr>
        <w:t>year)  _</w:t>
      </w:r>
      <w:proofErr w:type="gramEnd"/>
      <w:r w:rsidRPr="00BE3747">
        <w:rPr>
          <w:rFonts w:ascii="Calibri" w:eastAsia="Calibri" w:hAnsi="Calibri"/>
          <w:b/>
          <w:color w:val="auto"/>
          <w:sz w:val="26"/>
          <w:szCs w:val="26"/>
        </w:rPr>
        <w:t>__________________________</w:t>
      </w:r>
    </w:p>
    <w:p w:rsidR="00BE3747" w:rsidRPr="00BE3747" w:rsidRDefault="00BE3747" w:rsidP="00BE3747">
      <w:pPr>
        <w:spacing w:after="0" w:line="240" w:lineRule="auto"/>
        <w:ind w:left="0" w:firstLine="0"/>
        <w:rPr>
          <w:rFonts w:ascii="Calibri" w:eastAsia="Calibri" w:hAnsi="Calibri"/>
          <w:color w:val="auto"/>
          <w:sz w:val="16"/>
          <w:szCs w:val="24"/>
        </w:rPr>
      </w:pPr>
      <w:r w:rsidRPr="00BE3747">
        <w:rPr>
          <w:rFonts w:ascii="Calibri" w:eastAsia="Calibri" w:hAnsi="Calibri"/>
          <w:color w:val="auto"/>
          <w:szCs w:val="24"/>
        </w:rPr>
        <w:tab/>
      </w:r>
      <w:r w:rsidRPr="00BE3747">
        <w:rPr>
          <w:rFonts w:ascii="Calibri" w:eastAsia="Calibri" w:hAnsi="Calibri"/>
          <w:color w:val="auto"/>
          <w:szCs w:val="24"/>
        </w:rPr>
        <w:tab/>
      </w:r>
      <w:r w:rsidRPr="00BE3747">
        <w:rPr>
          <w:rFonts w:ascii="Calibri" w:eastAsia="Calibri" w:hAnsi="Calibri"/>
          <w:color w:val="auto"/>
          <w:szCs w:val="24"/>
        </w:rPr>
        <w:tab/>
      </w:r>
      <w:r w:rsidRPr="00BE3747">
        <w:rPr>
          <w:rFonts w:ascii="Calibri" w:eastAsia="Calibri" w:hAnsi="Calibri"/>
          <w:color w:val="auto"/>
          <w:szCs w:val="24"/>
        </w:rPr>
        <w:tab/>
      </w: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Mentor’s Name: ________________________________________________________________________ </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Mailing Address: ________________________________________________________________________ </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Phone No(s) home _______________________church___________________cell____________________</w:t>
      </w:r>
    </w:p>
    <w:p w:rsidR="00BE3747" w:rsidRPr="00BE3747" w:rsidRDefault="00BE3747" w:rsidP="00BE3747">
      <w:pPr>
        <w:spacing w:after="0" w:line="240" w:lineRule="auto"/>
        <w:ind w:left="0" w:firstLine="0"/>
        <w:rPr>
          <w:rFonts w:ascii="Calibri" w:eastAsia="Calibri" w:hAnsi="Calibri"/>
          <w:color w:val="auto"/>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email: ________________________________________________________________________________ </w:t>
      </w:r>
    </w:p>
    <w:p w:rsidR="00BE3747" w:rsidRPr="00BE3747" w:rsidRDefault="00BE3747" w:rsidP="00BE3747">
      <w:pPr>
        <w:spacing w:after="0" w:line="240" w:lineRule="auto"/>
        <w:ind w:left="0" w:firstLine="0"/>
        <w:rPr>
          <w:rFonts w:ascii="Calibri" w:eastAsia="Calibri" w:hAnsi="Calibri"/>
          <w:color w:val="auto"/>
          <w:sz w:val="14"/>
          <w:szCs w:val="24"/>
        </w:rPr>
      </w:pPr>
    </w:p>
    <w:p w:rsidR="00BE3747" w:rsidRPr="00BE3747" w:rsidRDefault="00BE3747" w:rsidP="00BE3747">
      <w:pPr>
        <w:spacing w:after="0" w:line="240" w:lineRule="auto"/>
        <w:ind w:left="0" w:firstLine="0"/>
        <w:jc w:val="center"/>
        <w:rPr>
          <w:rFonts w:ascii="Calibri" w:eastAsia="Calibri" w:hAnsi="Calibri"/>
          <w:b/>
          <w:color w:val="auto"/>
          <w:sz w:val="26"/>
          <w:szCs w:val="26"/>
        </w:rPr>
      </w:pPr>
      <w:r w:rsidRPr="00BE3747">
        <w:rPr>
          <w:rFonts w:ascii="Calibri" w:eastAsia="Calibri" w:hAnsi="Calibri"/>
          <w:b/>
          <w:color w:val="auto"/>
          <w:sz w:val="26"/>
          <w:szCs w:val="26"/>
        </w:rPr>
        <w:t>*To the Candidate:</w:t>
      </w:r>
    </w:p>
    <w:p w:rsidR="00BE3747" w:rsidRPr="00BE3747" w:rsidRDefault="00BE3747" w:rsidP="00BE3747">
      <w:pPr>
        <w:spacing w:after="0" w:line="240" w:lineRule="auto"/>
        <w:ind w:left="0" w:firstLine="0"/>
        <w:rPr>
          <w:rFonts w:ascii="Calibri" w:eastAsia="Calibri" w:hAnsi="Calibri"/>
          <w:color w:val="auto"/>
          <w:sz w:val="2"/>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 xml:space="preserve">In applying for this assessment, I understand that the report and test data will be given to me. I may distribute the copies to whomever I wish. I also understand that all materials are kept in my personnel file in the District Office where I serve and the property of the Upper New York Annual Conference. It will be reviewed and used for nurture and discernment.  </w:t>
      </w: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Candidate’s Signature: ______________________________</w:t>
      </w:r>
      <w:proofErr w:type="gramStart"/>
      <w:r w:rsidRPr="00BE3747">
        <w:rPr>
          <w:rFonts w:ascii="Calibri" w:eastAsia="Calibri" w:hAnsi="Calibri"/>
          <w:color w:val="auto"/>
          <w:szCs w:val="24"/>
        </w:rPr>
        <w:t>_  date</w:t>
      </w:r>
      <w:proofErr w:type="gramEnd"/>
      <w:r w:rsidRPr="00BE3747">
        <w:rPr>
          <w:rFonts w:ascii="Calibri" w:eastAsia="Calibri" w:hAnsi="Calibri"/>
          <w:color w:val="auto"/>
          <w:szCs w:val="24"/>
        </w:rPr>
        <w:t>:_______________________________</w:t>
      </w:r>
    </w:p>
    <w:p w:rsidR="00BE3747" w:rsidRPr="00BE3747" w:rsidRDefault="00BE3747" w:rsidP="00BE3747">
      <w:pPr>
        <w:spacing w:after="0" w:line="240" w:lineRule="auto"/>
        <w:ind w:left="0" w:firstLine="0"/>
        <w:rPr>
          <w:rFonts w:ascii="Calibri" w:eastAsia="Calibri" w:hAnsi="Calibri"/>
          <w:color w:val="auto"/>
          <w:sz w:val="18"/>
          <w:szCs w:val="24"/>
        </w:rPr>
      </w:pPr>
    </w:p>
    <w:p w:rsidR="00BE3747" w:rsidRPr="00BE3747" w:rsidRDefault="00BE3747" w:rsidP="00BE3747">
      <w:pPr>
        <w:spacing w:after="0" w:line="240" w:lineRule="auto"/>
        <w:ind w:left="0" w:firstLine="0"/>
        <w:jc w:val="center"/>
        <w:rPr>
          <w:rFonts w:ascii="Calibri" w:eastAsia="Calibri" w:hAnsi="Calibri"/>
          <w:b/>
          <w:color w:val="auto"/>
          <w:sz w:val="26"/>
          <w:szCs w:val="26"/>
        </w:rPr>
      </w:pPr>
      <w:r w:rsidRPr="00BE3747">
        <w:rPr>
          <w:rFonts w:ascii="Calibri" w:eastAsia="Calibri" w:hAnsi="Calibri"/>
          <w:b/>
          <w:color w:val="auto"/>
          <w:sz w:val="26"/>
          <w:szCs w:val="26"/>
        </w:rPr>
        <w:t>To the Mentor:</w:t>
      </w:r>
    </w:p>
    <w:p w:rsidR="00BE3747" w:rsidRPr="00BE3747" w:rsidRDefault="00BE3747" w:rsidP="00BE3747">
      <w:pPr>
        <w:spacing w:after="0" w:line="240" w:lineRule="auto"/>
        <w:ind w:left="0" w:firstLine="0"/>
        <w:rPr>
          <w:rFonts w:ascii="Calibri" w:eastAsia="Calibri" w:hAnsi="Calibri"/>
          <w:color w:val="auto"/>
          <w:sz w:val="6"/>
          <w:szCs w:val="24"/>
        </w:rPr>
      </w:pPr>
    </w:p>
    <w:p w:rsidR="00BE3747" w:rsidRPr="00BE3747" w:rsidRDefault="00BE3747" w:rsidP="00BE3747">
      <w:pPr>
        <w:spacing w:after="0" w:line="240" w:lineRule="auto"/>
        <w:ind w:left="0" w:firstLine="0"/>
        <w:rPr>
          <w:rFonts w:ascii="Calibri" w:eastAsia="Calibri" w:hAnsi="Calibri"/>
          <w:color w:val="auto"/>
          <w:szCs w:val="24"/>
        </w:rPr>
      </w:pPr>
      <w:r w:rsidRPr="00BE3747">
        <w:rPr>
          <w:rFonts w:ascii="Calibri" w:eastAsia="Calibri" w:hAnsi="Calibri"/>
          <w:color w:val="auto"/>
          <w:szCs w:val="24"/>
        </w:rPr>
        <w:t>I have discussed the Psychological Assessment process with this candidate and believe s/he is ready for this step. Mentor’s Signature: ________________________________</w:t>
      </w:r>
      <w:proofErr w:type="gramStart"/>
      <w:r w:rsidRPr="00BE3747">
        <w:rPr>
          <w:rFonts w:ascii="Calibri" w:eastAsia="Calibri" w:hAnsi="Calibri"/>
          <w:color w:val="auto"/>
          <w:szCs w:val="24"/>
        </w:rPr>
        <w:t>_  date</w:t>
      </w:r>
      <w:proofErr w:type="gramEnd"/>
      <w:r w:rsidRPr="00BE3747">
        <w:rPr>
          <w:rFonts w:ascii="Calibri" w:eastAsia="Calibri" w:hAnsi="Calibri"/>
          <w:color w:val="auto"/>
          <w:szCs w:val="24"/>
        </w:rPr>
        <w:t>:_______________________________</w:t>
      </w:r>
    </w:p>
    <w:p w:rsidR="00BE3747" w:rsidRPr="00BE3747" w:rsidRDefault="00BE3747" w:rsidP="00BE3747">
      <w:pPr>
        <w:spacing w:after="0" w:line="240" w:lineRule="auto"/>
        <w:ind w:left="0" w:firstLine="0"/>
        <w:rPr>
          <w:rFonts w:ascii="Calibri" w:eastAsia="Calibri" w:hAnsi="Calibri"/>
          <w:color w:val="auto"/>
          <w:sz w:val="12"/>
          <w:szCs w:val="24"/>
        </w:rPr>
      </w:pPr>
    </w:p>
    <w:p w:rsidR="00BE3747" w:rsidRPr="00BE3747" w:rsidRDefault="00BE3747" w:rsidP="00BE3747">
      <w:pPr>
        <w:spacing w:after="0" w:line="240" w:lineRule="auto"/>
        <w:ind w:left="0" w:firstLine="0"/>
        <w:jc w:val="center"/>
        <w:rPr>
          <w:rFonts w:ascii="Calibri" w:eastAsia="Calibri" w:hAnsi="Calibri"/>
          <w:color w:val="auto"/>
          <w:szCs w:val="24"/>
        </w:rPr>
      </w:pPr>
      <w:r w:rsidRPr="00BE3747">
        <w:rPr>
          <w:rFonts w:ascii="Calibri" w:eastAsia="Calibri" w:hAnsi="Calibri"/>
          <w:color w:val="auto"/>
          <w:szCs w:val="24"/>
        </w:rPr>
        <w:t>*Send this application and $300 check to: Psychological Assessment Officer of the Board of Ordained Ministry:</w:t>
      </w:r>
    </w:p>
    <w:p w:rsidR="00BE3747" w:rsidRPr="00BE3747" w:rsidRDefault="00BE3747" w:rsidP="00BE3747">
      <w:pPr>
        <w:spacing w:after="0" w:line="240" w:lineRule="auto"/>
        <w:ind w:left="0" w:firstLine="0"/>
        <w:jc w:val="center"/>
        <w:rPr>
          <w:rFonts w:ascii="Calibri" w:eastAsia="Calibri" w:hAnsi="Calibri"/>
          <w:color w:val="auto"/>
          <w:sz w:val="10"/>
          <w:szCs w:val="24"/>
        </w:rPr>
      </w:pPr>
    </w:p>
    <w:p w:rsidR="00BE3747" w:rsidRPr="00BE3747" w:rsidRDefault="00BE3747" w:rsidP="00BE3747">
      <w:pPr>
        <w:spacing w:after="0" w:line="240" w:lineRule="auto"/>
        <w:ind w:left="0" w:firstLine="0"/>
        <w:jc w:val="center"/>
        <w:rPr>
          <w:rFonts w:ascii="Calibri" w:eastAsia="Calibri" w:hAnsi="Calibri"/>
          <w:b/>
          <w:color w:val="auto"/>
          <w:szCs w:val="24"/>
        </w:rPr>
      </w:pPr>
      <w:r w:rsidRPr="00BE3747">
        <w:rPr>
          <w:rFonts w:ascii="Calibri" w:eastAsia="Calibri" w:hAnsi="Calibri"/>
          <w:b/>
          <w:color w:val="auto"/>
          <w:szCs w:val="24"/>
        </w:rPr>
        <w:t>Rev Glen T. Hardman, P. O. Box 920, Jordan, New York 13080</w:t>
      </w:r>
    </w:p>
    <w:p w:rsidR="00BE3747" w:rsidRPr="00BE3747" w:rsidRDefault="00BE3747" w:rsidP="00BE3747">
      <w:pPr>
        <w:spacing w:after="0" w:line="240" w:lineRule="auto"/>
        <w:ind w:left="0" w:firstLine="0"/>
        <w:jc w:val="center"/>
        <w:rPr>
          <w:rFonts w:ascii="Calibri" w:eastAsia="Calibri" w:hAnsi="Calibri"/>
          <w:color w:val="auto"/>
          <w:sz w:val="8"/>
          <w:szCs w:val="24"/>
        </w:rPr>
      </w:pPr>
    </w:p>
    <w:p w:rsidR="00BE3747" w:rsidRPr="00BE3747" w:rsidRDefault="00BE3747" w:rsidP="00BE3747">
      <w:pPr>
        <w:spacing w:after="0" w:line="240" w:lineRule="auto"/>
        <w:ind w:left="0" w:firstLine="0"/>
        <w:jc w:val="center"/>
        <w:rPr>
          <w:rFonts w:ascii="Calibri" w:eastAsia="Calibri" w:hAnsi="Calibri"/>
          <w:color w:val="auto"/>
          <w:szCs w:val="24"/>
        </w:rPr>
      </w:pPr>
      <w:r w:rsidRPr="00BE3747">
        <w:rPr>
          <w:rFonts w:ascii="Calibri" w:eastAsia="Calibri" w:hAnsi="Calibri"/>
          <w:color w:val="auto"/>
          <w:szCs w:val="24"/>
        </w:rPr>
        <w:t>revgth@gmail.com</w:t>
      </w:r>
      <w:r w:rsidRPr="00BE3747">
        <w:rPr>
          <w:rFonts w:ascii="Calibri" w:eastAsia="Calibri" w:hAnsi="Calibri"/>
          <w:color w:val="auto"/>
          <w:szCs w:val="24"/>
        </w:rPr>
        <w:tab/>
      </w:r>
      <w:r w:rsidRPr="00BE3747">
        <w:rPr>
          <w:rFonts w:ascii="Calibri" w:eastAsia="Calibri" w:hAnsi="Calibri"/>
          <w:color w:val="auto"/>
          <w:szCs w:val="24"/>
        </w:rPr>
        <w:tab/>
        <w:t>home: (315) 277-5438   church</w:t>
      </w:r>
      <w:proofErr w:type="gramStart"/>
      <w:r w:rsidRPr="00BE3747">
        <w:rPr>
          <w:rFonts w:ascii="Calibri" w:eastAsia="Calibri" w:hAnsi="Calibri"/>
          <w:color w:val="auto"/>
          <w:szCs w:val="24"/>
        </w:rPr>
        <w:t>:  (</w:t>
      </w:r>
      <w:proofErr w:type="gramEnd"/>
      <w:r w:rsidRPr="00BE3747">
        <w:rPr>
          <w:rFonts w:ascii="Calibri" w:eastAsia="Calibri" w:hAnsi="Calibri"/>
          <w:color w:val="auto"/>
          <w:szCs w:val="24"/>
        </w:rPr>
        <w:t>315) 689-3499</w:t>
      </w:r>
    </w:p>
    <w:p w:rsidR="00BE3747" w:rsidRPr="00BE3747" w:rsidRDefault="00BE3747" w:rsidP="00BE3747">
      <w:pPr>
        <w:spacing w:after="0" w:line="240" w:lineRule="auto"/>
        <w:ind w:left="0" w:firstLine="0"/>
        <w:jc w:val="center"/>
        <w:rPr>
          <w:rFonts w:ascii="Calibri" w:eastAsia="Calibri" w:hAnsi="Calibri"/>
          <w:color w:val="auto"/>
          <w:sz w:val="28"/>
          <w:szCs w:val="24"/>
        </w:rPr>
      </w:pPr>
      <w:r w:rsidRPr="00BE3747">
        <w:rPr>
          <w:rFonts w:ascii="Calibri" w:eastAsia="Calibri" w:hAnsi="Calibri"/>
          <w:color w:val="auto"/>
          <w:sz w:val="28"/>
          <w:szCs w:val="24"/>
        </w:rPr>
        <w:t xml:space="preserve">*Make the check of $300 payable to </w:t>
      </w:r>
      <w:r w:rsidRPr="00BE3747">
        <w:rPr>
          <w:rFonts w:ascii="Calibri" w:eastAsia="Calibri" w:hAnsi="Calibri"/>
          <w:b/>
          <w:color w:val="auto"/>
          <w:sz w:val="28"/>
          <w:szCs w:val="24"/>
        </w:rPr>
        <w:t>“Upper New York (UNY) Annual Conference</w:t>
      </w:r>
      <w:r w:rsidRPr="00BE3747">
        <w:rPr>
          <w:rFonts w:ascii="Calibri" w:eastAsia="Calibri" w:hAnsi="Calibri"/>
          <w:color w:val="auto"/>
          <w:sz w:val="28"/>
          <w:szCs w:val="24"/>
        </w:rPr>
        <w:t>”</w:t>
      </w:r>
    </w:p>
    <w:p w:rsidR="00590137" w:rsidRDefault="00590137">
      <w:pPr>
        <w:spacing w:after="160" w:line="259" w:lineRule="auto"/>
        <w:ind w:left="0" w:firstLine="0"/>
      </w:pPr>
    </w:p>
    <w:sectPr w:rsidR="00590137">
      <w:headerReference w:type="even" r:id="rId19"/>
      <w:headerReference w:type="default" r:id="rId20"/>
      <w:headerReference w:type="first" r:id="rId21"/>
      <w:pgSz w:w="12240" w:h="15840"/>
      <w:pgMar w:top="1021" w:right="1136" w:bottom="1164" w:left="11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89D" w:rsidRDefault="00AD689D">
      <w:pPr>
        <w:spacing w:after="0" w:line="240" w:lineRule="auto"/>
      </w:pPr>
      <w:r>
        <w:separator/>
      </w:r>
    </w:p>
  </w:endnote>
  <w:endnote w:type="continuationSeparator" w:id="0">
    <w:p w:rsidR="00AD689D" w:rsidRDefault="00AD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89D" w:rsidRDefault="00AD689D">
      <w:pPr>
        <w:spacing w:after="0" w:line="240" w:lineRule="auto"/>
      </w:pPr>
      <w:r>
        <w:separator/>
      </w:r>
    </w:p>
  </w:footnote>
  <w:footnote w:type="continuationSeparator" w:id="0">
    <w:p w:rsidR="00AD689D" w:rsidRDefault="00AD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9D" w:rsidRDefault="00AD689D">
    <w:pPr>
      <w:tabs>
        <w:tab w:val="center" w:pos="9268"/>
      </w:tabs>
      <w:spacing w:after="0" w:line="259" w:lineRule="auto"/>
      <w:ind w:left="0" w:firstLine="0"/>
    </w:pPr>
    <w:r>
      <w:rPr>
        <w:color w:val="00000A"/>
        <w:sz w:val="20"/>
      </w:rPr>
      <w:t>District Committee on Ordained Ministry Handbook (10/2015)</w:t>
    </w:r>
    <w:r>
      <w:rPr>
        <w:color w:val="00000A"/>
        <w:sz w:val="20"/>
      </w:rPr>
      <w:tab/>
    </w:r>
    <w:r>
      <w:fldChar w:fldCharType="begin"/>
    </w:r>
    <w:r>
      <w:instrText xml:space="preserve"> PAGE   \* MERGEFORMAT </w:instrText>
    </w:r>
    <w:r>
      <w:fldChar w:fldCharType="separate"/>
    </w:r>
    <w:r>
      <w:rPr>
        <w:color w:val="00000A"/>
        <w:sz w:val="20"/>
      </w:rPr>
      <w:t>2</w:t>
    </w:r>
    <w:r>
      <w:rPr>
        <w:color w:val="00000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9D" w:rsidRDefault="00AD689D">
    <w:pPr>
      <w:tabs>
        <w:tab w:val="center" w:pos="9268"/>
      </w:tabs>
      <w:spacing w:after="0" w:line="259" w:lineRule="auto"/>
      <w:ind w:left="0" w:firstLine="0"/>
    </w:pPr>
    <w:r>
      <w:rPr>
        <w:color w:val="00000A"/>
        <w:sz w:val="20"/>
      </w:rPr>
      <w:t>District Committee on Ordained Ministry Handbook (5/2017)</w:t>
    </w:r>
    <w:r>
      <w:rPr>
        <w:color w:val="00000A"/>
        <w:sz w:val="20"/>
      </w:rPr>
      <w:tab/>
    </w:r>
    <w:r>
      <w:fldChar w:fldCharType="begin"/>
    </w:r>
    <w:r>
      <w:instrText xml:space="preserve"> PAGE   \* MERGEFORMAT </w:instrText>
    </w:r>
    <w:r>
      <w:fldChar w:fldCharType="separate"/>
    </w:r>
    <w:r w:rsidR="00BE3747" w:rsidRPr="00BE3747">
      <w:rPr>
        <w:noProof/>
        <w:color w:val="00000A"/>
        <w:sz w:val="20"/>
      </w:rPr>
      <w:t>20</w:t>
    </w:r>
    <w:r>
      <w:rPr>
        <w:color w:val="00000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9D" w:rsidRDefault="00AD689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AC7"/>
    <w:multiLevelType w:val="hybridMultilevel"/>
    <w:tmpl w:val="DAC68828"/>
    <w:lvl w:ilvl="0" w:tplc="F690A6A8">
      <w:start w:val="1"/>
      <w:numFmt w:val="decimal"/>
      <w:lvlText w:val="%1."/>
      <w:lvlJc w:val="left"/>
      <w:pPr>
        <w:ind w:left="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2CB0EA">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90AAA8">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92B28C">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E7B8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0CAD42">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322D7E">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340CE2">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60C4">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85AD4"/>
    <w:multiLevelType w:val="hybridMultilevel"/>
    <w:tmpl w:val="A6D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43D"/>
    <w:multiLevelType w:val="hybridMultilevel"/>
    <w:tmpl w:val="ED903A84"/>
    <w:lvl w:ilvl="0" w:tplc="4E72C4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E28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ED0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C3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A1E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6BB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C92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64A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820E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B4425"/>
    <w:multiLevelType w:val="hybridMultilevel"/>
    <w:tmpl w:val="09E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245E8"/>
    <w:multiLevelType w:val="hybridMultilevel"/>
    <w:tmpl w:val="4C70E378"/>
    <w:lvl w:ilvl="0" w:tplc="11FC480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A88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84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6C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682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20B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A2A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87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601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2049F9"/>
    <w:multiLevelType w:val="hybridMultilevel"/>
    <w:tmpl w:val="49FEE472"/>
    <w:lvl w:ilvl="0" w:tplc="7D78FCE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869D4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1031C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CAD3B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CE82C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0438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EC9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14047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0A58E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D36E95"/>
    <w:multiLevelType w:val="hybridMultilevel"/>
    <w:tmpl w:val="40C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12813"/>
    <w:multiLevelType w:val="hybridMultilevel"/>
    <w:tmpl w:val="1DC8EFCE"/>
    <w:lvl w:ilvl="0" w:tplc="460C89C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4198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2D6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094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C32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B21F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B6E0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69D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0F0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41275"/>
    <w:multiLevelType w:val="hybridMultilevel"/>
    <w:tmpl w:val="95706E2A"/>
    <w:lvl w:ilvl="0" w:tplc="DC845F36">
      <w:start w:val="11"/>
      <w:numFmt w:val="decimal"/>
      <w:lvlText w:val="%1."/>
      <w:lvlJc w:val="left"/>
      <w:pPr>
        <w:ind w:left="45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33AEF5A0">
      <w:start w:val="1"/>
      <w:numFmt w:val="lowerLetter"/>
      <w:lvlText w:val="%2"/>
      <w:lvlJc w:val="left"/>
      <w:pPr>
        <w:ind w:left="117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tplc="AB429074">
      <w:start w:val="1"/>
      <w:numFmt w:val="lowerRoman"/>
      <w:lvlText w:val="%3"/>
      <w:lvlJc w:val="left"/>
      <w:pPr>
        <w:ind w:left="189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tplc="4FDC2DC2">
      <w:start w:val="1"/>
      <w:numFmt w:val="decimal"/>
      <w:lvlText w:val="%4"/>
      <w:lvlJc w:val="left"/>
      <w:pPr>
        <w:ind w:left="261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tplc="E586E3FC">
      <w:start w:val="1"/>
      <w:numFmt w:val="lowerLetter"/>
      <w:lvlText w:val="%5"/>
      <w:lvlJc w:val="left"/>
      <w:pPr>
        <w:ind w:left="333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tplc="B6A457EA">
      <w:start w:val="1"/>
      <w:numFmt w:val="lowerRoman"/>
      <w:lvlText w:val="%6"/>
      <w:lvlJc w:val="left"/>
      <w:pPr>
        <w:ind w:left="405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tplc="3A0C4CEA">
      <w:start w:val="1"/>
      <w:numFmt w:val="decimal"/>
      <w:lvlText w:val="%7"/>
      <w:lvlJc w:val="left"/>
      <w:pPr>
        <w:ind w:left="477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tplc="2946BE4A">
      <w:start w:val="1"/>
      <w:numFmt w:val="lowerLetter"/>
      <w:lvlText w:val="%8"/>
      <w:lvlJc w:val="left"/>
      <w:pPr>
        <w:ind w:left="549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tplc="D74626E0">
      <w:start w:val="1"/>
      <w:numFmt w:val="lowerRoman"/>
      <w:lvlText w:val="%9"/>
      <w:lvlJc w:val="left"/>
      <w:pPr>
        <w:ind w:left="621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1C9A6CA7"/>
    <w:multiLevelType w:val="hybridMultilevel"/>
    <w:tmpl w:val="0762B006"/>
    <w:lvl w:ilvl="0" w:tplc="8716E5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089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A8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6A7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6B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85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CE9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A30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41D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9B33CC"/>
    <w:multiLevelType w:val="hybridMultilevel"/>
    <w:tmpl w:val="A0683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60A1B"/>
    <w:multiLevelType w:val="hybridMultilevel"/>
    <w:tmpl w:val="B2FCFE8E"/>
    <w:lvl w:ilvl="0" w:tplc="12B048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223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7027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CE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246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CD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C43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84E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82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D251E1"/>
    <w:multiLevelType w:val="hybridMultilevel"/>
    <w:tmpl w:val="E4D4427A"/>
    <w:lvl w:ilvl="0" w:tplc="B174348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1EE89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9A422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9AB0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0257A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D4AD3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9E7E5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BA4CE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0B86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0E0D06"/>
    <w:multiLevelType w:val="hybridMultilevel"/>
    <w:tmpl w:val="A2B4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F4DE6"/>
    <w:multiLevelType w:val="hybridMultilevel"/>
    <w:tmpl w:val="8DCEAB9A"/>
    <w:lvl w:ilvl="0" w:tplc="E7622BD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FC39E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32ED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56478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B089A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C029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30A0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5A229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52820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3B58C2"/>
    <w:multiLevelType w:val="hybridMultilevel"/>
    <w:tmpl w:val="8CC6178E"/>
    <w:lvl w:ilvl="0" w:tplc="EDE293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483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E6E4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89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45C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48A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0CB4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813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8B8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594480"/>
    <w:multiLevelType w:val="hybridMultilevel"/>
    <w:tmpl w:val="2C8C4EA4"/>
    <w:lvl w:ilvl="0" w:tplc="652A94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82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D0F3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681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3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A2E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22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A6C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26B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AB3DA0"/>
    <w:multiLevelType w:val="hybridMultilevel"/>
    <w:tmpl w:val="C2C826A8"/>
    <w:lvl w:ilvl="0" w:tplc="78B2D7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A6D5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E0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49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C1C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E71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01F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03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4D9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702D55"/>
    <w:multiLevelType w:val="hybridMultilevel"/>
    <w:tmpl w:val="B80C3704"/>
    <w:lvl w:ilvl="0" w:tplc="F89C28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C09E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61F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8E8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421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848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21E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AD2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3E77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2C78A8"/>
    <w:multiLevelType w:val="hybridMultilevel"/>
    <w:tmpl w:val="5218F446"/>
    <w:lvl w:ilvl="0" w:tplc="B2C49090">
      <w:start w:val="1"/>
      <w:numFmt w:val="upperLetter"/>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52B9FA">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BA2372">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AED15E">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689342">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B6876AA">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BC972A">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449EE0">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CC223A">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2D7181F"/>
    <w:multiLevelType w:val="hybridMultilevel"/>
    <w:tmpl w:val="2CE819C2"/>
    <w:lvl w:ilvl="0" w:tplc="7D327140">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C21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5AA5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2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44A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EE8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E96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8D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EB8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AE7579"/>
    <w:multiLevelType w:val="hybridMultilevel"/>
    <w:tmpl w:val="C75EE69C"/>
    <w:lvl w:ilvl="0" w:tplc="8C9235B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66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2C1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F4DF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C2F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02C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C006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EE6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A885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302BE7"/>
    <w:multiLevelType w:val="hybridMultilevel"/>
    <w:tmpl w:val="0874BA4C"/>
    <w:lvl w:ilvl="0" w:tplc="AAAAB5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CE2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A7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A3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8C3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C44F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826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670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47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C82CBD"/>
    <w:multiLevelType w:val="hybridMultilevel"/>
    <w:tmpl w:val="0BBC74DE"/>
    <w:lvl w:ilvl="0" w:tplc="FADAFEE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AA607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7F6229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2EC68E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9C8B32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BA660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A46E43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7C011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C025AE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10D601A"/>
    <w:multiLevelType w:val="hybridMultilevel"/>
    <w:tmpl w:val="3E1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94795"/>
    <w:multiLevelType w:val="hybridMultilevel"/>
    <w:tmpl w:val="A8429566"/>
    <w:lvl w:ilvl="0" w:tplc="F50EB2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83C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07D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AA34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C51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3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CA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891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812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0A38DF"/>
    <w:multiLevelType w:val="hybridMultilevel"/>
    <w:tmpl w:val="E9B8DDDC"/>
    <w:lvl w:ilvl="0" w:tplc="EED04D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83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3AD5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059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86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4D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F0E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7E52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41C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CA7301"/>
    <w:multiLevelType w:val="hybridMultilevel"/>
    <w:tmpl w:val="5D1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B7977"/>
    <w:multiLevelType w:val="hybridMultilevel"/>
    <w:tmpl w:val="2AA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56AE6"/>
    <w:multiLevelType w:val="hybridMultilevel"/>
    <w:tmpl w:val="A58A1146"/>
    <w:lvl w:ilvl="0" w:tplc="123A82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8DE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86D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AFE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47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2C6A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842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280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2C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3A6C1A"/>
    <w:multiLevelType w:val="hybridMultilevel"/>
    <w:tmpl w:val="BEC071F4"/>
    <w:lvl w:ilvl="0" w:tplc="1B060E00">
      <w:start w:val="1"/>
      <w:numFmt w:val="upp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B3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8604F8">
      <w:start w:val="1"/>
      <w:numFmt w:val="decimal"/>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3EEB0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F6CCD2">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6C48BE">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C236CE">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CA393C">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04A36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E20A96"/>
    <w:multiLevelType w:val="hybridMultilevel"/>
    <w:tmpl w:val="8FC2AD6E"/>
    <w:lvl w:ilvl="0" w:tplc="BFF0D2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016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4AA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216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05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44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24B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E25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CAE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1E2026"/>
    <w:multiLevelType w:val="hybridMultilevel"/>
    <w:tmpl w:val="053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F4CD7"/>
    <w:multiLevelType w:val="hybridMultilevel"/>
    <w:tmpl w:val="164A69F2"/>
    <w:lvl w:ilvl="0" w:tplc="0B2C14D8">
      <w:start w:val="1"/>
      <w:numFmt w:val="bullet"/>
      <w:lvlText w:val="o"/>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2E28C">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E11B0">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A174E">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2ABC8">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0A714">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E7CE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8AC62">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C87F4">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081D19"/>
    <w:multiLevelType w:val="hybridMultilevel"/>
    <w:tmpl w:val="FF8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9041F"/>
    <w:multiLevelType w:val="hybridMultilevel"/>
    <w:tmpl w:val="A1106C7C"/>
    <w:lvl w:ilvl="0" w:tplc="5ECE9E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C3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033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0217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07A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3A38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AFD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CE7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346B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7557B4"/>
    <w:multiLevelType w:val="hybridMultilevel"/>
    <w:tmpl w:val="96FA9ECC"/>
    <w:lvl w:ilvl="0" w:tplc="702A9472">
      <w:start w:val="1"/>
      <w:numFmt w:val="lowerLetter"/>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763E1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622E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2165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D2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C32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E6AC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45B8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A24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A45127"/>
    <w:multiLevelType w:val="hybridMultilevel"/>
    <w:tmpl w:val="3AF63BA4"/>
    <w:lvl w:ilvl="0" w:tplc="51F497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41F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E83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0C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4C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C069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F6F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89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84D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6E03BC"/>
    <w:multiLevelType w:val="hybridMultilevel"/>
    <w:tmpl w:val="070E1A78"/>
    <w:lvl w:ilvl="0" w:tplc="C1DEFC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288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DA5D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617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8C8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C87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72B2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C3E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A75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4225EE"/>
    <w:multiLevelType w:val="hybridMultilevel"/>
    <w:tmpl w:val="90FC86E2"/>
    <w:lvl w:ilvl="0" w:tplc="33A803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8DF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0C2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54E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C89D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817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481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4A5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263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8943EB"/>
    <w:multiLevelType w:val="hybridMultilevel"/>
    <w:tmpl w:val="BDE8DF0E"/>
    <w:lvl w:ilvl="0" w:tplc="9D6A795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2C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A2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65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05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AB8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255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E4D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E97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4B4B05"/>
    <w:multiLevelType w:val="hybridMultilevel"/>
    <w:tmpl w:val="69600DFA"/>
    <w:lvl w:ilvl="0" w:tplc="A960600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56C7B4">
      <w:start w:val="1"/>
      <w:numFmt w:val="lowerLetter"/>
      <w:lvlRestart w:val="0"/>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0EC9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589F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F81B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B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CE38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1C51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2E33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7A5B89"/>
    <w:multiLevelType w:val="hybridMultilevel"/>
    <w:tmpl w:val="E4EE196C"/>
    <w:lvl w:ilvl="0" w:tplc="BB58AF52">
      <w:start w:val="1"/>
      <w:numFmt w:val="decimal"/>
      <w:lvlText w:val="%1."/>
      <w:lvlJc w:val="left"/>
      <w:pPr>
        <w:ind w:left="45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65668AFA">
      <w:start w:val="1"/>
      <w:numFmt w:val="decimal"/>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BA81B2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F2024D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F4263A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1A68228">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D9CB8A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2DE0B2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3A0508A">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3" w15:restartNumberingAfterBreak="0">
    <w:nsid w:val="65A82D5A"/>
    <w:multiLevelType w:val="hybridMultilevel"/>
    <w:tmpl w:val="024EE036"/>
    <w:lvl w:ilvl="0" w:tplc="03DC74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AAD4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8E3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589A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0C0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100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C6F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68F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CF4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7045D10"/>
    <w:multiLevelType w:val="hybridMultilevel"/>
    <w:tmpl w:val="D1C88F56"/>
    <w:lvl w:ilvl="0" w:tplc="709C92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2FC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761E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2448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E77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E12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AD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05A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A62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A650417"/>
    <w:multiLevelType w:val="hybridMultilevel"/>
    <w:tmpl w:val="0A34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B1C3C"/>
    <w:multiLevelType w:val="hybridMultilevel"/>
    <w:tmpl w:val="A232D6B4"/>
    <w:lvl w:ilvl="0" w:tplc="3B20AF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E00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CBC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22C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E92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649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9476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63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836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CEB31E2"/>
    <w:multiLevelType w:val="hybridMultilevel"/>
    <w:tmpl w:val="B2B0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740295"/>
    <w:multiLevelType w:val="hybridMultilevel"/>
    <w:tmpl w:val="87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32578F"/>
    <w:multiLevelType w:val="hybridMultilevel"/>
    <w:tmpl w:val="8C204BAA"/>
    <w:lvl w:ilvl="0" w:tplc="1232506E">
      <w:start w:val="1"/>
      <w:numFmt w:val="decimal"/>
      <w:lvlText w:val="%1."/>
      <w:lvlJc w:val="left"/>
      <w:pPr>
        <w:ind w:left="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0EA3F4">
      <w:start w:val="1"/>
      <w:numFmt w:val="lowerLetter"/>
      <w:lvlText w:val="%2"/>
      <w:lvlJc w:val="left"/>
      <w:pPr>
        <w:ind w:left="1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8E5FDA">
      <w:start w:val="1"/>
      <w:numFmt w:val="lowerRoman"/>
      <w:lvlText w:val="%3"/>
      <w:lvlJc w:val="left"/>
      <w:pPr>
        <w:ind w:left="2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B34CC72">
      <w:start w:val="1"/>
      <w:numFmt w:val="decimal"/>
      <w:lvlText w:val="%4"/>
      <w:lvlJc w:val="left"/>
      <w:pPr>
        <w:ind w:left="2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B29D74">
      <w:start w:val="1"/>
      <w:numFmt w:val="lowerLetter"/>
      <w:lvlText w:val="%5"/>
      <w:lvlJc w:val="left"/>
      <w:pPr>
        <w:ind w:left="3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D20C12">
      <w:start w:val="1"/>
      <w:numFmt w:val="lowerRoman"/>
      <w:lvlText w:val="%6"/>
      <w:lvlJc w:val="left"/>
      <w:pPr>
        <w:ind w:left="4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A8DF36">
      <w:start w:val="1"/>
      <w:numFmt w:val="decimal"/>
      <w:lvlText w:val="%7"/>
      <w:lvlJc w:val="left"/>
      <w:pPr>
        <w:ind w:left="5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348BFC">
      <w:start w:val="1"/>
      <w:numFmt w:val="lowerLetter"/>
      <w:lvlText w:val="%8"/>
      <w:lvlJc w:val="left"/>
      <w:pPr>
        <w:ind w:left="5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087250">
      <w:start w:val="1"/>
      <w:numFmt w:val="lowerRoman"/>
      <w:lvlText w:val="%9"/>
      <w:lvlJc w:val="left"/>
      <w:pPr>
        <w:ind w:left="6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1396F84"/>
    <w:multiLevelType w:val="hybridMultilevel"/>
    <w:tmpl w:val="CC3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532EBB"/>
    <w:multiLevelType w:val="hybridMultilevel"/>
    <w:tmpl w:val="D98EC6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C93CF2"/>
    <w:multiLevelType w:val="hybridMultilevel"/>
    <w:tmpl w:val="8CC4D63C"/>
    <w:lvl w:ilvl="0" w:tplc="58063F0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06C6E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26A62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482E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96FDE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48F2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92B9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3C5CC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0A6A0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9357CA"/>
    <w:multiLevelType w:val="hybridMultilevel"/>
    <w:tmpl w:val="71401AFC"/>
    <w:lvl w:ilvl="0" w:tplc="8D92B5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CC5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2D8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ACD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CE79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AF1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28BA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4EB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ABF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A415C92"/>
    <w:multiLevelType w:val="hybridMultilevel"/>
    <w:tmpl w:val="36804EF2"/>
    <w:lvl w:ilvl="0" w:tplc="1F66EA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07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341C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81E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FA3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A2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F6BC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C86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740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C0C2716"/>
    <w:multiLevelType w:val="hybridMultilevel"/>
    <w:tmpl w:val="6C50D29A"/>
    <w:lvl w:ilvl="0" w:tplc="0AE657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6DC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765138">
      <w:start w:val="1"/>
      <w:numFmt w:val="decimal"/>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0D08">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C2736">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A247E">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A1F16">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07A88">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C74FA">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D713B71"/>
    <w:multiLevelType w:val="hybridMultilevel"/>
    <w:tmpl w:val="442A56DE"/>
    <w:lvl w:ilvl="0" w:tplc="0108DE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22C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34F3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D0EB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30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A96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1A03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5AFD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6B0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4"/>
  </w:num>
  <w:num w:numId="3">
    <w:abstractNumId w:val="30"/>
  </w:num>
  <w:num w:numId="4">
    <w:abstractNumId w:val="37"/>
  </w:num>
  <w:num w:numId="5">
    <w:abstractNumId w:val="46"/>
  </w:num>
  <w:num w:numId="6">
    <w:abstractNumId w:val="15"/>
  </w:num>
  <w:num w:numId="7">
    <w:abstractNumId w:val="39"/>
  </w:num>
  <w:num w:numId="8">
    <w:abstractNumId w:val="22"/>
  </w:num>
  <w:num w:numId="9">
    <w:abstractNumId w:val="52"/>
  </w:num>
  <w:num w:numId="10">
    <w:abstractNumId w:val="21"/>
  </w:num>
  <w:num w:numId="11">
    <w:abstractNumId w:val="4"/>
  </w:num>
  <w:num w:numId="12">
    <w:abstractNumId w:val="9"/>
  </w:num>
  <w:num w:numId="13">
    <w:abstractNumId w:val="25"/>
  </w:num>
  <w:num w:numId="14">
    <w:abstractNumId w:val="35"/>
  </w:num>
  <w:num w:numId="15">
    <w:abstractNumId w:val="5"/>
  </w:num>
  <w:num w:numId="16">
    <w:abstractNumId w:val="20"/>
  </w:num>
  <w:num w:numId="17">
    <w:abstractNumId w:val="44"/>
  </w:num>
  <w:num w:numId="18">
    <w:abstractNumId w:val="43"/>
  </w:num>
  <w:num w:numId="19">
    <w:abstractNumId w:val="12"/>
  </w:num>
  <w:num w:numId="20">
    <w:abstractNumId w:val="29"/>
  </w:num>
  <w:num w:numId="21">
    <w:abstractNumId w:val="26"/>
  </w:num>
  <w:num w:numId="22">
    <w:abstractNumId w:val="7"/>
  </w:num>
  <w:num w:numId="23">
    <w:abstractNumId w:val="55"/>
  </w:num>
  <w:num w:numId="24">
    <w:abstractNumId w:val="54"/>
  </w:num>
  <w:num w:numId="25">
    <w:abstractNumId w:val="41"/>
  </w:num>
  <w:num w:numId="26">
    <w:abstractNumId w:val="36"/>
  </w:num>
  <w:num w:numId="27">
    <w:abstractNumId w:val="31"/>
  </w:num>
  <w:num w:numId="28">
    <w:abstractNumId w:val="11"/>
  </w:num>
  <w:num w:numId="29">
    <w:abstractNumId w:val="0"/>
  </w:num>
  <w:num w:numId="30">
    <w:abstractNumId w:val="38"/>
  </w:num>
  <w:num w:numId="31">
    <w:abstractNumId w:val="40"/>
  </w:num>
  <w:num w:numId="32">
    <w:abstractNumId w:val="49"/>
  </w:num>
  <w:num w:numId="33">
    <w:abstractNumId w:val="56"/>
  </w:num>
  <w:num w:numId="34">
    <w:abstractNumId w:val="23"/>
  </w:num>
  <w:num w:numId="35">
    <w:abstractNumId w:val="42"/>
  </w:num>
  <w:num w:numId="36">
    <w:abstractNumId w:val="8"/>
  </w:num>
  <w:num w:numId="37">
    <w:abstractNumId w:val="33"/>
  </w:num>
  <w:num w:numId="38">
    <w:abstractNumId w:val="2"/>
  </w:num>
  <w:num w:numId="39">
    <w:abstractNumId w:val="17"/>
  </w:num>
  <w:num w:numId="40">
    <w:abstractNumId w:val="16"/>
  </w:num>
  <w:num w:numId="41">
    <w:abstractNumId w:val="18"/>
  </w:num>
  <w:num w:numId="42">
    <w:abstractNumId w:val="53"/>
  </w:num>
  <w:num w:numId="43">
    <w:abstractNumId w:val="27"/>
  </w:num>
  <w:num w:numId="44">
    <w:abstractNumId w:val="10"/>
  </w:num>
  <w:num w:numId="45">
    <w:abstractNumId w:val="24"/>
  </w:num>
  <w:num w:numId="46">
    <w:abstractNumId w:val="34"/>
  </w:num>
  <w:num w:numId="47">
    <w:abstractNumId w:val="13"/>
  </w:num>
  <w:num w:numId="48">
    <w:abstractNumId w:val="47"/>
  </w:num>
  <w:num w:numId="49">
    <w:abstractNumId w:val="50"/>
  </w:num>
  <w:num w:numId="50">
    <w:abstractNumId w:val="6"/>
  </w:num>
  <w:num w:numId="51">
    <w:abstractNumId w:val="48"/>
  </w:num>
  <w:num w:numId="52">
    <w:abstractNumId w:val="45"/>
  </w:num>
  <w:num w:numId="53">
    <w:abstractNumId w:val="1"/>
  </w:num>
  <w:num w:numId="54">
    <w:abstractNumId w:val="28"/>
  </w:num>
  <w:num w:numId="55">
    <w:abstractNumId w:val="51"/>
  </w:num>
  <w:num w:numId="56">
    <w:abstractNumId w:val="32"/>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E"/>
    <w:rsid w:val="00004D45"/>
    <w:rsid w:val="0007615F"/>
    <w:rsid w:val="000F2C21"/>
    <w:rsid w:val="00105F7B"/>
    <w:rsid w:val="00141E70"/>
    <w:rsid w:val="001D54CB"/>
    <w:rsid w:val="001D5FBF"/>
    <w:rsid w:val="002E24DC"/>
    <w:rsid w:val="00323956"/>
    <w:rsid w:val="003E7904"/>
    <w:rsid w:val="003E7D05"/>
    <w:rsid w:val="00437C84"/>
    <w:rsid w:val="004F5239"/>
    <w:rsid w:val="00537D63"/>
    <w:rsid w:val="00590137"/>
    <w:rsid w:val="005A4A33"/>
    <w:rsid w:val="005D228D"/>
    <w:rsid w:val="005F0127"/>
    <w:rsid w:val="006118F0"/>
    <w:rsid w:val="00633CAE"/>
    <w:rsid w:val="00657DCD"/>
    <w:rsid w:val="006B00B8"/>
    <w:rsid w:val="00757230"/>
    <w:rsid w:val="00771EED"/>
    <w:rsid w:val="00831661"/>
    <w:rsid w:val="00A124F7"/>
    <w:rsid w:val="00A96B1B"/>
    <w:rsid w:val="00AD689D"/>
    <w:rsid w:val="00B83C42"/>
    <w:rsid w:val="00BE3747"/>
    <w:rsid w:val="00BE6937"/>
    <w:rsid w:val="00C24E49"/>
    <w:rsid w:val="00E81A32"/>
    <w:rsid w:val="00E81D05"/>
    <w:rsid w:val="00EC7750"/>
    <w:rsid w:val="00F60317"/>
    <w:rsid w:val="00F6775E"/>
    <w:rsid w:val="00F742E9"/>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0A77"/>
  <w15:docId w15:val="{F8F801D9-F482-40A8-8AFB-29324F5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328"/>
      <w:jc w:val="right"/>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12" w:line="249" w:lineRule="auto"/>
      <w:ind w:left="2232" w:right="1618"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7" w:line="253" w:lineRule="auto"/>
      <w:ind w:left="2232" w:right="1618"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b/>
      <w:color w:val="000000"/>
      <w:sz w:val="24"/>
      <w:u w:val="single" w:color="000000"/>
    </w:rPr>
  </w:style>
  <w:style w:type="paragraph" w:styleId="Heading6">
    <w:name w:val="heading 6"/>
    <w:next w:val="Normal"/>
    <w:link w:val="Heading6Char"/>
    <w:uiPriority w:val="9"/>
    <w:unhideWhenUsed/>
    <w:qFormat/>
    <w:pPr>
      <w:keepNext/>
      <w:keepLines/>
      <w:spacing w:after="0"/>
      <w:ind w:left="10" w:hanging="10"/>
      <w:outlineLvl w:val="5"/>
    </w:pPr>
    <w:rPr>
      <w:rFonts w:ascii="Times New Roman" w:eastAsia="Times New Roman" w:hAnsi="Times New Roman" w:cs="Times New Roman"/>
      <w:b/>
      <w:color w:val="000000"/>
      <w:sz w:val="24"/>
      <w:u w:val="single" w:color="000000"/>
    </w:rPr>
  </w:style>
  <w:style w:type="paragraph" w:styleId="Heading7">
    <w:name w:val="heading 7"/>
    <w:next w:val="Normal"/>
    <w:link w:val="Heading7Char"/>
    <w:uiPriority w:val="9"/>
    <w:unhideWhenUsed/>
    <w:qFormat/>
    <w:pPr>
      <w:keepNext/>
      <w:keepLines/>
      <w:spacing w:after="0"/>
      <w:jc w:val="center"/>
      <w:outlineLvl w:val="6"/>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40"/>
    </w:rPr>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6Char">
    <w:name w:val="Heading 6 Char"/>
    <w:link w:val="Heading6"/>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E7F77"/>
    <w:rPr>
      <w:color w:val="0563C1" w:themeColor="hyperlink"/>
      <w:u w:val="single"/>
    </w:rPr>
  </w:style>
  <w:style w:type="character" w:styleId="Mention">
    <w:name w:val="Mention"/>
    <w:basedOn w:val="DefaultParagraphFont"/>
    <w:uiPriority w:val="99"/>
    <w:semiHidden/>
    <w:unhideWhenUsed/>
    <w:rsid w:val="00FE7F77"/>
    <w:rPr>
      <w:color w:val="2B579A"/>
      <w:shd w:val="clear" w:color="auto" w:fill="E6E6E6"/>
    </w:rPr>
  </w:style>
  <w:style w:type="paragraph" w:styleId="Footer">
    <w:name w:val="footer"/>
    <w:basedOn w:val="Normal"/>
    <w:link w:val="FooterChar"/>
    <w:uiPriority w:val="99"/>
    <w:unhideWhenUsed/>
    <w:rsid w:val="00FE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77"/>
    <w:rPr>
      <w:rFonts w:ascii="Times New Roman" w:eastAsia="Times New Roman" w:hAnsi="Times New Roman" w:cs="Times New Roman"/>
      <w:color w:val="000000"/>
      <w:sz w:val="24"/>
    </w:rPr>
  </w:style>
  <w:style w:type="table" w:styleId="TableGrid0">
    <w:name w:val="Table Grid"/>
    <w:basedOn w:val="TableNormal"/>
    <w:uiPriority w:val="39"/>
    <w:rsid w:val="0059013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137"/>
    <w:pPr>
      <w:spacing w:after="0" w:line="240" w:lineRule="auto"/>
      <w:ind w:left="720" w:firstLine="0"/>
      <w:contextualSpacing/>
    </w:pPr>
    <w:rPr>
      <w:rFonts w:asciiTheme="minorHAnsi" w:eastAsiaTheme="minorHAnsi"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storbrianfellows@gmail.com" TargetMode="External"/><Relationship Id="rId13" Type="http://schemas.openxmlformats.org/officeDocument/2006/relationships/hyperlink" Target="http://www.unyumc.org/ministries/boom" TargetMode="External"/><Relationship Id="rId18" Type="http://schemas.openxmlformats.org/officeDocument/2006/relationships/hyperlink" Target="http://www.cokesbury.com/forms/bookstore.aspx?contributorid=44609"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gbhem.org/clergy/candidacy/umcares-resources" TargetMode="External"/><Relationship Id="rId17" Type="http://schemas.openxmlformats.org/officeDocument/2006/relationships/hyperlink" Target="http://www.cokesbury.com/forms/bookstore.aspx?contributorid=460045" TargetMode="External"/><Relationship Id="rId2" Type="http://schemas.openxmlformats.org/officeDocument/2006/relationships/styles" Target="styles.xml"/><Relationship Id="rId16" Type="http://schemas.openxmlformats.org/officeDocument/2006/relationships/hyperlink" Target="http://www.cokesbury.com/forms/bookstore.aspx?contributorid=48901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hem.org/clergy/candidacy/umcares-resources" TargetMode="External"/><Relationship Id="rId5" Type="http://schemas.openxmlformats.org/officeDocument/2006/relationships/footnotes" Target="footnotes.xml"/><Relationship Id="rId15" Type="http://schemas.openxmlformats.org/officeDocument/2006/relationships/hyperlink" Target="http://www.unyumc.org/resources/forms-that-are/tagged/boom" TargetMode="External"/><Relationship Id="rId23" Type="http://schemas.openxmlformats.org/officeDocument/2006/relationships/theme" Target="theme/theme1.xml"/><Relationship Id="rId10" Type="http://schemas.openxmlformats.org/officeDocument/2006/relationships/hyperlink" Target="http://www.unyumc.org/ministries/bo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yumc.org/ministries/resources-for-dcom" TargetMode="External"/><Relationship Id="rId14" Type="http://schemas.openxmlformats.org/officeDocument/2006/relationships/hyperlink" Target="http://www.unyumc.org/ministries/resources-fo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44</Pages>
  <Words>9931</Words>
  <Characters>56607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Fellows</dc:creator>
  <cp:keywords/>
  <dc:description/>
  <cp:lastModifiedBy>Brian Fellows</cp:lastModifiedBy>
  <cp:revision>2</cp:revision>
  <dcterms:created xsi:type="dcterms:W3CDTF">2017-02-03T18:35:00Z</dcterms:created>
  <dcterms:modified xsi:type="dcterms:W3CDTF">2017-09-06T14:00:00Z</dcterms:modified>
</cp:coreProperties>
</file>